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DA" w:rsidRDefault="00FE23CA">
      <w:r>
        <w:rPr>
          <w:noProof/>
          <w:lang w:eastAsia="ru-RU"/>
        </w:rPr>
        <w:drawing>
          <wp:inline distT="0" distB="0" distL="0" distR="0">
            <wp:extent cx="5940425" cy="8389329"/>
            <wp:effectExtent l="19050" t="0" r="3175" b="0"/>
            <wp:docPr id="1" name="Рисунок 1" descr="C:\Documents and Settings\АДМИНИСТР\Мои документы\ScanTo\Document_9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\Мои документы\ScanTo\Document_96.tif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3CA" w:rsidRDefault="00FE23CA"/>
    <w:p w:rsidR="00FE23CA" w:rsidRDefault="00FE23CA">
      <w:pPr>
        <w:sectPr w:rsidR="00FE23CA" w:rsidSect="004F30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23CA" w:rsidRPr="003F110D" w:rsidRDefault="00FE23CA" w:rsidP="00FE23CA">
      <w:pPr>
        <w:jc w:val="center"/>
        <w:rPr>
          <w:rFonts w:ascii="Times New Roman" w:hAnsi="Times New Roman"/>
          <w:b/>
          <w:sz w:val="28"/>
          <w:szCs w:val="28"/>
        </w:rPr>
      </w:pPr>
      <w:r w:rsidRPr="003F110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E23CA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>Проблема воспитания толерантности и нравственной идентификации подрастающего поколения сегодня волнует общественность во всём мире и в нашей стране в честности. Вполне очевидно, что воспитательную составляющую наряду с научными знаниями, информацией об обществе, его интересах и законах, культуре и  искусстве невозможно оставить вне рамок школьной программы без существенного ущерба для качества образования, становления личности.</w:t>
      </w:r>
    </w:p>
    <w:p w:rsidR="00FE23CA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составлена на основе программы образовательных учреждений 4 – 5 классы «Основы духовно-нравственной культуры народов России», «Основы религиозных культур и светской этики». Автор составитель А. Я. </w:t>
      </w:r>
      <w:proofErr w:type="spellStart"/>
      <w:r>
        <w:rPr>
          <w:rFonts w:ascii="Times New Roman" w:hAnsi="Times New Roman"/>
          <w:sz w:val="24"/>
          <w:szCs w:val="24"/>
        </w:rPr>
        <w:t>Данелюк</w:t>
      </w:r>
      <w:proofErr w:type="spellEnd"/>
      <w:r>
        <w:rPr>
          <w:rFonts w:ascii="Times New Roman" w:hAnsi="Times New Roman"/>
          <w:sz w:val="24"/>
          <w:szCs w:val="24"/>
        </w:rPr>
        <w:t>. Москва «Просвещение» 2012 год.</w:t>
      </w:r>
    </w:p>
    <w:p w:rsidR="00FE23CA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 xml:space="preserve">Вопросы, связанные с введением в школьную программу информации об основах религиозных культур, рассматриваемых в рамках культурологического подхода, имеют сегодня </w:t>
      </w:r>
      <w:proofErr w:type="gramStart"/>
      <w:r w:rsidRPr="005F4FD7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5F4FD7">
        <w:rPr>
          <w:rFonts w:ascii="Times New Roman" w:hAnsi="Times New Roman"/>
          <w:sz w:val="24"/>
          <w:szCs w:val="24"/>
        </w:rPr>
        <w:t>, поскольку характер светской школы определяется, в том  числе и её отношениями с социальным окружением, религиозными объединениями, признанием свободы вероисповедания и мировоззрения участников образовательного процесса. Запрос на современное образование, решающее, помимо прочего, задачи духовно-нравственного воспитания граждан России, достаточно высок, чтобы остаться без ответа.</w:t>
      </w:r>
    </w:p>
    <w:p w:rsidR="00FE23CA" w:rsidRPr="005F4FD7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>В то же время преподавание основ религиозной и нерелигиозной культуры в общеобразовательной школе приводит к необходимости решения труднейших культурологических, этических, правовых, психологических, дидактических и воспитательных проблем.</w:t>
      </w:r>
    </w:p>
    <w:p w:rsidR="00FE23CA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>В этой связи актуальным становится включение в школьную программу курса «Основы религиозных культур и светской этики»,  имеющего комплексный характер, знакомящего школьников с основами религиозных мировоззрений и опирающегося на нравственные ценности, гуманизм и духовные традиции.</w:t>
      </w:r>
    </w:p>
    <w:p w:rsidR="00FE23CA" w:rsidRPr="005F4FD7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b/>
          <w:sz w:val="24"/>
          <w:szCs w:val="24"/>
        </w:rPr>
        <w:t>Цель комплексного учебного курса</w:t>
      </w:r>
      <w:r w:rsidRPr="005F4FD7">
        <w:rPr>
          <w:rFonts w:ascii="Times New Roman" w:hAnsi="Times New Roman"/>
          <w:sz w:val="24"/>
          <w:szCs w:val="24"/>
        </w:rPr>
        <w:t xml:space="preserve"> «Основы религиозных культур и светской этики» - формирование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FE23CA" w:rsidRPr="005F4FD7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 xml:space="preserve">Учебный курс является культурологическим и направлен на развитие у школьников 10 -11 лет представлений о нравственных 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– «культурная традиция», «мировоззрение», </w:t>
      </w:r>
      <w:r w:rsidRPr="005F4FD7">
        <w:rPr>
          <w:rFonts w:ascii="Times New Roman" w:hAnsi="Times New Roman"/>
          <w:sz w:val="24"/>
          <w:szCs w:val="24"/>
        </w:rPr>
        <w:lastRenderedPageBreak/>
        <w:t>«духовность (душевность)» и «нравственность» - являются объединяющим началом для всех понятий, составляющих основу курса (религиозную или нерелигиозную).</w:t>
      </w:r>
    </w:p>
    <w:p w:rsidR="00FE23CA" w:rsidRPr="005F4FD7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 xml:space="preserve">Новый курс призван актуализировать в содержании общего образования вопрос совершенствования личности ребёнка на принципах гуманизма в тесной связи с религиозными и общечеловеческими ценностями. Курс должен сыграть важную </w:t>
      </w:r>
      <w:proofErr w:type="gramStart"/>
      <w:r w:rsidRPr="005F4FD7">
        <w:rPr>
          <w:rFonts w:ascii="Times New Roman" w:hAnsi="Times New Roman"/>
          <w:sz w:val="24"/>
          <w:szCs w:val="24"/>
        </w:rPr>
        <w:t>роль</w:t>
      </w:r>
      <w:proofErr w:type="gramEnd"/>
      <w:r w:rsidRPr="005F4FD7">
        <w:rPr>
          <w:rFonts w:ascii="Times New Roman" w:hAnsi="Times New Roman"/>
          <w:sz w:val="24"/>
          <w:szCs w:val="24"/>
        </w:rPr>
        <w:t xml:space="preserve"> как в расширении образовательного кругозора учащегося, так и в воспитательном процессе формирования порядочного, честного, достойного гражданина.</w:t>
      </w:r>
    </w:p>
    <w:p w:rsidR="00FE23CA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813570">
        <w:rPr>
          <w:rFonts w:ascii="Times New Roman" w:hAnsi="Times New Roman"/>
          <w:b/>
          <w:sz w:val="24"/>
          <w:szCs w:val="24"/>
        </w:rPr>
        <w:t>Основной принцип, заложенный в содержании курса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E23CA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 xml:space="preserve">- общность в многообразии, </w:t>
      </w:r>
      <w:proofErr w:type="spellStart"/>
      <w:r w:rsidRPr="005F4FD7">
        <w:rPr>
          <w:rFonts w:ascii="Times New Roman" w:hAnsi="Times New Roman"/>
          <w:sz w:val="24"/>
          <w:szCs w:val="24"/>
        </w:rPr>
        <w:t>многоединство</w:t>
      </w:r>
      <w:proofErr w:type="spellEnd"/>
      <w:r w:rsidRPr="005F4F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4FD7">
        <w:rPr>
          <w:rFonts w:ascii="Times New Roman" w:hAnsi="Times New Roman"/>
          <w:sz w:val="24"/>
          <w:szCs w:val="24"/>
        </w:rPr>
        <w:t>поликультурность</w:t>
      </w:r>
      <w:proofErr w:type="spellEnd"/>
      <w:r w:rsidRPr="005F4FD7">
        <w:rPr>
          <w:rFonts w:ascii="Times New Roman" w:hAnsi="Times New Roman"/>
          <w:sz w:val="24"/>
          <w:szCs w:val="24"/>
        </w:rPr>
        <w:t>,</w:t>
      </w:r>
    </w:p>
    <w:p w:rsidR="00FE23CA" w:rsidRPr="005F4FD7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 xml:space="preserve"> - отражает культурную, социальную, этническую, религиозную сложность нашей страны и современного мира.</w:t>
      </w:r>
    </w:p>
    <w:p w:rsidR="00FE23CA" w:rsidRPr="005F4FD7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>Общая духовная основа многонационального народа России формируется исторически и основывается на ряде факторов:</w:t>
      </w:r>
    </w:p>
    <w:p w:rsidR="00FE23CA" w:rsidRPr="005F4FD7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>- общая историческая судьба народов России;</w:t>
      </w:r>
    </w:p>
    <w:p w:rsidR="00FE23CA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>- единое пространство современной общественной жизни, включающее развитую систему межличностных отношений, налаженный веками диалог культур, а также общность социально-политического пространства.</w:t>
      </w:r>
    </w:p>
    <w:p w:rsidR="00FE23CA" w:rsidRPr="001823C8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8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Задачи учебного курса </w:t>
      </w:r>
      <w:r w:rsidRPr="001823C8">
        <w:rPr>
          <w:rFonts w:ascii="Times New Roman" w:hAnsi="Times New Roman"/>
          <w:b/>
          <w:bCs/>
          <w:sz w:val="24"/>
          <w:szCs w:val="24"/>
        </w:rPr>
        <w:t>«Основы религиозных культур и светской этики»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>1. знакомство обучающихся с основами православной, мусульманской, буддийской,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иудейской культур, основами мировых религиозных культур и светской этики;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>2. развитие представлений младшего подростка о значении нравственных норм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ценностей для достойной жизни личности, семьи, общества;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>3. обобщение знаний, понятий и представлений о духовной культуре и морали,</w:t>
      </w:r>
      <w:r>
        <w:rPr>
          <w:rFonts w:ascii="Times New Roman" w:hAnsi="Times New Roman"/>
          <w:sz w:val="24"/>
          <w:szCs w:val="24"/>
        </w:rPr>
        <w:t xml:space="preserve"> полученных уча</w:t>
      </w:r>
      <w:r w:rsidRPr="00760D2F">
        <w:rPr>
          <w:rFonts w:ascii="Times New Roman" w:hAnsi="Times New Roman"/>
          <w:sz w:val="24"/>
          <w:szCs w:val="24"/>
        </w:rPr>
        <w:t>щимися в начальной школе, и формирование у 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ценностно-смысловых мировоззренческих основ, обеспечивающих целостное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восприятие отечественной истории и культуры при изучении гуманитарных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предметов на ступени основной школы;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 xml:space="preserve">4. развитие способностей младших школьников к общению в </w:t>
      </w:r>
      <w:proofErr w:type="spellStart"/>
      <w:r w:rsidRPr="00760D2F">
        <w:rPr>
          <w:rFonts w:ascii="Times New Roman" w:hAnsi="Times New Roman"/>
          <w:sz w:val="24"/>
          <w:szCs w:val="24"/>
        </w:rPr>
        <w:t>полиэтнической</w:t>
      </w:r>
      <w:proofErr w:type="spellEnd"/>
      <w:r w:rsidRPr="00760D2F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много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конфессиональной среде на основе взаимного уважения и диалога во имя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общественного мира и согласия.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760D2F">
        <w:rPr>
          <w:rFonts w:ascii="Times New Roman" w:hAnsi="Times New Roman"/>
          <w:b/>
          <w:bCs/>
          <w:sz w:val="24"/>
          <w:szCs w:val="24"/>
        </w:rPr>
        <w:t>Место комплексного учебного курса «Основы религиозных культур и светской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D2F">
        <w:rPr>
          <w:rFonts w:ascii="Times New Roman" w:hAnsi="Times New Roman"/>
          <w:b/>
          <w:bCs/>
          <w:sz w:val="24"/>
          <w:szCs w:val="24"/>
        </w:rPr>
        <w:t>этики» в программе обучения и учебном плане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>Курс, раскрывающий основы религиозных культур и светской этики, предлагается изучать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на переходной стадии от начальной к основной ступени общеобразовательной школы.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 xml:space="preserve">по месту в учебном плане, и по содержанию он служит важным связующим звеном </w:t>
      </w:r>
      <w:r w:rsidRPr="00760D2F">
        <w:rPr>
          <w:rFonts w:ascii="Times New Roman" w:hAnsi="Times New Roman"/>
          <w:sz w:val="24"/>
          <w:szCs w:val="24"/>
        </w:rPr>
        <w:lastRenderedPageBreak/>
        <w:t>между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двумя этапами гуманитарного образования и воспитания школьников. С одной стороны,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 xml:space="preserve">учебный курс </w:t>
      </w:r>
      <w:proofErr w:type="spellStart"/>
      <w:r w:rsidRPr="00760D2F">
        <w:rPr>
          <w:rFonts w:ascii="Times New Roman" w:hAnsi="Times New Roman"/>
          <w:sz w:val="24"/>
          <w:szCs w:val="24"/>
        </w:rPr>
        <w:t>ОРКиСЭ</w:t>
      </w:r>
      <w:proofErr w:type="spellEnd"/>
      <w:r w:rsidRPr="00760D2F">
        <w:rPr>
          <w:rFonts w:ascii="Times New Roman" w:hAnsi="Times New Roman"/>
          <w:sz w:val="24"/>
          <w:szCs w:val="24"/>
        </w:rPr>
        <w:t xml:space="preserve"> дополняет обществоведческие аспекты предмета «Окружающий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мир», с которым знакомятся учащиеся основной школы. С другой стороны, этот курс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предваряет начинающееся в 5 классе изучение предмета «История». Таким образом,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>ознакомление с нравственными идеалами и ценностями религиозных</w:t>
      </w:r>
      <w:r w:rsidRPr="00086EA7">
        <w:rPr>
          <w:rFonts w:ascii="Times New Roman" w:hAnsi="Times New Roman"/>
          <w:color w:val="333333"/>
          <w:sz w:val="24"/>
          <w:szCs w:val="24"/>
        </w:rPr>
        <w:t xml:space="preserve"> и </w:t>
      </w:r>
      <w:r w:rsidRPr="00760D2F">
        <w:rPr>
          <w:rFonts w:ascii="Times New Roman" w:hAnsi="Times New Roman"/>
          <w:sz w:val="24"/>
          <w:szCs w:val="24"/>
        </w:rPr>
        <w:t>светских духовных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D2F">
        <w:rPr>
          <w:rFonts w:ascii="Times New Roman" w:hAnsi="Times New Roman"/>
          <w:sz w:val="24"/>
          <w:szCs w:val="24"/>
        </w:rPr>
        <w:t xml:space="preserve">традиций России происходит в контексте, отражающем глубинную связь прошлого </w:t>
      </w:r>
      <w:proofErr w:type="spellStart"/>
      <w:r w:rsidRPr="00760D2F">
        <w:rPr>
          <w:rFonts w:ascii="Times New Roman" w:hAnsi="Times New Roman"/>
          <w:sz w:val="24"/>
          <w:szCs w:val="24"/>
        </w:rPr>
        <w:t>инастоящего</w:t>
      </w:r>
      <w:proofErr w:type="spellEnd"/>
      <w:r w:rsidRPr="00760D2F">
        <w:rPr>
          <w:rFonts w:ascii="Times New Roman" w:hAnsi="Times New Roman"/>
          <w:sz w:val="24"/>
          <w:szCs w:val="24"/>
        </w:rPr>
        <w:t>.</w:t>
      </w:r>
    </w:p>
    <w:p w:rsidR="00FE23CA" w:rsidRPr="00813570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813570">
        <w:rPr>
          <w:rFonts w:ascii="Times New Roman" w:hAnsi="Times New Roman"/>
          <w:b/>
          <w:sz w:val="24"/>
          <w:szCs w:val="24"/>
        </w:rPr>
        <w:t xml:space="preserve">Учебный курс </w:t>
      </w:r>
      <w:proofErr w:type="spellStart"/>
      <w:r w:rsidRPr="00813570">
        <w:rPr>
          <w:rFonts w:ascii="Times New Roman" w:hAnsi="Times New Roman"/>
          <w:b/>
          <w:sz w:val="24"/>
          <w:szCs w:val="24"/>
        </w:rPr>
        <w:t>ОРКиСЭ</w:t>
      </w:r>
      <w:proofErr w:type="spellEnd"/>
      <w:r w:rsidRPr="00813570">
        <w:rPr>
          <w:rFonts w:ascii="Times New Roman" w:hAnsi="Times New Roman"/>
          <w:b/>
          <w:sz w:val="24"/>
          <w:szCs w:val="24"/>
        </w:rPr>
        <w:t xml:space="preserve"> включает в себя модули: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>1. Основы православной культуры;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>2. Основы исламской культуры;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>3. Основы буддийской культуры;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>4. Основы иудейской культуры;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>5. Основы мировых религиозных культур;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>6. Основы светской этики.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760D2F">
        <w:rPr>
          <w:rFonts w:ascii="Times New Roman" w:hAnsi="Times New Roman"/>
          <w:b/>
          <w:sz w:val="24"/>
          <w:szCs w:val="24"/>
        </w:rPr>
        <w:t>Обучающиеся изучают  модуль «Основы мировых религиозных культур»  с согласия и по выбору модуля  родителей (законных представителей).</w:t>
      </w:r>
    </w:p>
    <w:p w:rsidR="00FE23CA" w:rsidRPr="00760D2F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0D2F">
        <w:rPr>
          <w:rFonts w:ascii="Times New Roman" w:hAnsi="Times New Roman"/>
          <w:sz w:val="24"/>
          <w:szCs w:val="24"/>
        </w:rPr>
        <w:tab/>
        <w:t xml:space="preserve">В процессе изучения курса предусмотрена подготовка и презентация творческих проектов на основе изученного материала. Проекты могут быть как индивидуальными, так и коллективными. В ходе подготовки проекта учащиеся получают возможность обобщить ранее изученный материал, освоить его в творческой, </w:t>
      </w:r>
      <w:proofErr w:type="spellStart"/>
      <w:r w:rsidRPr="00760D2F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760D2F">
        <w:rPr>
          <w:rFonts w:ascii="Times New Roman" w:hAnsi="Times New Roman"/>
          <w:sz w:val="24"/>
          <w:szCs w:val="24"/>
        </w:rPr>
        <w:t xml:space="preserve"> форме. Подготовка и презентация проекта (уроки 31 – 34) могут проводиться по решению школы всем классом.</w:t>
      </w:r>
    </w:p>
    <w:p w:rsidR="00FE23CA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Рабочая программа </w:t>
      </w:r>
      <w:r w:rsidRPr="00102353">
        <w:rPr>
          <w:rFonts w:ascii="Times New Roman" w:hAnsi="Times New Roman"/>
          <w:b/>
          <w:color w:val="000000"/>
          <w:sz w:val="24"/>
          <w:szCs w:val="24"/>
        </w:rPr>
        <w:t xml:space="preserve"> модуля «Основ</w:t>
      </w:r>
      <w:r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102353">
        <w:rPr>
          <w:rFonts w:ascii="Times New Roman" w:hAnsi="Times New Roman"/>
          <w:b/>
          <w:color w:val="000000"/>
          <w:sz w:val="24"/>
          <w:szCs w:val="24"/>
        </w:rPr>
        <w:t xml:space="preserve"> мировых религиозных культур» составлена на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34 часа.  </w:t>
      </w:r>
    </w:p>
    <w:p w:rsidR="00FE23CA" w:rsidRPr="00102353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FE23CA" w:rsidRPr="00993318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993318">
        <w:rPr>
          <w:rFonts w:ascii="Times New Roman" w:hAnsi="Times New Roman"/>
          <w:b/>
          <w:bCs/>
          <w:sz w:val="24"/>
          <w:szCs w:val="24"/>
        </w:rPr>
        <w:t>Ценностные ориентиры содержания учебного предмета</w:t>
      </w:r>
      <w:proofErr w:type="gramStart"/>
      <w:r w:rsidRPr="00993318">
        <w:rPr>
          <w:rFonts w:ascii="Times New Roman" w:hAnsi="Times New Roman"/>
          <w:b/>
          <w:bCs/>
          <w:sz w:val="24"/>
          <w:szCs w:val="24"/>
        </w:rPr>
        <w:t>«О</w:t>
      </w:r>
      <w:proofErr w:type="gramEnd"/>
      <w:r w:rsidRPr="00993318">
        <w:rPr>
          <w:rFonts w:ascii="Times New Roman" w:hAnsi="Times New Roman"/>
          <w:b/>
          <w:bCs/>
          <w:sz w:val="24"/>
          <w:szCs w:val="24"/>
        </w:rPr>
        <w:t>сновы религиозных культур и светской этики»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Вопросы, связанные с введением в школьную программу духовно-нравственной,</w:t>
      </w:r>
      <w:r w:rsidR="00B23274" w:rsidRPr="00B232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культурологической тематики, рассматриваемой в рамках культурологического подхода,</w:t>
      </w:r>
      <w:r w:rsidR="00980E93" w:rsidRPr="00980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имеют особенно важное значение, поскольку харак</w:t>
      </w:r>
      <w:r>
        <w:rPr>
          <w:rFonts w:ascii="Times New Roman" w:hAnsi="Times New Roman"/>
          <w:color w:val="000000"/>
          <w:sz w:val="24"/>
          <w:szCs w:val="24"/>
        </w:rPr>
        <w:t xml:space="preserve">тер светской школы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определяется</w:t>
      </w:r>
      <w:proofErr w:type="gramEnd"/>
      <w:r w:rsidRPr="00086EA7">
        <w:rPr>
          <w:rFonts w:ascii="Times New Roman" w:hAnsi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</w:rPr>
        <w:t xml:space="preserve"> том числе</w:t>
      </w:r>
      <w:r w:rsidRPr="00086EA7">
        <w:rPr>
          <w:rFonts w:ascii="Times New Roman" w:hAnsi="Times New Roman"/>
          <w:color w:val="000000"/>
          <w:sz w:val="24"/>
          <w:szCs w:val="24"/>
        </w:rPr>
        <w:t xml:space="preserve"> и ее отношениями с социальным окружением, религиозными объединениями,</w:t>
      </w:r>
      <w:r w:rsidR="00980E93" w:rsidRPr="00980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признанием свободы вероисповедания и мировоззрения участников образовательного</w:t>
      </w:r>
      <w:r w:rsidR="00980E93" w:rsidRPr="00980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процесса. Запрос на современное образование, решающее задачи духовно-нравственного</w:t>
      </w:r>
      <w:r w:rsidR="009D4901" w:rsidRPr="009D49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воспитания граждан России, остается слишком значимым.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lastRenderedPageBreak/>
        <w:t>Современный национальный воспитательный идеал – это высоконравственный,</w:t>
      </w:r>
      <w:r w:rsidR="009D4901" w:rsidRPr="009D49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творческий, компетентный гражданин России, принимающий судьбу Отечества как свою</w:t>
      </w:r>
      <w:r w:rsidR="009D4901" w:rsidRPr="009D49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личную, осознающий ответственность за настоящее и будущее своей страны,</w:t>
      </w:r>
      <w:r w:rsidR="009D4901" w:rsidRPr="009D49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укоренённый в духовных и культурных традициях многонационального народа</w:t>
      </w:r>
      <w:r w:rsidR="009D4901" w:rsidRPr="009D49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Российской Федерации.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В этой связи особо актуальным становится включение в школьную программу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курса «Основы религиозных культур и светской этики»</w:t>
      </w:r>
      <w:r>
        <w:rPr>
          <w:rFonts w:ascii="Times New Roman" w:hAnsi="Times New Roman"/>
          <w:color w:val="000000"/>
          <w:sz w:val="24"/>
          <w:szCs w:val="24"/>
        </w:rPr>
        <w:t xml:space="preserve">, имеющего комплексный характер  </w:t>
      </w:r>
      <w:r w:rsidRPr="00086EA7">
        <w:rPr>
          <w:rFonts w:ascii="Times New Roman" w:hAnsi="Times New Roman"/>
          <w:color w:val="000000"/>
          <w:sz w:val="24"/>
          <w:szCs w:val="24"/>
        </w:rPr>
        <w:t xml:space="preserve"> представляющего пять важнейших национальных духовных традиций – православие,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ислам, буддизм, иудаизм, светскую этику.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Введение предмета «Основы религиозных культур и светской этики» должно стать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первым шагом на пути восстановления в новых условиях на основе принципов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гуманизма, нравственности, традиционной духовности социально-педагогического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партнерства школы, семьи, государства, общественности в деле воспитания детей и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молодежи.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Педагогическая поддержка самоопределения личности, развитие её способностей,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таланта, передача ей системных научных знаний, умений, навыков и компетенций,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необходимых для успешной социализации, сами по себе не создают достаточных условий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для свободного развития и социальной зрелости личности. Личность несвободна, если она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не отличает добро от зла, не ценит жизнь, труд, семью, других людей, общество,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Отечество, то есть всё то, в чём в нравственном отношении утверждает себя человек и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развивается его личность. Знание наук и незнание добра, острый ум и глухое сердце таят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угрозу для человека, ограничивают и деформируют его личностное развитие.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Духовно-нравственное воспитание личности гражданина России – педагогически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организованны</w:t>
      </w:r>
      <w:r>
        <w:rPr>
          <w:rFonts w:ascii="Times New Roman" w:hAnsi="Times New Roman"/>
          <w:color w:val="000000"/>
          <w:sz w:val="24"/>
          <w:szCs w:val="24"/>
        </w:rPr>
        <w:t xml:space="preserve">й процесс усвоения и принятия </w:t>
      </w:r>
      <w:r w:rsidRPr="00086EA7">
        <w:rPr>
          <w:rFonts w:ascii="Times New Roman" w:hAnsi="Times New Roman"/>
          <w:color w:val="000000"/>
          <w:sz w:val="24"/>
          <w:szCs w:val="24"/>
        </w:rPr>
        <w:t>уч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86EA7">
        <w:rPr>
          <w:rFonts w:ascii="Times New Roman" w:hAnsi="Times New Roman"/>
          <w:color w:val="000000"/>
          <w:sz w:val="24"/>
          <w:szCs w:val="24"/>
        </w:rPr>
        <w:t>щимися базовых национальных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ценностей, имеющих иерархическую структуру и сложную организацию. Носителями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этих ценностей являются многонациональный народ Российской Федерации, государство,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семья, культурно-территориальные сообщества, традиционные российские религиозные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объединения (христианские, прежде всего в форме русского православия, исламские,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иудаистские, буддистские), мировое сообщество.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Включение курса «Основы религиозных культур и светской этики» в основной вид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деятельности обучающихся - в урочную деятельность интегрирует духовно-нравственное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развитие и воспитание детей в образовательный процесс, способствуя концентрации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содержания воспитания вокруг базовых национальных ценностей: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Патриотизм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Социальная солидарность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Гражданственность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Семья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lastRenderedPageBreak/>
        <w:t>· Труд и творчество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Наука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Традиционные российские религии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Искусство и литература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Природа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Человечество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Система базовых национальных ценностей лежит в основе представления о единой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нации и готовности основных социальных сил к гражданской консолидации на основе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 xml:space="preserve">общих ценностей и социальных смыслов в решении общенациональных задач, </w:t>
      </w:r>
      <w:proofErr w:type="spellStart"/>
      <w:r w:rsidRPr="00086EA7">
        <w:rPr>
          <w:rFonts w:ascii="Times New Roman" w:hAnsi="Times New Roman"/>
          <w:color w:val="000000"/>
          <w:sz w:val="24"/>
          <w:szCs w:val="24"/>
        </w:rPr>
        <w:t>средикоторых</w:t>
      </w:r>
      <w:proofErr w:type="spellEnd"/>
      <w:r w:rsidRPr="00086EA7">
        <w:rPr>
          <w:rFonts w:ascii="Times New Roman" w:hAnsi="Times New Roman"/>
          <w:color w:val="000000"/>
          <w:sz w:val="24"/>
          <w:szCs w:val="24"/>
        </w:rPr>
        <w:t xml:space="preserve"> воспитание детей и молодёжи.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Достижение гражданского согласия по базовым национальным ценностям позволит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укрепить единство российского образовательного пространства, придать ему открытость,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диалогичность, культурный и социальный динамизм.</w:t>
      </w:r>
    </w:p>
    <w:p w:rsidR="00FE23CA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Гражданское согласие по базовым национальным ценностям не имеет ничего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общего с единообразием ценностей нации и самой нации, духовной и социальной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унификацией. Единство нации достигается через базовый ценностный консенсус в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диалоге различных политических и социальных сил, этнических и религиозных сообществ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и поддерживается их открытостью друг другу, готовностью сообща решать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общенациональные проблемы, в числе которых духовно-нравственное воспитание детей и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молодёжи как основа развития нашей страны.</w:t>
      </w:r>
    </w:p>
    <w:p w:rsidR="00FE23CA" w:rsidRPr="007754EA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FE23CA" w:rsidRPr="00993318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993318">
        <w:rPr>
          <w:rFonts w:ascii="Times New Roman" w:hAnsi="Times New Roman"/>
          <w:b/>
          <w:bCs/>
          <w:sz w:val="24"/>
          <w:szCs w:val="24"/>
        </w:rPr>
        <w:t>Планируемые результаты изучения учебного предмета</w:t>
      </w:r>
      <w:proofErr w:type="gramStart"/>
      <w:r w:rsidRPr="00993318">
        <w:rPr>
          <w:rFonts w:ascii="Times New Roman" w:hAnsi="Times New Roman"/>
          <w:b/>
          <w:bCs/>
          <w:sz w:val="24"/>
          <w:szCs w:val="24"/>
        </w:rPr>
        <w:t>«О</w:t>
      </w:r>
      <w:proofErr w:type="gramEnd"/>
      <w:r w:rsidRPr="00993318">
        <w:rPr>
          <w:rFonts w:ascii="Times New Roman" w:hAnsi="Times New Roman"/>
          <w:b/>
          <w:bCs/>
          <w:sz w:val="24"/>
          <w:szCs w:val="24"/>
        </w:rPr>
        <w:t>сновы религиозных культур и светской этики»</w:t>
      </w:r>
    </w:p>
    <w:p w:rsidR="00FE23CA" w:rsidRPr="00993318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93318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  <w:r w:rsidRPr="00993318">
        <w:rPr>
          <w:rFonts w:ascii="Times New Roman" w:hAnsi="Times New Roman"/>
          <w:sz w:val="24"/>
          <w:szCs w:val="24"/>
        </w:rPr>
        <w:t>:</w:t>
      </w:r>
    </w:p>
    <w:p w:rsidR="00FE23CA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Формирование основ российской гражданской идентичности, чувства гордости за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свою Родину, российский народ и историю России, осознание своей этнической и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национальной принадлежности; формирование ценностей многонационального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российского общества;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086EA7">
        <w:rPr>
          <w:rFonts w:ascii="Times New Roman" w:hAnsi="Times New Roman"/>
          <w:color w:val="000000"/>
          <w:sz w:val="24"/>
          <w:szCs w:val="24"/>
        </w:rPr>
        <w:t xml:space="preserve"> Формирование целостного, социально ориентированного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взгляда на мир в его органичном единстве и разнообразии природы, народов, культур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и религий;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Формирование уважительного отношения к иному мнению, истории и культуре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других народов;</w:t>
      </w:r>
    </w:p>
    <w:p w:rsidR="00FE23CA" w:rsidRPr="00993318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993318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993318">
        <w:rPr>
          <w:rFonts w:ascii="Times New Roman" w:hAnsi="Times New Roman"/>
          <w:b/>
          <w:bCs/>
          <w:sz w:val="24"/>
          <w:szCs w:val="24"/>
        </w:rPr>
        <w:t xml:space="preserve"> результаты: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lastRenderedPageBreak/>
        <w:t>Освоение учащимися унив</w:t>
      </w:r>
      <w:r>
        <w:rPr>
          <w:rFonts w:ascii="Times New Roman" w:hAnsi="Times New Roman"/>
          <w:color w:val="000000"/>
          <w:sz w:val="24"/>
          <w:szCs w:val="24"/>
        </w:rPr>
        <w:t>ерсальных способов деятельности</w:t>
      </w:r>
      <w:r w:rsidRPr="00086EA7">
        <w:rPr>
          <w:rFonts w:ascii="Times New Roman" w:hAnsi="Times New Roman"/>
          <w:color w:val="000000"/>
          <w:sz w:val="24"/>
          <w:szCs w:val="24"/>
        </w:rPr>
        <w:t xml:space="preserve"> применяемых как в рамках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образовательного процесса, так и</w:t>
      </w:r>
      <w:r>
        <w:rPr>
          <w:rFonts w:ascii="Times New Roman" w:hAnsi="Times New Roman"/>
          <w:color w:val="000000"/>
          <w:sz w:val="24"/>
          <w:szCs w:val="24"/>
        </w:rPr>
        <w:t xml:space="preserve"> в реальных жизненных ситуациях. У</w:t>
      </w:r>
      <w:r w:rsidRPr="00086EA7">
        <w:rPr>
          <w:rFonts w:ascii="Times New Roman" w:hAnsi="Times New Roman"/>
          <w:color w:val="000000"/>
          <w:sz w:val="24"/>
          <w:szCs w:val="24"/>
        </w:rPr>
        <w:t>мение выделять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признаки и свойства, особенности объектов, процессов и явлений действительности (в т.ч</w:t>
      </w:r>
      <w:proofErr w:type="gramStart"/>
      <w:r w:rsidRPr="00086EA7"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 w:rsidRPr="00086EA7">
        <w:rPr>
          <w:rFonts w:ascii="Times New Roman" w:hAnsi="Times New Roman"/>
          <w:color w:val="000000"/>
          <w:sz w:val="24"/>
          <w:szCs w:val="24"/>
        </w:rPr>
        <w:t>оциальных и культурных) в соответствии с содержанием учебного предмета «Основы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религиозных культур и светской этики», высказывать суждения на основе сравнения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функциональных, эстетических качеств, конструктивных особенностей объектов, процессов и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явлений действительности; осуществлять поиск и обработку информации (в том числе с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использованием компьютера).</w:t>
      </w:r>
    </w:p>
    <w:p w:rsidR="00FE23CA" w:rsidRPr="00993318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993318"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Готовность к нравственному самосовершенствованию, духовному саморазвитию;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Знакомство с основными нормами светской и религиозной морали, понимание их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значения в выстраивании конструктивных отношений в семье и обществе;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Понимание значения нравственности, веры и религии в жизни человека и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общества;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Формирование первоначальных представлений о светской этике, о традиционных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религиях, их роли в культуре, истории и современности России;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Первоначальные представления об исторической роли традиционных религий в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становлении российской государственности;</w:t>
      </w:r>
    </w:p>
    <w:p w:rsidR="00FE23CA" w:rsidRPr="00086EA7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Становление внутренней установки личности поступать согласно своей совести;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воспитание нравственности, основанной на свободе совести и вероисповедания,</w:t>
      </w:r>
      <w:r w:rsidR="00B04EA5" w:rsidRPr="00B0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6EA7">
        <w:rPr>
          <w:rFonts w:ascii="Times New Roman" w:hAnsi="Times New Roman"/>
          <w:color w:val="000000"/>
          <w:sz w:val="24"/>
          <w:szCs w:val="24"/>
        </w:rPr>
        <w:t>духовных традициях народов России;</w:t>
      </w:r>
    </w:p>
    <w:p w:rsidR="00FE23CA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86EA7">
        <w:rPr>
          <w:rFonts w:ascii="Times New Roman" w:hAnsi="Times New Roman"/>
          <w:color w:val="000000"/>
          <w:sz w:val="24"/>
          <w:szCs w:val="24"/>
        </w:rPr>
        <w:t>· Осознание ценности человеческой жизни.</w:t>
      </w:r>
    </w:p>
    <w:p w:rsidR="00FE23CA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5F4FD7">
        <w:rPr>
          <w:rFonts w:ascii="Times New Roman" w:hAnsi="Times New Roman"/>
          <w:b/>
          <w:sz w:val="24"/>
          <w:szCs w:val="24"/>
        </w:rPr>
        <w:t>Учебный модуль «Основы мировых религиозных культур».</w:t>
      </w:r>
    </w:p>
    <w:p w:rsidR="00FE23CA" w:rsidRPr="005F4FD7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>Россия – наша Родина.</w:t>
      </w:r>
    </w:p>
    <w:p w:rsidR="00FE23CA" w:rsidRPr="005F4FD7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 xml:space="preserve"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  <w:proofErr w:type="gramStart"/>
      <w:r w:rsidRPr="005F4FD7">
        <w:rPr>
          <w:rFonts w:ascii="Times New Roman" w:hAnsi="Times New Roman"/>
          <w:sz w:val="24"/>
          <w:szCs w:val="24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</w:p>
    <w:p w:rsidR="00FE23CA" w:rsidRDefault="00FE23CA" w:rsidP="00FE23CA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5F4FD7">
        <w:rPr>
          <w:rFonts w:ascii="Times New Roman" w:hAnsi="Times New Roman"/>
          <w:sz w:val="24"/>
          <w:szCs w:val="24"/>
        </w:rPr>
        <w:t xml:space="preserve">Любовь и уважение к Отечеству. Патриотизм многонационального и </w:t>
      </w:r>
      <w:proofErr w:type="spellStart"/>
      <w:r w:rsidRPr="005F4FD7">
        <w:rPr>
          <w:rFonts w:ascii="Times New Roman" w:hAnsi="Times New Roman"/>
          <w:sz w:val="24"/>
          <w:szCs w:val="24"/>
        </w:rPr>
        <w:t>многоконфессиональ</w:t>
      </w:r>
      <w:r>
        <w:rPr>
          <w:rFonts w:ascii="Times New Roman" w:hAnsi="Times New Roman"/>
          <w:sz w:val="24"/>
          <w:szCs w:val="24"/>
        </w:rPr>
        <w:t>н</w:t>
      </w:r>
      <w:r w:rsidRPr="005F4FD7">
        <w:rPr>
          <w:rFonts w:ascii="Times New Roman" w:hAnsi="Times New Roman"/>
          <w:sz w:val="24"/>
          <w:szCs w:val="24"/>
        </w:rPr>
        <w:t>ого</w:t>
      </w:r>
      <w:proofErr w:type="spellEnd"/>
      <w:r w:rsidRPr="005F4FD7">
        <w:rPr>
          <w:rFonts w:ascii="Times New Roman" w:hAnsi="Times New Roman"/>
          <w:sz w:val="24"/>
          <w:szCs w:val="24"/>
        </w:rPr>
        <w:t xml:space="preserve"> народа России.</w:t>
      </w:r>
    </w:p>
    <w:p w:rsidR="00FE23CA" w:rsidRPr="002071D8" w:rsidRDefault="00FE23CA" w:rsidP="00FE23C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Учебно-тематический план 4</w:t>
      </w:r>
      <w:r w:rsidRPr="002071D8">
        <w:rPr>
          <w:rFonts w:ascii="Times New Roman" w:hAnsi="Times New Roman"/>
          <w:b/>
          <w:sz w:val="24"/>
          <w:szCs w:val="24"/>
        </w:rPr>
        <w:t>класс</w:t>
      </w:r>
    </w:p>
    <w:tbl>
      <w:tblPr>
        <w:tblW w:w="145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36"/>
        <w:gridCol w:w="21"/>
        <w:gridCol w:w="1559"/>
        <w:gridCol w:w="1890"/>
        <w:gridCol w:w="15"/>
      </w:tblGrid>
      <w:tr w:rsidR="00FE23CA" w:rsidRPr="00D501D9" w:rsidTr="00403799">
        <w:trPr>
          <w:gridAfter w:val="1"/>
          <w:wAfter w:w="15" w:type="dxa"/>
          <w:trHeight w:val="610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501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учебной программы</w:t>
            </w:r>
          </w:p>
        </w:tc>
        <w:tc>
          <w:tcPr>
            <w:tcW w:w="1559" w:type="dxa"/>
          </w:tcPr>
          <w:p w:rsidR="00FE23CA" w:rsidRPr="002D7807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01D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501D9">
              <w:rPr>
                <w:rFonts w:ascii="Times New Roman" w:hAnsi="Times New Roman"/>
                <w:b/>
                <w:sz w:val="24"/>
                <w:szCs w:val="24"/>
              </w:rPr>
              <w:t>Творческие работы</w:t>
            </w:r>
          </w:p>
        </w:tc>
      </w:tr>
      <w:tr w:rsidR="00FE23CA" w:rsidRPr="00D501D9" w:rsidTr="00403799">
        <w:trPr>
          <w:gridAfter w:val="1"/>
          <w:wAfter w:w="15" w:type="dxa"/>
          <w:trHeight w:val="143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01D9">
              <w:rPr>
                <w:rFonts w:ascii="Times New Roman" w:hAnsi="Times New Roman"/>
                <w:b/>
                <w:bCs/>
                <w:sz w:val="24"/>
                <w:szCs w:val="24"/>
              </w:rPr>
              <w:t>Блок</w:t>
            </w:r>
            <w:proofErr w:type="gramStart"/>
            <w:r w:rsidRPr="00D501D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D501D9">
              <w:rPr>
                <w:rFonts w:ascii="Times New Roman" w:hAnsi="Times New Roman"/>
                <w:b/>
                <w:bCs/>
                <w:sz w:val="24"/>
                <w:szCs w:val="24"/>
              </w:rPr>
              <w:t>. Духовные ценности и нравственные идеалы в жизни человека и общества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1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1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E23CA" w:rsidRPr="00D501D9" w:rsidTr="00403799">
        <w:trPr>
          <w:gridAfter w:val="1"/>
          <w:wAfter w:w="15" w:type="dxa"/>
          <w:trHeight w:val="350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 дом – Россия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D501D9" w:rsidTr="00403799">
        <w:trPr>
          <w:gridAfter w:val="1"/>
          <w:wAfter w:w="15" w:type="dxa"/>
          <w:trHeight w:val="372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1D9">
              <w:rPr>
                <w:rFonts w:ascii="Times New Roman" w:hAnsi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2-3.Основы религиозных культур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gridAfter w:val="1"/>
          <w:wAfter w:w="15" w:type="dxa"/>
          <w:trHeight w:val="143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pStyle w:val="a5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Религия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gridAfter w:val="1"/>
          <w:wAfter w:w="15" w:type="dxa"/>
          <w:trHeight w:val="143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Возникновение религий</w:t>
            </w:r>
            <w:r>
              <w:rPr>
                <w:rFonts w:ascii="Times New Roman" w:hAnsi="Times New Roman"/>
                <w:sz w:val="24"/>
                <w:szCs w:val="24"/>
              </w:rPr>
              <w:t>.  Религии мира и их основатели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gridAfter w:val="1"/>
          <w:wAfter w:w="15" w:type="dxa"/>
          <w:trHeight w:val="143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 xml:space="preserve">Священные книги религий </w:t>
            </w:r>
            <w:r>
              <w:rPr>
                <w:rFonts w:ascii="Times New Roman" w:hAnsi="Times New Roman"/>
                <w:sz w:val="24"/>
                <w:szCs w:val="24"/>
              </w:rPr>
              <w:t>мира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gridAfter w:val="1"/>
          <w:wAfter w:w="15" w:type="dxa"/>
          <w:trHeight w:val="143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Хра</w:t>
            </w:r>
            <w:r>
              <w:rPr>
                <w:rFonts w:ascii="Times New Roman" w:hAnsi="Times New Roman"/>
                <w:sz w:val="24"/>
                <w:szCs w:val="24"/>
              </w:rPr>
              <w:t>нители придания в религиях мира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3CA" w:rsidRPr="002071D8" w:rsidTr="00403799">
        <w:trPr>
          <w:gridAfter w:val="1"/>
          <w:wAfter w:w="15" w:type="dxa"/>
          <w:trHeight w:val="143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Челов</w:t>
            </w:r>
            <w:r>
              <w:rPr>
                <w:rFonts w:ascii="Times New Roman" w:hAnsi="Times New Roman"/>
                <w:sz w:val="24"/>
                <w:szCs w:val="24"/>
              </w:rPr>
              <w:t>ек в религиозных традициях мира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gridAfter w:val="1"/>
          <w:wAfter w:w="15" w:type="dxa"/>
          <w:trHeight w:val="320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Священные сооружения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gridAfter w:val="1"/>
          <w:wAfter w:w="15" w:type="dxa"/>
          <w:trHeight w:val="282"/>
        </w:trPr>
        <w:tc>
          <w:tcPr>
            <w:tcW w:w="11057" w:type="dxa"/>
            <w:gridSpan w:val="2"/>
          </w:tcPr>
          <w:p w:rsidR="00FE23CA" w:rsidRPr="002D7807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z w:val="24"/>
                <w:szCs w:val="24"/>
              </w:rPr>
              <w:t>кусство в религиозной культуре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gridAfter w:val="1"/>
          <w:wAfter w:w="15" w:type="dxa"/>
          <w:trHeight w:val="262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Добро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зло. </w:t>
            </w:r>
            <w:r w:rsidRPr="00D501D9">
              <w:rPr>
                <w:rFonts w:ascii="Times New Roman" w:hAnsi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греха, раскаяние и воздаяние. 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gridAfter w:val="1"/>
          <w:wAfter w:w="15" w:type="dxa"/>
          <w:trHeight w:val="277"/>
        </w:trPr>
        <w:tc>
          <w:tcPr>
            <w:tcW w:w="11057" w:type="dxa"/>
            <w:gridSpan w:val="2"/>
          </w:tcPr>
          <w:p w:rsidR="00FE23CA" w:rsidRPr="00D501D9" w:rsidRDefault="00FE23CA" w:rsidP="0040379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  <w:proofErr w:type="gramStart"/>
            <w:r w:rsidRPr="00D501D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501D9">
              <w:rPr>
                <w:rFonts w:ascii="Times New Roman" w:hAnsi="Times New Roman"/>
                <w:sz w:val="24"/>
                <w:szCs w:val="24"/>
              </w:rPr>
              <w:t>резентация творческих работ</w:t>
            </w:r>
          </w:p>
        </w:tc>
        <w:tc>
          <w:tcPr>
            <w:tcW w:w="1559" w:type="dxa"/>
          </w:tcPr>
          <w:p w:rsidR="00FE23CA" w:rsidRPr="00D501D9" w:rsidRDefault="00FE23CA" w:rsidP="00403799">
            <w:pPr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164"/>
        </w:trPr>
        <w:tc>
          <w:tcPr>
            <w:tcW w:w="11036" w:type="dxa"/>
          </w:tcPr>
          <w:p w:rsidR="00FE23CA" w:rsidRPr="00D501D9" w:rsidRDefault="00FE23CA" w:rsidP="00403799">
            <w:pPr>
              <w:pStyle w:val="a5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религий в России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164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Паломничество и святыни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164"/>
        </w:trPr>
        <w:tc>
          <w:tcPr>
            <w:tcW w:w="11036" w:type="dxa"/>
          </w:tcPr>
          <w:p w:rsidR="00FE23CA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Религиозные ритуалы. Обычаи и обряды</w:t>
            </w:r>
          </w:p>
        </w:tc>
        <w:tc>
          <w:tcPr>
            <w:tcW w:w="1580" w:type="dxa"/>
            <w:gridSpan w:val="2"/>
          </w:tcPr>
          <w:p w:rsidR="00FE23CA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164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и календари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164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елигия и мораль. Нравственные заповеди в религиях мира.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164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1D9">
              <w:rPr>
                <w:rFonts w:ascii="Times New Roman" w:hAnsi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501D9">
              <w:rPr>
                <w:rFonts w:ascii="Times New Roman" w:hAnsi="Times New Roman"/>
                <w:b/>
                <w:sz w:val="24"/>
                <w:szCs w:val="24"/>
              </w:rPr>
              <w:t>. Духовные традиции мн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огонационального народа России </w:t>
            </w:r>
          </w:p>
        </w:tc>
        <w:tc>
          <w:tcPr>
            <w:tcW w:w="1580" w:type="dxa"/>
            <w:gridSpan w:val="2"/>
          </w:tcPr>
          <w:p w:rsidR="00FE23CA" w:rsidRPr="00786EBE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266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278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 xml:space="preserve">Долг, свобода,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ответственность,  труд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269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 xml:space="preserve">Милосердие,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забота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слабых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взаимопомощь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259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Любовь и уваж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к Отечеству. 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262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Подготовка творческих проектов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3CA" w:rsidRPr="002071D8" w:rsidTr="00403799">
        <w:trPr>
          <w:trHeight w:val="253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D9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  творческих проектов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</w:tcPr>
          <w:p w:rsidR="00FE23CA" w:rsidRPr="0027106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E23CA" w:rsidRPr="002071D8" w:rsidTr="00403799">
        <w:trPr>
          <w:trHeight w:val="362"/>
        </w:trPr>
        <w:tc>
          <w:tcPr>
            <w:tcW w:w="11036" w:type="dxa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1D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80" w:type="dxa"/>
            <w:gridSpan w:val="2"/>
          </w:tcPr>
          <w:p w:rsidR="00FE23CA" w:rsidRPr="00D501D9" w:rsidRDefault="00FE23CA" w:rsidP="00403799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905" w:type="dxa"/>
            <w:gridSpan w:val="2"/>
          </w:tcPr>
          <w:p w:rsidR="00FE23CA" w:rsidRPr="00D501D9" w:rsidRDefault="00FE23CA" w:rsidP="00403799">
            <w:pPr>
              <w:spacing w:before="100" w:beforeAutospacing="1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E23CA" w:rsidRDefault="00FE23CA" w:rsidP="00FE23CA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FE23CA" w:rsidRPr="001F1562" w:rsidRDefault="00FE23CA" w:rsidP="00FE23CA">
      <w:pPr>
        <w:pStyle w:val="a6"/>
        <w:spacing w:before="52" w:after="0" w:line="278" w:lineRule="exact"/>
        <w:ind w:firstLine="0"/>
        <w:rPr>
          <w:b/>
        </w:rPr>
      </w:pPr>
      <w:r w:rsidRPr="001F1562">
        <w:rPr>
          <w:b/>
        </w:rPr>
        <w:t>Календарно-тематическое планирование 4 класс (приложение 1)</w:t>
      </w:r>
    </w:p>
    <w:p w:rsidR="00FE23CA" w:rsidRPr="00FE23CA" w:rsidRDefault="00FE23CA" w:rsidP="00FE23CA">
      <w:pPr>
        <w:pStyle w:val="a6"/>
        <w:spacing w:before="52" w:after="0" w:line="278" w:lineRule="exact"/>
        <w:ind w:firstLine="0"/>
        <w:rPr>
          <w:b/>
        </w:rPr>
      </w:pPr>
      <w:bookmarkStart w:id="0" w:name="_GoBack"/>
      <w:bookmarkEnd w:id="0"/>
    </w:p>
    <w:p w:rsidR="00FE23CA" w:rsidRPr="001F1562" w:rsidRDefault="00FE23CA" w:rsidP="00FE23CA">
      <w:pPr>
        <w:pStyle w:val="a6"/>
        <w:spacing w:before="52" w:after="0" w:line="278" w:lineRule="exact"/>
        <w:ind w:firstLine="0"/>
        <w:rPr>
          <w:b/>
        </w:rPr>
      </w:pPr>
    </w:p>
    <w:p w:rsidR="00FE23CA" w:rsidRPr="00EA7DCF" w:rsidRDefault="00FE23CA" w:rsidP="00FE23C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EA7DCF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b/>
          <w:sz w:val="24"/>
          <w:szCs w:val="24"/>
        </w:rPr>
        <w:t>Блок 1</w:t>
      </w:r>
      <w:r w:rsidRPr="00EA7DCF">
        <w:rPr>
          <w:rFonts w:ascii="Times New Roman" w:hAnsi="Times New Roman"/>
          <w:sz w:val="24"/>
          <w:szCs w:val="24"/>
        </w:rPr>
        <w:t xml:space="preserve">. </w:t>
      </w:r>
      <w:r w:rsidRPr="00EA7DCF">
        <w:rPr>
          <w:rFonts w:ascii="Times New Roman" w:hAnsi="Times New Roman"/>
          <w:b/>
          <w:sz w:val="24"/>
          <w:szCs w:val="24"/>
        </w:rPr>
        <w:t>Введение</w:t>
      </w:r>
      <w:r w:rsidRPr="00EA7DCF">
        <w:rPr>
          <w:rFonts w:ascii="Times New Roman" w:hAnsi="Times New Roman"/>
          <w:sz w:val="24"/>
          <w:szCs w:val="24"/>
        </w:rPr>
        <w:t xml:space="preserve">. </w:t>
      </w:r>
      <w:r w:rsidRPr="00EA7DCF">
        <w:rPr>
          <w:rFonts w:ascii="Times New Roman" w:hAnsi="Times New Roman"/>
          <w:b/>
          <w:sz w:val="24"/>
          <w:szCs w:val="24"/>
        </w:rPr>
        <w:t>Духовные ценности и нравственные идеалы в жизни человека и общества (1 час).</w:t>
      </w:r>
    </w:p>
    <w:p w:rsidR="00FE23CA" w:rsidRPr="00EA7DCF" w:rsidRDefault="00FE23CA" w:rsidP="00FE23CA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>Россия – наша Родина. Введение в православную духовную традицию. Особенности восточного христианства. Культура и религия.</w:t>
      </w:r>
    </w:p>
    <w:p w:rsidR="00FE23CA" w:rsidRPr="00EA7DCF" w:rsidRDefault="00FE23CA" w:rsidP="00FE23CA">
      <w:pPr>
        <w:pStyle w:val="a7"/>
        <w:rPr>
          <w:rFonts w:ascii="Times New Roman" w:hAnsi="Times New Roman"/>
          <w:b/>
          <w:sz w:val="24"/>
          <w:szCs w:val="24"/>
        </w:rPr>
      </w:pPr>
      <w:r w:rsidRPr="00EA7DCF">
        <w:rPr>
          <w:rFonts w:ascii="Times New Roman" w:hAnsi="Times New Roman"/>
          <w:b/>
          <w:sz w:val="24"/>
          <w:szCs w:val="24"/>
        </w:rPr>
        <w:t>Блок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EA7DC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-3</w:t>
      </w:r>
      <w:r w:rsidRPr="00EA7DCF">
        <w:rPr>
          <w:rFonts w:ascii="Times New Roman" w:hAnsi="Times New Roman"/>
          <w:b/>
          <w:sz w:val="24"/>
          <w:szCs w:val="24"/>
        </w:rPr>
        <w:t>. Основы религиозных культур (28 часов).</w:t>
      </w:r>
    </w:p>
    <w:p w:rsidR="00FE23CA" w:rsidRPr="00EA7DCF" w:rsidRDefault="00FE23CA" w:rsidP="00FE23CA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>Что такое религия? Какие бывают религии? Религии России. Что такое культура? Влияние религии на культуру.</w:t>
      </w:r>
    </w:p>
    <w:p w:rsidR="00FE23CA" w:rsidRPr="00EA7DCF" w:rsidRDefault="00FE23CA" w:rsidP="00FE23CA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>Древнейшие верования. Первые религии. Многобожие. Иудаизм. Ислам. Христианство. Буддизм.</w:t>
      </w:r>
    </w:p>
    <w:p w:rsidR="00FE23CA" w:rsidRPr="00EA7DCF" w:rsidRDefault="00FE23CA" w:rsidP="00FE23CA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 xml:space="preserve">Религии мира и их основатели. Христианство. Иисус Христос, апостолы. Ислам. Мухаммед. Буддизм. </w:t>
      </w:r>
      <w:proofErr w:type="spellStart"/>
      <w:r w:rsidRPr="00EA7DCF">
        <w:rPr>
          <w:rFonts w:ascii="Times New Roman" w:hAnsi="Times New Roman"/>
          <w:sz w:val="24"/>
          <w:szCs w:val="24"/>
        </w:rPr>
        <w:t>Сиддхартха</w:t>
      </w:r>
      <w:proofErr w:type="spellEnd"/>
      <w:r w:rsidRPr="00EA7D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CF">
        <w:rPr>
          <w:rFonts w:ascii="Times New Roman" w:hAnsi="Times New Roman"/>
          <w:sz w:val="24"/>
          <w:szCs w:val="24"/>
        </w:rPr>
        <w:t>Гуатама</w:t>
      </w:r>
      <w:proofErr w:type="spellEnd"/>
      <w:r w:rsidRPr="00EA7DCF">
        <w:rPr>
          <w:rFonts w:ascii="Times New Roman" w:hAnsi="Times New Roman"/>
          <w:sz w:val="24"/>
          <w:szCs w:val="24"/>
        </w:rPr>
        <w:t xml:space="preserve">. </w:t>
      </w:r>
    </w:p>
    <w:p w:rsidR="00FE23CA" w:rsidRPr="00EA7DCF" w:rsidRDefault="00FE23CA" w:rsidP="00FE23CA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 xml:space="preserve">Священные книги религий мира. Когда впервые появились священные тексты и как они назывались? Веды, Авеста, </w:t>
      </w:r>
      <w:proofErr w:type="spellStart"/>
      <w:r w:rsidRPr="00EA7DCF">
        <w:rPr>
          <w:rFonts w:ascii="Times New Roman" w:hAnsi="Times New Roman"/>
          <w:sz w:val="24"/>
          <w:szCs w:val="24"/>
        </w:rPr>
        <w:t>Трипитака</w:t>
      </w:r>
      <w:proofErr w:type="spellEnd"/>
      <w:r w:rsidRPr="00EA7DCF">
        <w:rPr>
          <w:rFonts w:ascii="Times New Roman" w:hAnsi="Times New Roman"/>
          <w:sz w:val="24"/>
          <w:szCs w:val="24"/>
        </w:rPr>
        <w:t>, Тора, Библия, Коран. Священная книга буддизма – «Три корзины мудрости» (</w:t>
      </w:r>
      <w:proofErr w:type="spellStart"/>
      <w:r w:rsidRPr="00EA7DCF">
        <w:rPr>
          <w:rFonts w:ascii="Times New Roman" w:hAnsi="Times New Roman"/>
          <w:sz w:val="24"/>
          <w:szCs w:val="24"/>
        </w:rPr>
        <w:t>Типитаки</w:t>
      </w:r>
      <w:proofErr w:type="spellEnd"/>
      <w:r w:rsidRPr="00EA7DCF">
        <w:rPr>
          <w:rFonts w:ascii="Times New Roman" w:hAnsi="Times New Roman"/>
          <w:sz w:val="24"/>
          <w:szCs w:val="24"/>
        </w:rPr>
        <w:t xml:space="preserve">). Священные книги иудаизма и христианства. Библия. Ветхий завет. Новый завет. Священная книга ислама. Коран. 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 xml:space="preserve">Хранители предания в религиях мира. Кто такие жрецы. Мудрецы иудеев. Христианские священнослужители. Иерархия в христианской церкви. Мусульманская община. Буддийская община – </w:t>
      </w:r>
      <w:proofErr w:type="spellStart"/>
      <w:r w:rsidRPr="00EA7DCF">
        <w:rPr>
          <w:rFonts w:ascii="Times New Roman" w:hAnsi="Times New Roman"/>
          <w:sz w:val="24"/>
          <w:szCs w:val="24"/>
        </w:rPr>
        <w:t>сангха</w:t>
      </w:r>
      <w:proofErr w:type="spellEnd"/>
      <w:r w:rsidRPr="00EA7DCF">
        <w:rPr>
          <w:rFonts w:ascii="Times New Roman" w:hAnsi="Times New Roman"/>
          <w:sz w:val="24"/>
          <w:szCs w:val="24"/>
        </w:rPr>
        <w:t>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bookmarkStart w:id="1" w:name="10"/>
      <w:bookmarkEnd w:id="1"/>
      <w:r w:rsidRPr="00EA7DCF">
        <w:rPr>
          <w:rFonts w:ascii="Times New Roman" w:hAnsi="Times New Roman"/>
          <w:sz w:val="24"/>
          <w:szCs w:val="24"/>
        </w:rPr>
        <w:t>Человек в религиозных традициях мира. Роль, место и предназначение человека в религиях мира.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 xml:space="preserve">Священные сооружения. Для чего нужны священные сооружения? Храм Единого Бога в Иерусалиме, Софийский собор. Христианские храмы (алтарь, иконы). Устройство православного храма. Мечеть. Буддийские священные сооружения. 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>Искусство в религиозной культуре. Роль искусства в разных религиозных традициях. Искусство в религиозной культуре христианства. Искусство в религиозной культуре ислама. Искусство в религиозной культуре иудаизма. Искусство в религиозной культуре буддизма.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>Добро и зло. Возникновение зла в мире. Понятие греха, раскаяния и воздаяния. Рай и ад.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 xml:space="preserve">Религии России. Как на Руси выбирали веру? Роль князя Владимира в крещении Руси. Православное христианство в истории России. Первые русские святые (Борис и Глеб). Деятельность Кирилла и </w:t>
      </w:r>
      <w:proofErr w:type="spellStart"/>
      <w:r w:rsidRPr="00EA7DCF">
        <w:rPr>
          <w:rFonts w:ascii="Times New Roman" w:hAnsi="Times New Roman"/>
          <w:sz w:val="24"/>
          <w:szCs w:val="24"/>
        </w:rPr>
        <w:t>Мефодия</w:t>
      </w:r>
      <w:proofErr w:type="spellEnd"/>
      <w:r w:rsidRPr="00EA7DCF">
        <w:rPr>
          <w:rFonts w:ascii="Times New Roman" w:hAnsi="Times New Roman"/>
          <w:sz w:val="24"/>
          <w:szCs w:val="24"/>
        </w:rPr>
        <w:t>. Святой Сергий Радонежский. Первый русский печатник Иван Фёдоров. Установление патриаршества. Церковный раскол: кто такие старообрядцы (староверы). Судьба Церкви в XX веке. Другие христианские исповедания. Ислам, иудаизм, буддизм в истории России.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lastRenderedPageBreak/>
        <w:t>Религия и мораль. Главный принцип всех религий. Нравственные заповеди в религиях мира. Заповеди иудаизма и христианства. Нравственное учение ислама. Учение о поведении человека в буддизме.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>Религиозные ритуалы. Что такое ритуалы (обряды), история их возникновения. Христианство: основные Таинства. Ислам: ежедневная молитва намаз. Иудаизм: еженедельная традиция – соблюдение субботы (</w:t>
      </w:r>
      <w:proofErr w:type="spellStart"/>
      <w:r w:rsidRPr="00EA7DCF">
        <w:rPr>
          <w:rFonts w:ascii="Times New Roman" w:hAnsi="Times New Roman"/>
          <w:sz w:val="24"/>
          <w:szCs w:val="24"/>
        </w:rPr>
        <w:t>шабат</w:t>
      </w:r>
      <w:proofErr w:type="spellEnd"/>
      <w:r w:rsidRPr="00EA7DCF">
        <w:rPr>
          <w:rFonts w:ascii="Times New Roman" w:hAnsi="Times New Roman"/>
          <w:sz w:val="24"/>
          <w:szCs w:val="24"/>
        </w:rPr>
        <w:t>). Буддизм: каждодневная молитва (</w:t>
      </w:r>
      <w:proofErr w:type="spellStart"/>
      <w:r w:rsidRPr="00EA7DCF">
        <w:rPr>
          <w:rFonts w:ascii="Times New Roman" w:hAnsi="Times New Roman"/>
          <w:sz w:val="24"/>
          <w:szCs w:val="24"/>
        </w:rPr>
        <w:t>мантра</w:t>
      </w:r>
      <w:proofErr w:type="spellEnd"/>
      <w:r w:rsidRPr="00EA7DCF">
        <w:rPr>
          <w:rFonts w:ascii="Times New Roman" w:hAnsi="Times New Roman"/>
          <w:sz w:val="24"/>
          <w:szCs w:val="24"/>
        </w:rPr>
        <w:t xml:space="preserve">). 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>Обычаи и обряды. Традиционные обычаи и обряды в религиях мира. Религиозные ритуалы в искусстве. Значение религиозных ритуалов в искусстве в традиционных религиях.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>Календари религий мира. Особенности летоисчисления в христианстве, исламе, иудаизме и буддизме. Праздники в религиях мира. Праздники иудаизма (</w:t>
      </w:r>
      <w:proofErr w:type="spellStart"/>
      <w:r w:rsidRPr="00EA7DCF">
        <w:rPr>
          <w:rFonts w:ascii="Times New Roman" w:hAnsi="Times New Roman"/>
          <w:sz w:val="24"/>
          <w:szCs w:val="24"/>
        </w:rPr>
        <w:t>Песах</w:t>
      </w:r>
      <w:proofErr w:type="spellEnd"/>
      <w:r w:rsidRPr="00EA7D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7DCF">
        <w:rPr>
          <w:rFonts w:ascii="Times New Roman" w:hAnsi="Times New Roman"/>
          <w:sz w:val="24"/>
          <w:szCs w:val="24"/>
        </w:rPr>
        <w:t>Шавуот</w:t>
      </w:r>
      <w:proofErr w:type="spellEnd"/>
      <w:r w:rsidRPr="00EA7D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7DCF">
        <w:rPr>
          <w:rFonts w:ascii="Times New Roman" w:hAnsi="Times New Roman"/>
          <w:sz w:val="24"/>
          <w:szCs w:val="24"/>
        </w:rPr>
        <w:t>Ханука</w:t>
      </w:r>
      <w:proofErr w:type="spellEnd"/>
      <w:r w:rsidRPr="00EA7DCF">
        <w:rPr>
          <w:rFonts w:ascii="Times New Roman" w:hAnsi="Times New Roman"/>
          <w:sz w:val="24"/>
          <w:szCs w:val="24"/>
        </w:rPr>
        <w:t>). Праздники христианства (Рождество, Пасха). Праздники ислама (Курбан-байрам, Ураза-байрам). Праздники буддизма (</w:t>
      </w:r>
      <w:proofErr w:type="spellStart"/>
      <w:r w:rsidRPr="00EA7DCF">
        <w:rPr>
          <w:rFonts w:ascii="Times New Roman" w:hAnsi="Times New Roman"/>
          <w:sz w:val="24"/>
          <w:szCs w:val="24"/>
        </w:rPr>
        <w:t>Дончод</w:t>
      </w:r>
      <w:proofErr w:type="spellEnd"/>
      <w:r w:rsidRPr="00EA7D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7DCF">
        <w:rPr>
          <w:rFonts w:ascii="Times New Roman" w:hAnsi="Times New Roman"/>
          <w:sz w:val="24"/>
          <w:szCs w:val="24"/>
        </w:rPr>
        <w:t>Сагаалган</w:t>
      </w:r>
      <w:proofErr w:type="spellEnd"/>
      <w:r w:rsidRPr="00EA7DCF">
        <w:rPr>
          <w:rFonts w:ascii="Times New Roman" w:hAnsi="Times New Roman"/>
          <w:sz w:val="24"/>
          <w:szCs w:val="24"/>
        </w:rPr>
        <w:t>).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 xml:space="preserve">Семья, семейные ценности. Роль семьи в жизни каждого человека. Отношение традиционных религий России к семье. 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>Долг, свобода, ответственность, труд. Понятия «свобода», «долг», «ответственность», «труд» в разных религиях.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 xml:space="preserve">Милосердие, забота о </w:t>
      </w:r>
      <w:proofErr w:type="gramStart"/>
      <w:r w:rsidRPr="00EA7DCF">
        <w:rPr>
          <w:rFonts w:ascii="Times New Roman" w:hAnsi="Times New Roman"/>
          <w:sz w:val="24"/>
          <w:szCs w:val="24"/>
        </w:rPr>
        <w:t>слабых</w:t>
      </w:r>
      <w:proofErr w:type="gramEnd"/>
      <w:r w:rsidRPr="00EA7DCF">
        <w:rPr>
          <w:rFonts w:ascii="Times New Roman" w:hAnsi="Times New Roman"/>
          <w:sz w:val="24"/>
          <w:szCs w:val="24"/>
        </w:rPr>
        <w:t xml:space="preserve">, взаимопомощь. </w:t>
      </w:r>
      <w:proofErr w:type="gramStart"/>
      <w:r w:rsidRPr="00EA7DCF">
        <w:rPr>
          <w:rFonts w:ascii="Times New Roman" w:hAnsi="Times New Roman"/>
          <w:sz w:val="24"/>
          <w:szCs w:val="24"/>
        </w:rPr>
        <w:t>Милосердие, забота о слабых, взаимопомощь в различных религиях.</w:t>
      </w:r>
      <w:proofErr w:type="gramEnd"/>
    </w:p>
    <w:p w:rsidR="00FE23CA" w:rsidRPr="00EA7DCF" w:rsidRDefault="00FE23CA" w:rsidP="00FE23CA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Блок 4</w:t>
      </w:r>
      <w:r w:rsidRPr="00EA7DCF">
        <w:rPr>
          <w:rFonts w:ascii="Times New Roman" w:hAnsi="Times New Roman"/>
          <w:b/>
          <w:sz w:val="24"/>
          <w:szCs w:val="24"/>
        </w:rPr>
        <w:t>. Духовные традиции многонационального народа России (5 часов).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r w:rsidRPr="00EA7DCF">
        <w:rPr>
          <w:rFonts w:ascii="Times New Roman" w:hAnsi="Times New Roman"/>
          <w:sz w:val="24"/>
          <w:szCs w:val="24"/>
        </w:rPr>
        <w:t>Духовные традиции России. Роль религий в становлении России. С чего начинается Россия.</w:t>
      </w:r>
    </w:p>
    <w:p w:rsidR="00FE23CA" w:rsidRPr="00EA7DCF" w:rsidRDefault="00FE23CA" w:rsidP="00FE23CA">
      <w:pPr>
        <w:pStyle w:val="a7"/>
        <w:rPr>
          <w:rFonts w:ascii="Times New Roman" w:hAnsi="Times New Roman"/>
          <w:sz w:val="24"/>
          <w:szCs w:val="24"/>
        </w:rPr>
      </w:pPr>
      <w:bookmarkStart w:id="2" w:name="11"/>
      <w:bookmarkEnd w:id="2"/>
    </w:p>
    <w:p w:rsidR="00FE23CA" w:rsidRPr="00917AA0" w:rsidRDefault="00FE23CA" w:rsidP="00FE23CA">
      <w:pPr>
        <w:pStyle w:val="a6"/>
        <w:spacing w:line="240" w:lineRule="exact"/>
        <w:ind w:left="3268"/>
        <w:rPr>
          <w:b/>
          <w:bCs/>
        </w:rPr>
      </w:pPr>
      <w:r w:rsidRPr="00917AA0">
        <w:rPr>
          <w:b/>
          <w:bCs/>
        </w:rPr>
        <w:t>Формы и средства контроля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91A1C">
        <w:rPr>
          <w:rFonts w:ascii="Times New Roman" w:hAnsi="Times New Roman"/>
          <w:sz w:val="24"/>
          <w:szCs w:val="24"/>
        </w:rPr>
        <w:t>Формализованные требования по оценке успеваемости по результатам освоения курса не предусматриваются, т.е. при преподавании курса ОРКСЭ (ОДНКНР) предполага</w:t>
      </w:r>
      <w:r>
        <w:rPr>
          <w:rFonts w:ascii="Times New Roman" w:hAnsi="Times New Roman"/>
          <w:sz w:val="24"/>
          <w:szCs w:val="24"/>
        </w:rPr>
        <w:t xml:space="preserve">ется  </w:t>
      </w:r>
      <w:proofErr w:type="spellStart"/>
      <w:r>
        <w:rPr>
          <w:rFonts w:ascii="Times New Roman" w:hAnsi="Times New Roman"/>
          <w:sz w:val="24"/>
          <w:szCs w:val="24"/>
        </w:rPr>
        <w:t>безотметочная</w:t>
      </w:r>
      <w:proofErr w:type="spellEnd"/>
      <w:r w:rsidR="00B04EA5" w:rsidRPr="00B04EA5">
        <w:rPr>
          <w:rFonts w:ascii="Times New Roman" w:hAnsi="Times New Roman"/>
          <w:sz w:val="24"/>
          <w:szCs w:val="24"/>
        </w:rPr>
        <w:t xml:space="preserve"> </w:t>
      </w:r>
      <w:r w:rsidRPr="00391A1C">
        <w:rPr>
          <w:rFonts w:ascii="Times New Roman" w:hAnsi="Times New Roman"/>
          <w:sz w:val="24"/>
          <w:szCs w:val="24"/>
        </w:rPr>
        <w:t xml:space="preserve">система оценки. На основании рекомендательного Письма Министерства образования и науки РФ от 8 июля 2011 года № МД-883/03, предлагается качественная </w:t>
      </w:r>
      <w:proofErr w:type="spellStart"/>
      <w:r w:rsidRPr="00391A1C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391A1C">
        <w:rPr>
          <w:rFonts w:ascii="Times New Roman" w:hAnsi="Times New Roman"/>
          <w:sz w:val="24"/>
          <w:szCs w:val="24"/>
        </w:rPr>
        <w:t xml:space="preserve"> в виде создания и презентации творческих проектов. Результаты подготовки и защиты творческих продуктов и проектов могут учитываться при формировании </w:t>
      </w:r>
      <w:proofErr w:type="spellStart"/>
      <w:r w:rsidRPr="00391A1C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391A1C">
        <w:rPr>
          <w:rFonts w:ascii="Times New Roman" w:hAnsi="Times New Roman"/>
          <w:sz w:val="24"/>
          <w:szCs w:val="24"/>
        </w:rPr>
        <w:t xml:space="preserve"> учеников. Оценк</w:t>
      </w:r>
      <w:r>
        <w:rPr>
          <w:rFonts w:ascii="Times New Roman" w:hAnsi="Times New Roman"/>
          <w:sz w:val="24"/>
          <w:szCs w:val="24"/>
        </w:rPr>
        <w:t xml:space="preserve">а результатов </w:t>
      </w:r>
      <w:proofErr w:type="gramStart"/>
      <w:r>
        <w:rPr>
          <w:rFonts w:ascii="Times New Roman" w:hAnsi="Times New Roman"/>
          <w:sz w:val="24"/>
          <w:szCs w:val="24"/>
        </w:rPr>
        <w:t xml:space="preserve">обучения детей по </w:t>
      </w:r>
      <w:r w:rsidRPr="00391A1C">
        <w:rPr>
          <w:rFonts w:ascii="Times New Roman" w:hAnsi="Times New Roman"/>
          <w:sz w:val="24"/>
          <w:szCs w:val="24"/>
        </w:rPr>
        <w:t>модулям</w:t>
      </w:r>
      <w:proofErr w:type="gramEnd"/>
      <w:r w:rsidRPr="00391A1C">
        <w:rPr>
          <w:rFonts w:ascii="Times New Roman" w:hAnsi="Times New Roman"/>
          <w:sz w:val="24"/>
          <w:szCs w:val="24"/>
        </w:rPr>
        <w:t xml:space="preserve"> предусмотрена, в основном, в рамках последнего, завершающего раздела курса, в форме индивидуальных и коллективных творческих проектов. В ходе подготовки проекта школьники получают возможность обобщить ранее изучен</w:t>
      </w:r>
      <w:r>
        <w:rPr>
          <w:rFonts w:ascii="Times New Roman" w:hAnsi="Times New Roman"/>
          <w:sz w:val="24"/>
          <w:szCs w:val="24"/>
        </w:rPr>
        <w:t>ный материал, освоить его ещё</w:t>
      </w:r>
      <w:r w:rsidRPr="00391A1C">
        <w:rPr>
          <w:rFonts w:ascii="Times New Roman" w:hAnsi="Times New Roman"/>
          <w:sz w:val="24"/>
          <w:szCs w:val="24"/>
        </w:rPr>
        <w:t xml:space="preserve"> раз, но уже в активной творческой форме. </w:t>
      </w:r>
    </w:p>
    <w:p w:rsidR="00FE23CA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91A1C">
        <w:rPr>
          <w:rFonts w:ascii="Times New Roman" w:hAnsi="Times New Roman"/>
          <w:sz w:val="24"/>
          <w:szCs w:val="24"/>
        </w:rPr>
        <w:t>Таким образом, формой итогового контроля является коллективный творческий проект «Диалог культур и поколений. Сохраняем культ</w:t>
      </w:r>
      <w:r>
        <w:rPr>
          <w:rFonts w:ascii="Times New Roman" w:hAnsi="Times New Roman"/>
          <w:sz w:val="24"/>
          <w:szCs w:val="24"/>
        </w:rPr>
        <w:t>урное наследие, святыни России».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</w:p>
    <w:p w:rsidR="00FE23CA" w:rsidRDefault="00FE23CA" w:rsidP="00FE23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FE23CA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</w:p>
    <w:p w:rsidR="00FE23CA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Основы духовно-нравственной культуры народов России. Основы религиозных культур и светской этики. Основы мировых религиозных культур. 4 – 5 классы: учебник для общеобразовательных учреждений/ А.Л. </w:t>
      </w:r>
      <w:proofErr w:type="spellStart"/>
      <w:r>
        <w:rPr>
          <w:rFonts w:ascii="Times New Roman" w:hAnsi="Times New Roman"/>
          <w:sz w:val="24"/>
          <w:szCs w:val="24"/>
        </w:rPr>
        <w:t>Беглов</w:t>
      </w:r>
      <w:proofErr w:type="spellEnd"/>
      <w:r>
        <w:rPr>
          <w:rFonts w:ascii="Times New Roman" w:hAnsi="Times New Roman"/>
          <w:sz w:val="24"/>
          <w:szCs w:val="24"/>
        </w:rPr>
        <w:t xml:space="preserve">, Е.В. Саплина, Е.С. Токарева, А.А. </w:t>
      </w:r>
      <w:proofErr w:type="spellStart"/>
      <w:r>
        <w:rPr>
          <w:rFonts w:ascii="Times New Roman" w:hAnsi="Times New Roman"/>
          <w:sz w:val="24"/>
          <w:szCs w:val="24"/>
        </w:rPr>
        <w:t>Ярлыкапов</w:t>
      </w:r>
      <w:proofErr w:type="spellEnd"/>
      <w:r>
        <w:rPr>
          <w:rFonts w:ascii="Times New Roman" w:hAnsi="Times New Roman"/>
          <w:sz w:val="24"/>
          <w:szCs w:val="24"/>
        </w:rPr>
        <w:t>. М.: Просвещение,2012.</w:t>
      </w:r>
    </w:p>
    <w:p w:rsidR="00FE23CA" w:rsidRDefault="00FE23CA" w:rsidP="00FE23CA">
      <w:pPr>
        <w:ind w:firstLine="993"/>
        <w:rPr>
          <w:rFonts w:ascii="Times New Roman" w:hAnsi="Times New Roman"/>
          <w:b/>
          <w:sz w:val="24"/>
          <w:szCs w:val="24"/>
        </w:rPr>
      </w:pPr>
      <w:r w:rsidRPr="0050775D">
        <w:rPr>
          <w:rFonts w:ascii="Times New Roman" w:hAnsi="Times New Roman"/>
          <w:b/>
          <w:sz w:val="24"/>
          <w:szCs w:val="24"/>
        </w:rPr>
        <w:t>Основные ресурсы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1. Сайт Общественной палаты - http://www.oprf.ru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2. Сайт Уполномоченного по правам че</w:t>
      </w:r>
      <w:r>
        <w:rPr>
          <w:rFonts w:ascii="Times New Roman" w:hAnsi="Times New Roman"/>
          <w:sz w:val="24"/>
          <w:szCs w:val="24"/>
        </w:rPr>
        <w:t xml:space="preserve">ловека в Российской Федерации </w:t>
      </w:r>
      <w:r w:rsidRPr="00391A1C">
        <w:rPr>
          <w:rFonts w:ascii="Times New Roman" w:hAnsi="Times New Roman"/>
          <w:sz w:val="24"/>
          <w:szCs w:val="24"/>
        </w:rPr>
        <w:t>http://www.ombudsman.gov.ru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3. Основы религиозных культур и светской этики - http://orkce.apkpro.ru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4. Сайт Министерства образования и науки РФ - http://www.mon.gov.ru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 xml:space="preserve">5. Сайт </w:t>
      </w:r>
      <w:proofErr w:type="spellStart"/>
      <w:r w:rsidRPr="00391A1C">
        <w:rPr>
          <w:rFonts w:ascii="Times New Roman" w:hAnsi="Times New Roman"/>
          <w:sz w:val="24"/>
          <w:szCs w:val="24"/>
        </w:rPr>
        <w:t>Рособразования</w:t>
      </w:r>
      <w:proofErr w:type="spellEnd"/>
      <w:r w:rsidRPr="00391A1C">
        <w:rPr>
          <w:rFonts w:ascii="Times New Roman" w:hAnsi="Times New Roman"/>
          <w:sz w:val="24"/>
          <w:szCs w:val="24"/>
        </w:rPr>
        <w:t xml:space="preserve"> - http://www.ed.gov.ru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6. Федеральный портал «Российское образование» - http://www.edu.ru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7. Российский образовательный портал http://www.school.edu.ru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8. Официальный сайт Московской Патриархи</w:t>
      </w:r>
      <w:r>
        <w:rPr>
          <w:rFonts w:ascii="Times New Roman" w:hAnsi="Times New Roman"/>
          <w:sz w:val="24"/>
          <w:szCs w:val="24"/>
        </w:rPr>
        <w:t>и Русской Православной Церкви -</w:t>
      </w:r>
      <w:proofErr w:type="spellStart"/>
      <w:r w:rsidRPr="00391A1C">
        <w:rPr>
          <w:rFonts w:ascii="Times New Roman" w:hAnsi="Times New Roman"/>
          <w:sz w:val="24"/>
          <w:szCs w:val="24"/>
        </w:rPr>
        <w:t>www.patriarchia.ru</w:t>
      </w:r>
      <w:proofErr w:type="spellEnd"/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9. Официальный сайт Белгородс</w:t>
      </w:r>
      <w:r>
        <w:rPr>
          <w:rFonts w:ascii="Times New Roman" w:hAnsi="Times New Roman"/>
          <w:sz w:val="24"/>
          <w:szCs w:val="24"/>
        </w:rPr>
        <w:t xml:space="preserve">кой и </w:t>
      </w:r>
      <w:proofErr w:type="spellStart"/>
      <w:r>
        <w:rPr>
          <w:rFonts w:ascii="Times New Roman" w:hAnsi="Times New Roman"/>
          <w:sz w:val="24"/>
          <w:szCs w:val="24"/>
        </w:rPr>
        <w:t>Старооскольской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епархии -</w:t>
      </w:r>
      <w:r w:rsidRPr="00391A1C">
        <w:rPr>
          <w:rFonts w:ascii="Times New Roman" w:hAnsi="Times New Roman"/>
          <w:sz w:val="24"/>
          <w:szCs w:val="24"/>
        </w:rPr>
        <w:t>http://www.blagovest.bel.ru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 xml:space="preserve">10. Сайт Белгородского института развития образования - </w:t>
      </w:r>
      <w:proofErr w:type="spellStart"/>
      <w:r w:rsidRPr="00391A1C">
        <w:rPr>
          <w:rFonts w:ascii="Times New Roman" w:hAnsi="Times New Roman"/>
          <w:sz w:val="24"/>
          <w:szCs w:val="24"/>
        </w:rPr>
        <w:t>www.ipkps.bsu.edu.ru</w:t>
      </w:r>
      <w:proofErr w:type="spellEnd"/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11. Каталог учебных изданий, электронного оборудова</w:t>
      </w:r>
      <w:r>
        <w:rPr>
          <w:rFonts w:ascii="Times New Roman" w:hAnsi="Times New Roman"/>
          <w:sz w:val="24"/>
          <w:szCs w:val="24"/>
        </w:rPr>
        <w:t>ния и электронных образователь</w:t>
      </w:r>
      <w:r w:rsidRPr="00391A1C">
        <w:rPr>
          <w:rFonts w:ascii="Times New Roman" w:hAnsi="Times New Roman"/>
          <w:sz w:val="24"/>
          <w:szCs w:val="24"/>
        </w:rPr>
        <w:t>ных ресурсов для общего образования - http://www.ndce.edu.ru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12. Школьный портал - http://www.portalschool.ru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13. Федеральный портал «Информационно-коммуникационные технологии в образов</w:t>
      </w:r>
      <w:r>
        <w:rPr>
          <w:rFonts w:ascii="Times New Roman" w:hAnsi="Times New Roman"/>
          <w:sz w:val="24"/>
          <w:szCs w:val="24"/>
        </w:rPr>
        <w:t>а</w:t>
      </w:r>
      <w:r w:rsidRPr="00391A1C">
        <w:rPr>
          <w:rFonts w:ascii="Times New Roman" w:hAnsi="Times New Roman"/>
          <w:sz w:val="24"/>
          <w:szCs w:val="24"/>
        </w:rPr>
        <w:t>нии» - http://www.ict.edu.ru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14. Российский портал открытого образования - http://www.opennet.edu.ru</w:t>
      </w:r>
    </w:p>
    <w:p w:rsidR="00FE23CA" w:rsidRPr="00391A1C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 xml:space="preserve">15. Учительская газета - </w:t>
      </w:r>
      <w:proofErr w:type="spellStart"/>
      <w:r w:rsidRPr="00391A1C">
        <w:rPr>
          <w:rFonts w:ascii="Times New Roman" w:hAnsi="Times New Roman"/>
          <w:sz w:val="24"/>
          <w:szCs w:val="24"/>
        </w:rPr>
        <w:t>www.ug.ru</w:t>
      </w:r>
      <w:proofErr w:type="spellEnd"/>
    </w:p>
    <w:p w:rsidR="00FE23CA" w:rsidRPr="00F42A40" w:rsidRDefault="00FE23CA" w:rsidP="00FE23CA">
      <w:pPr>
        <w:spacing w:after="0"/>
        <w:rPr>
          <w:rFonts w:ascii="Times New Roman" w:hAnsi="Times New Roman"/>
          <w:sz w:val="24"/>
          <w:szCs w:val="24"/>
        </w:rPr>
      </w:pPr>
      <w:r w:rsidRPr="00391A1C">
        <w:rPr>
          <w:rFonts w:ascii="Times New Roman" w:hAnsi="Times New Roman"/>
          <w:sz w:val="24"/>
          <w:szCs w:val="24"/>
        </w:rPr>
        <w:t>16. Сетевой класс Белогорья - http://belclass.net</w:t>
      </w:r>
    </w:p>
    <w:p w:rsidR="00FE23CA" w:rsidRPr="00392BEE" w:rsidRDefault="00FE23CA" w:rsidP="00FE23CA">
      <w:pPr>
        <w:jc w:val="center"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Литература</w:t>
      </w:r>
    </w:p>
    <w:p w:rsidR="00FE23CA" w:rsidRPr="00AD17B6" w:rsidRDefault="00FE23CA" w:rsidP="00FE23CA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AD17B6">
        <w:rPr>
          <w:rFonts w:ascii="Times New Roman" w:hAnsi="Times New Roman"/>
          <w:sz w:val="24"/>
          <w:szCs w:val="24"/>
        </w:rPr>
        <w:t>Программа  «Основы религиозных культур и светской этики» 4-5 классы А.Я. Данилюк  Москва «Просвещение» 2012.</w:t>
      </w:r>
    </w:p>
    <w:p w:rsidR="00FE23CA" w:rsidRPr="00AD17B6" w:rsidRDefault="00FE23CA" w:rsidP="00FE23CA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AD17B6">
        <w:rPr>
          <w:rFonts w:ascii="Times New Roman" w:hAnsi="Times New Roman"/>
          <w:sz w:val="24"/>
          <w:szCs w:val="24"/>
        </w:rPr>
        <w:t xml:space="preserve">«Религиозная жизнь современного мира» Материалы для учителя В.А. </w:t>
      </w:r>
      <w:proofErr w:type="spellStart"/>
      <w:r w:rsidRPr="00AD17B6">
        <w:rPr>
          <w:rFonts w:ascii="Times New Roman" w:hAnsi="Times New Roman"/>
          <w:sz w:val="24"/>
          <w:szCs w:val="24"/>
        </w:rPr>
        <w:t>Угольнов</w:t>
      </w:r>
      <w:proofErr w:type="spellEnd"/>
      <w:r w:rsidRPr="00AD17B6">
        <w:rPr>
          <w:rFonts w:ascii="Times New Roman" w:hAnsi="Times New Roman"/>
          <w:sz w:val="24"/>
          <w:szCs w:val="24"/>
        </w:rPr>
        <w:t xml:space="preserve"> Ульяновск 2003.</w:t>
      </w:r>
    </w:p>
    <w:p w:rsidR="00FE23CA" w:rsidRPr="00AD17B6" w:rsidRDefault="00FE23CA" w:rsidP="00FE23CA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AD17B6">
        <w:rPr>
          <w:rFonts w:ascii="Times New Roman" w:hAnsi="Times New Roman"/>
          <w:sz w:val="24"/>
          <w:szCs w:val="24"/>
        </w:rPr>
        <w:t xml:space="preserve">«Мифы народов мира» Н.И. </w:t>
      </w:r>
      <w:proofErr w:type="spellStart"/>
      <w:r w:rsidRPr="00AD17B6">
        <w:rPr>
          <w:rFonts w:ascii="Times New Roman" w:hAnsi="Times New Roman"/>
          <w:sz w:val="24"/>
          <w:szCs w:val="24"/>
        </w:rPr>
        <w:t>Девятайкина</w:t>
      </w:r>
      <w:proofErr w:type="spellEnd"/>
      <w:r w:rsidRPr="00AD17B6">
        <w:rPr>
          <w:rFonts w:ascii="Times New Roman" w:hAnsi="Times New Roman"/>
          <w:sz w:val="24"/>
          <w:szCs w:val="24"/>
        </w:rPr>
        <w:t xml:space="preserve"> «Феникс» Ростов-на-Дону «</w:t>
      </w:r>
      <w:proofErr w:type="spellStart"/>
      <w:r w:rsidRPr="00AD17B6">
        <w:rPr>
          <w:rFonts w:ascii="Times New Roman" w:hAnsi="Times New Roman"/>
          <w:sz w:val="24"/>
          <w:szCs w:val="24"/>
        </w:rPr>
        <w:t>Цитадель-трейд</w:t>
      </w:r>
      <w:proofErr w:type="spellEnd"/>
      <w:r w:rsidRPr="00AD17B6">
        <w:rPr>
          <w:rFonts w:ascii="Times New Roman" w:hAnsi="Times New Roman"/>
          <w:sz w:val="24"/>
          <w:szCs w:val="24"/>
        </w:rPr>
        <w:t>» Москва 2006.</w:t>
      </w:r>
    </w:p>
    <w:p w:rsidR="00FE23CA" w:rsidRPr="00AD17B6" w:rsidRDefault="00FE23CA" w:rsidP="00FE23CA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AD17B6">
        <w:rPr>
          <w:rFonts w:ascii="Times New Roman" w:hAnsi="Times New Roman"/>
          <w:sz w:val="24"/>
          <w:szCs w:val="24"/>
        </w:rPr>
        <w:lastRenderedPageBreak/>
        <w:t xml:space="preserve">«Традиционная народная культура – педагогические и </w:t>
      </w:r>
      <w:proofErr w:type="spellStart"/>
      <w:r w:rsidRPr="00AD17B6">
        <w:rPr>
          <w:rFonts w:ascii="Times New Roman" w:hAnsi="Times New Roman"/>
          <w:sz w:val="24"/>
          <w:szCs w:val="24"/>
        </w:rPr>
        <w:t>досуговые</w:t>
      </w:r>
      <w:proofErr w:type="spellEnd"/>
      <w:r w:rsidRPr="00AD17B6">
        <w:rPr>
          <w:rFonts w:ascii="Times New Roman" w:hAnsi="Times New Roman"/>
          <w:sz w:val="24"/>
          <w:szCs w:val="24"/>
        </w:rPr>
        <w:t xml:space="preserve"> технологии» Учебное пособие Р.Г. </w:t>
      </w:r>
      <w:proofErr w:type="spellStart"/>
      <w:r w:rsidRPr="00AD17B6">
        <w:rPr>
          <w:rFonts w:ascii="Times New Roman" w:hAnsi="Times New Roman"/>
          <w:sz w:val="24"/>
          <w:szCs w:val="24"/>
        </w:rPr>
        <w:t>Салахутдинов</w:t>
      </w:r>
      <w:proofErr w:type="spellEnd"/>
      <w:r w:rsidRPr="00AD17B6">
        <w:rPr>
          <w:rFonts w:ascii="Times New Roman" w:hAnsi="Times New Roman"/>
          <w:sz w:val="24"/>
          <w:szCs w:val="24"/>
        </w:rPr>
        <w:t xml:space="preserve"> Казань 2005.</w:t>
      </w:r>
    </w:p>
    <w:p w:rsidR="00FE23CA" w:rsidRDefault="00FE23CA" w:rsidP="00FE23CA"/>
    <w:p w:rsidR="00FE23CA" w:rsidRDefault="00FE23CA"/>
    <w:sectPr w:rsidR="00FE23CA" w:rsidSect="0090122D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A82" w:rsidRDefault="00CB6A82" w:rsidP="00FE23CA">
      <w:pPr>
        <w:spacing w:after="0" w:line="240" w:lineRule="auto"/>
      </w:pPr>
      <w:r>
        <w:separator/>
      </w:r>
    </w:p>
  </w:endnote>
  <w:endnote w:type="continuationSeparator" w:id="0">
    <w:p w:rsidR="00CB6A82" w:rsidRDefault="00CB6A82" w:rsidP="00FE2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A82" w:rsidRDefault="00CB6A82" w:rsidP="00FE23CA">
      <w:pPr>
        <w:spacing w:after="0" w:line="240" w:lineRule="auto"/>
      </w:pPr>
      <w:r>
        <w:separator/>
      </w:r>
    </w:p>
  </w:footnote>
  <w:footnote w:type="continuationSeparator" w:id="0">
    <w:p w:rsidR="00CB6A82" w:rsidRDefault="00CB6A82" w:rsidP="00FE2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3CA"/>
    <w:rsid w:val="00176BC9"/>
    <w:rsid w:val="004F30DA"/>
    <w:rsid w:val="00547570"/>
    <w:rsid w:val="0068637C"/>
    <w:rsid w:val="00980E93"/>
    <w:rsid w:val="009D4901"/>
    <w:rsid w:val="00B04EA5"/>
    <w:rsid w:val="00B23274"/>
    <w:rsid w:val="00CB6A82"/>
    <w:rsid w:val="00FE2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23CA"/>
    <w:pPr>
      <w:spacing w:before="100" w:beforeAutospacing="1" w:after="0" w:line="240" w:lineRule="auto"/>
      <w:ind w:left="720" w:firstLine="992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6">
    <w:name w:val="Стиль"/>
    <w:rsid w:val="00FE23CA"/>
    <w:pPr>
      <w:widowControl w:val="0"/>
      <w:autoSpaceDE w:val="0"/>
      <w:autoSpaceDN w:val="0"/>
      <w:adjustRightInd w:val="0"/>
      <w:spacing w:line="240" w:lineRule="auto"/>
      <w:ind w:firstLine="9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E23CA"/>
    <w:pPr>
      <w:spacing w:after="0" w:line="240" w:lineRule="auto"/>
      <w:ind w:firstLine="992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E2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E23CA"/>
  </w:style>
  <w:style w:type="paragraph" w:styleId="aa">
    <w:name w:val="footer"/>
    <w:basedOn w:val="a"/>
    <w:link w:val="ab"/>
    <w:uiPriority w:val="99"/>
    <w:semiHidden/>
    <w:unhideWhenUsed/>
    <w:rsid w:val="00FE2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E23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3108</Words>
  <Characters>17718</Characters>
  <Application>Microsoft Office Word</Application>
  <DocSecurity>0</DocSecurity>
  <Lines>147</Lines>
  <Paragraphs>41</Paragraphs>
  <ScaleCrop>false</ScaleCrop>
  <Company>МОУ Варвароская СОШ</Company>
  <LinksUpToDate>false</LinksUpToDate>
  <CharactersWithSpaces>20785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Наталья</dc:creator>
  <cp:lastModifiedBy>User</cp:lastModifiedBy>
  <cp:revision>2</cp:revision>
  <dcterms:created xsi:type="dcterms:W3CDTF">2022-02-07T13:15:00Z</dcterms:created>
  <dcterms:modified xsi:type="dcterms:W3CDTF">2022-02-07T13:15:00Z</dcterms:modified>
</cp:coreProperties>
</file>