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tiff" ContentType="image/tif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459" w:rsidRDefault="009B1459" w:rsidP="00C7766B">
      <w:pPr>
        <w:rPr>
          <w:rFonts w:ascii="Times New Roman" w:hAnsi="Times New Roman" w:cs="Times New Roman"/>
          <w:sz w:val="28"/>
          <w:szCs w:val="28"/>
        </w:rPr>
      </w:pPr>
      <w:bookmarkStart w:id="0" w:name="bookmark2"/>
    </w:p>
    <w:p w:rsidR="009B1459" w:rsidRDefault="00A27084" w:rsidP="00C7766B">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8396466"/>
            <wp:effectExtent l="19050" t="0" r="3175" b="0"/>
            <wp:docPr id="4" name="Рисунок 3" descr="C:\Documents and Settings\АДМИНИСТР\Мои документы\ScanTo\Document_14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Мои документы\ScanTo\Document_146.tif"/>
                    <pic:cNvPicPr>
                      <a:picLocks noChangeAspect="1" noChangeArrowheads="1"/>
                    </pic:cNvPicPr>
                  </pic:nvPicPr>
                  <pic:blipFill>
                    <a:blip r:embed="rId8" cstate="email"/>
                    <a:srcRect/>
                    <a:stretch>
                      <a:fillRect/>
                    </a:stretch>
                  </pic:blipFill>
                  <pic:spPr bwMode="auto">
                    <a:xfrm rot="10800000">
                      <a:off x="0" y="0"/>
                      <a:ext cx="5940425" cy="8396466"/>
                    </a:xfrm>
                    <a:prstGeom prst="rect">
                      <a:avLst/>
                    </a:prstGeom>
                    <a:noFill/>
                    <a:ln w="9525">
                      <a:noFill/>
                      <a:miter lim="800000"/>
                      <a:headEnd/>
                      <a:tailEnd/>
                    </a:ln>
                  </pic:spPr>
                </pic:pic>
              </a:graphicData>
            </a:graphic>
          </wp:inline>
        </w:drawing>
      </w:r>
    </w:p>
    <w:p w:rsidR="009B1459" w:rsidRDefault="009B1459" w:rsidP="00C7766B">
      <w:pPr>
        <w:rPr>
          <w:rFonts w:ascii="Times New Roman" w:hAnsi="Times New Roman" w:cs="Times New Roman"/>
          <w:sz w:val="28"/>
          <w:szCs w:val="28"/>
        </w:rPr>
      </w:pPr>
    </w:p>
    <w:p w:rsidR="009B1459" w:rsidRDefault="00A27084" w:rsidP="00C7766B">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8396466"/>
            <wp:effectExtent l="19050" t="0" r="3175" b="0"/>
            <wp:docPr id="5" name="Рисунок 4" descr="C:\Documents and Settings\АДМИНИСТР\Мои документы\ScanTo\Document_14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АДМИНИСТР\Мои документы\ScanTo\Document_147.tif"/>
                    <pic:cNvPicPr>
                      <a:picLocks noChangeAspect="1" noChangeArrowheads="1"/>
                    </pic:cNvPicPr>
                  </pic:nvPicPr>
                  <pic:blipFill>
                    <a:blip r:embed="rId9" cstate="email"/>
                    <a:srcRect/>
                    <a:stretch>
                      <a:fillRect/>
                    </a:stretch>
                  </pic:blipFill>
                  <pic:spPr bwMode="auto">
                    <a:xfrm>
                      <a:off x="0" y="0"/>
                      <a:ext cx="5940425" cy="8396466"/>
                    </a:xfrm>
                    <a:prstGeom prst="rect">
                      <a:avLst/>
                    </a:prstGeom>
                    <a:noFill/>
                    <a:ln w="9525">
                      <a:noFill/>
                      <a:miter lim="800000"/>
                      <a:headEnd/>
                      <a:tailEnd/>
                    </a:ln>
                  </pic:spPr>
                </pic:pic>
              </a:graphicData>
            </a:graphic>
          </wp:inline>
        </w:drawing>
      </w:r>
    </w:p>
    <w:p w:rsidR="009B1459" w:rsidRDefault="009B1459" w:rsidP="00C7766B">
      <w:pPr>
        <w:rPr>
          <w:rFonts w:ascii="Times New Roman" w:hAnsi="Times New Roman" w:cs="Times New Roman"/>
          <w:sz w:val="28"/>
          <w:szCs w:val="28"/>
        </w:rPr>
      </w:pPr>
    </w:p>
    <w:p w:rsidR="009B1459" w:rsidRDefault="009B1459"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1. ЦЕЛЕВОЙ РАЗДЕЛ</w:t>
      </w:r>
      <w:bookmarkEnd w:id="0"/>
    </w:p>
    <w:p w:rsidR="00C7766B" w:rsidRPr="00C82653" w:rsidRDefault="00C7766B" w:rsidP="00C7766B">
      <w:pPr>
        <w:rPr>
          <w:rFonts w:ascii="Times New Roman" w:hAnsi="Times New Roman" w:cs="Times New Roman"/>
          <w:sz w:val="32"/>
          <w:szCs w:val="32"/>
        </w:rPr>
      </w:pPr>
      <w:bookmarkStart w:id="1" w:name="bookmark3"/>
      <w:r w:rsidRPr="00C82653">
        <w:rPr>
          <w:rFonts w:ascii="Times New Roman" w:hAnsi="Times New Roman" w:cs="Times New Roman"/>
          <w:sz w:val="32"/>
          <w:szCs w:val="32"/>
        </w:rPr>
        <w:t>1.1. Пояснительная записка</w:t>
      </w:r>
      <w:bookmarkEnd w:id="1"/>
    </w:p>
    <w:p w:rsidR="00F94C51" w:rsidRPr="00F94C51" w:rsidRDefault="00F94C51" w:rsidP="00F94C51">
      <w:pPr>
        <w:widowControl w:val="0"/>
        <w:autoSpaceDE w:val="0"/>
        <w:autoSpaceDN w:val="0"/>
        <w:adjustRightInd w:val="0"/>
        <w:spacing w:after="0" w:line="240" w:lineRule="auto"/>
        <w:jc w:val="both"/>
        <w:rPr>
          <w:rFonts w:ascii="Times New Roman" w:hAnsi="Times New Roman" w:cs="Times New Roman"/>
          <w:sz w:val="28"/>
          <w:szCs w:val="28"/>
        </w:rPr>
      </w:pPr>
      <w:r w:rsidRPr="00F94C51">
        <w:rPr>
          <w:rFonts w:ascii="Times New Roman" w:hAnsi="Times New Roman"/>
          <w:color w:val="000000"/>
          <w:sz w:val="28"/>
          <w:szCs w:val="28"/>
        </w:rPr>
        <w:t xml:space="preserve">      Образовательная программа </w:t>
      </w:r>
      <w:r w:rsidRPr="00F94C51">
        <w:rPr>
          <w:rFonts w:ascii="Times New Roman" w:hAnsi="Times New Roman"/>
          <w:sz w:val="28"/>
          <w:szCs w:val="28"/>
        </w:rPr>
        <w:t>определяет содержание образования в муниципальном общеобразовательном учреждении Варваровская средняя общеобразовательная школа Алексеевского района Белгородской области» (</w:t>
      </w:r>
      <w:r>
        <w:rPr>
          <w:rFonts w:ascii="Times New Roman" w:hAnsi="Times New Roman"/>
          <w:sz w:val="28"/>
          <w:szCs w:val="28"/>
        </w:rPr>
        <w:t xml:space="preserve">статья 12 </w:t>
      </w:r>
      <w:r w:rsidRPr="00F94C51">
        <w:rPr>
          <w:rFonts w:ascii="Times New Roman" w:hAnsi="Times New Roman" w:cs="Times New Roman"/>
          <w:sz w:val="28"/>
          <w:szCs w:val="28"/>
        </w:rPr>
        <w:t>федеральн</w:t>
      </w:r>
      <w:r>
        <w:rPr>
          <w:rFonts w:ascii="Times New Roman" w:hAnsi="Times New Roman" w:cs="Times New Roman"/>
          <w:sz w:val="28"/>
          <w:szCs w:val="28"/>
        </w:rPr>
        <w:t>ого</w:t>
      </w:r>
      <w:r w:rsidRPr="00F94C51">
        <w:rPr>
          <w:rFonts w:ascii="Times New Roman" w:hAnsi="Times New Roman" w:cs="Times New Roman"/>
          <w:sz w:val="28"/>
          <w:szCs w:val="28"/>
        </w:rPr>
        <w:t xml:space="preserve"> закон</w:t>
      </w:r>
      <w:r>
        <w:rPr>
          <w:rFonts w:ascii="Times New Roman" w:hAnsi="Times New Roman" w:cs="Times New Roman"/>
          <w:sz w:val="28"/>
          <w:szCs w:val="28"/>
        </w:rPr>
        <w:t>а</w:t>
      </w:r>
      <w:r w:rsidRPr="00F94C51">
        <w:rPr>
          <w:rFonts w:ascii="Times New Roman" w:hAnsi="Times New Roman" w:cs="Times New Roman"/>
          <w:sz w:val="28"/>
          <w:szCs w:val="28"/>
        </w:rPr>
        <w:t xml:space="preserve"> от 29.12.2012г. №273-ФЗ «Об образовании в Российской Федерации»</w:t>
      </w:r>
      <w:r w:rsidRPr="00F94C51">
        <w:rPr>
          <w:rFonts w:ascii="Times New Roman" w:hAnsi="Times New Roman"/>
          <w:sz w:val="28"/>
          <w:szCs w:val="28"/>
        </w:rPr>
        <w:t>).</w:t>
      </w:r>
    </w:p>
    <w:p w:rsidR="00EE4322" w:rsidRPr="002B4FE8" w:rsidRDefault="002B4FE8" w:rsidP="00C82653">
      <w:pPr>
        <w:widowControl w:val="0"/>
        <w:shd w:val="clear" w:color="auto" w:fill="FFFFFF"/>
        <w:tabs>
          <w:tab w:val="left" w:pos="1070"/>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Нормативно-правовая база, используемая при </w:t>
      </w:r>
      <w:r w:rsidR="00EE4322" w:rsidRPr="00EE4322">
        <w:rPr>
          <w:rFonts w:ascii="Times New Roman" w:hAnsi="Times New Roman" w:cs="Times New Roman"/>
          <w:sz w:val="28"/>
          <w:szCs w:val="28"/>
        </w:rPr>
        <w:t>разработ</w:t>
      </w:r>
      <w:r>
        <w:rPr>
          <w:rFonts w:ascii="Times New Roman" w:hAnsi="Times New Roman" w:cs="Times New Roman"/>
          <w:sz w:val="28"/>
          <w:szCs w:val="28"/>
        </w:rPr>
        <w:t xml:space="preserve">ке основной </w:t>
      </w:r>
      <w:r w:rsidRPr="002B4FE8">
        <w:rPr>
          <w:rFonts w:ascii="Times New Roman" w:hAnsi="Times New Roman" w:cs="Times New Roman"/>
          <w:sz w:val="28"/>
          <w:szCs w:val="28"/>
        </w:rPr>
        <w:t>образовательной программы начального общего образования</w:t>
      </w:r>
      <w:r w:rsidR="00EE4322" w:rsidRPr="002B4FE8">
        <w:rPr>
          <w:rFonts w:ascii="Times New Roman" w:hAnsi="Times New Roman" w:cs="Times New Roman"/>
          <w:sz w:val="28"/>
          <w:szCs w:val="28"/>
        </w:rPr>
        <w:t>:</w:t>
      </w:r>
    </w:p>
    <w:p w:rsidR="002B4FE8" w:rsidRPr="002B4FE8" w:rsidRDefault="002B4FE8" w:rsidP="002B4FE8">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hAnsi="Times New Roman" w:cs="Times New Roman"/>
          <w:bCs/>
          <w:color w:val="000000"/>
          <w:spacing w:val="32"/>
          <w:sz w:val="28"/>
          <w:szCs w:val="28"/>
        </w:rPr>
      </w:pPr>
      <w:r w:rsidRPr="002B4FE8">
        <w:rPr>
          <w:rFonts w:ascii="Times New Roman" w:hAnsi="Times New Roman" w:cs="Times New Roman"/>
          <w:color w:val="000000"/>
          <w:spacing w:val="6"/>
          <w:sz w:val="28"/>
          <w:szCs w:val="28"/>
        </w:rPr>
        <w:t>Конституция Российской Федерации.</w:t>
      </w:r>
    </w:p>
    <w:p w:rsidR="002B4FE8" w:rsidRPr="002B4FE8" w:rsidRDefault="002B4FE8" w:rsidP="002B4FE8">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hAnsi="Times New Roman" w:cs="Times New Roman"/>
          <w:bCs/>
          <w:color w:val="000000"/>
          <w:spacing w:val="32"/>
          <w:sz w:val="28"/>
          <w:szCs w:val="28"/>
        </w:rPr>
      </w:pPr>
      <w:r w:rsidRPr="002B4FE8">
        <w:rPr>
          <w:rFonts w:ascii="Times New Roman" w:hAnsi="Times New Roman" w:cs="Times New Roman"/>
          <w:sz w:val="28"/>
          <w:szCs w:val="28"/>
        </w:rPr>
        <w:t>ФЗ РФ от 29 декабря 2012 года №273-ФЗ "Об образовании в Российской Федерации".</w:t>
      </w:r>
    </w:p>
    <w:p w:rsidR="002B4FE8" w:rsidRPr="002B4FE8" w:rsidRDefault="002B4FE8" w:rsidP="002B4FE8">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hAnsi="Times New Roman" w:cs="Times New Roman"/>
          <w:bCs/>
          <w:color w:val="000000"/>
          <w:spacing w:val="32"/>
          <w:sz w:val="28"/>
          <w:szCs w:val="28"/>
        </w:rPr>
      </w:pPr>
      <w:r w:rsidRPr="002B4FE8">
        <w:rPr>
          <w:rFonts w:ascii="Times New Roman" w:hAnsi="Times New Roman" w:cs="Times New Roman"/>
          <w:sz w:val="28"/>
          <w:szCs w:val="28"/>
        </w:rPr>
        <w:t>Государственная программа Российской Федерации «Развитие образования» на 2013-2020 годы, утвержденная распоряжением Правительства Российской Федерации от 22 ноября 2012 года № 2148-р.</w:t>
      </w:r>
    </w:p>
    <w:p w:rsidR="002B4FE8" w:rsidRPr="002B4FE8" w:rsidRDefault="002B4FE8" w:rsidP="002B4FE8">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hAnsi="Times New Roman" w:cs="Times New Roman"/>
          <w:bCs/>
          <w:color w:val="000000"/>
          <w:spacing w:val="32"/>
          <w:sz w:val="28"/>
          <w:szCs w:val="28"/>
        </w:rPr>
      </w:pPr>
      <w:r w:rsidRPr="002B4FE8">
        <w:rPr>
          <w:rFonts w:ascii="Times New Roman" w:hAnsi="Times New Roman" w:cs="Times New Roman"/>
          <w:sz w:val="28"/>
          <w:szCs w:val="28"/>
        </w:rPr>
        <w:t>Национальная доктрина образования Российской Федерации до 2021 года.</w:t>
      </w:r>
    </w:p>
    <w:p w:rsidR="002B4FE8" w:rsidRPr="002B4FE8" w:rsidRDefault="002B4FE8" w:rsidP="002B4FE8">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hAnsi="Times New Roman" w:cs="Times New Roman"/>
          <w:bCs/>
          <w:color w:val="000000"/>
          <w:spacing w:val="32"/>
          <w:sz w:val="28"/>
          <w:szCs w:val="28"/>
        </w:rPr>
      </w:pPr>
      <w:r w:rsidRPr="002B4FE8">
        <w:rPr>
          <w:rFonts w:ascii="Times New Roman" w:hAnsi="Times New Roman" w:cs="Times New Roman"/>
          <w:sz w:val="28"/>
          <w:szCs w:val="28"/>
        </w:rPr>
        <w:t>Концепция долгосрочного социально-экономического развития Российской Федерации на период до 2020 года, утвержденная постановлением Правительства Российской Федерации от 17 ноября 2008 года  № 1662-р.</w:t>
      </w:r>
    </w:p>
    <w:p w:rsidR="002B4FE8" w:rsidRPr="002B4FE8" w:rsidRDefault="002B4FE8" w:rsidP="002B4FE8">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hAnsi="Times New Roman" w:cs="Times New Roman"/>
          <w:bCs/>
          <w:color w:val="000000"/>
          <w:spacing w:val="32"/>
          <w:sz w:val="28"/>
          <w:szCs w:val="28"/>
        </w:rPr>
      </w:pPr>
      <w:r w:rsidRPr="002B4FE8">
        <w:rPr>
          <w:rFonts w:ascii="Times New Roman" w:hAnsi="Times New Roman" w:cs="Times New Roman"/>
          <w:sz w:val="28"/>
          <w:szCs w:val="28"/>
        </w:rPr>
        <w:t>Национальная образовательная инициатива «Наша новая школа», утвержденная Президентом Российской Федерации 04 февраля 2010 года  Пр-271.</w:t>
      </w:r>
    </w:p>
    <w:p w:rsidR="002B4FE8" w:rsidRPr="002B4FE8" w:rsidRDefault="002B4FE8" w:rsidP="002B4FE8">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hAnsi="Times New Roman" w:cs="Times New Roman"/>
          <w:bCs/>
          <w:color w:val="000000"/>
          <w:spacing w:val="32"/>
          <w:sz w:val="28"/>
          <w:szCs w:val="28"/>
        </w:rPr>
      </w:pPr>
      <w:r w:rsidRPr="002B4FE8">
        <w:rPr>
          <w:rFonts w:ascii="Times New Roman" w:hAnsi="Times New Roman" w:cs="Times New Roman"/>
          <w:sz w:val="28"/>
          <w:szCs w:val="28"/>
        </w:rPr>
        <w:t>План действий по модернизации общего образования на 2011-2015 годы, утвержденный распоряжением Правительства Российской Федерации от 07 сентября 2010 года № 1507-р.</w:t>
      </w:r>
    </w:p>
    <w:p w:rsidR="002B4FE8" w:rsidRPr="002B4FE8" w:rsidRDefault="002B4FE8" w:rsidP="002B4FE8">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hAnsi="Times New Roman" w:cs="Times New Roman"/>
          <w:bCs/>
          <w:color w:val="000000"/>
          <w:spacing w:val="32"/>
          <w:sz w:val="28"/>
          <w:szCs w:val="28"/>
        </w:rPr>
      </w:pPr>
      <w:r w:rsidRPr="002B4FE8">
        <w:rPr>
          <w:rFonts w:ascii="Times New Roman" w:hAnsi="Times New Roman" w:cs="Times New Roman"/>
          <w:sz w:val="28"/>
          <w:szCs w:val="28"/>
        </w:rPr>
        <w:t>Распоряжение Правительства РФ от 7 февраля 2011 года №163-р «О Концепции Федеральной целевой программы развития образования на 2011 -2015 годы».</w:t>
      </w:r>
    </w:p>
    <w:p w:rsidR="002B4FE8" w:rsidRPr="002B4FE8" w:rsidRDefault="002B4FE8" w:rsidP="002B4FE8">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hAnsi="Times New Roman" w:cs="Times New Roman"/>
          <w:bCs/>
          <w:color w:val="000000"/>
          <w:spacing w:val="32"/>
          <w:sz w:val="28"/>
          <w:szCs w:val="28"/>
        </w:rPr>
      </w:pPr>
      <w:r w:rsidRPr="002B4FE8">
        <w:rPr>
          <w:rFonts w:ascii="Times New Roman" w:hAnsi="Times New Roman" w:cs="Times New Roman"/>
          <w:sz w:val="28"/>
          <w:szCs w:val="28"/>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года № 2106, зарегистрированы в Минюсте России 02 февраля 2011 года, регистрационный номер 19676).</w:t>
      </w:r>
    </w:p>
    <w:p w:rsidR="002B4FE8" w:rsidRPr="002B4FE8" w:rsidRDefault="002B4FE8" w:rsidP="002B4FE8">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hAnsi="Times New Roman" w:cs="Times New Roman"/>
          <w:bCs/>
          <w:color w:val="000000"/>
          <w:spacing w:val="32"/>
          <w:sz w:val="28"/>
          <w:szCs w:val="28"/>
        </w:rPr>
      </w:pPr>
      <w:r w:rsidRPr="002B4FE8">
        <w:rPr>
          <w:rFonts w:ascii="Times New Roman" w:hAnsi="Times New Roman" w:cs="Times New Roman"/>
          <w:sz w:val="28"/>
          <w:szCs w:val="28"/>
        </w:rPr>
        <w:t>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04 октября 2010 года  № 986, зарегистрированы в Минюсте России 3 февраля 2011 года, регистрационный номер 19682).</w:t>
      </w:r>
    </w:p>
    <w:p w:rsidR="002B4FE8" w:rsidRPr="002B4FE8" w:rsidRDefault="002B4FE8" w:rsidP="002B4FE8">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hAnsi="Times New Roman" w:cs="Times New Roman"/>
          <w:bCs/>
          <w:color w:val="000000"/>
          <w:spacing w:val="32"/>
          <w:sz w:val="28"/>
          <w:szCs w:val="28"/>
        </w:rPr>
      </w:pPr>
      <w:r w:rsidRPr="002B4FE8">
        <w:rPr>
          <w:rFonts w:ascii="Times New Roman" w:hAnsi="Times New Roman" w:cs="Times New Roman"/>
          <w:sz w:val="28"/>
          <w:szCs w:val="28"/>
        </w:rPr>
        <w:t xml:space="preserve">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w:t>
      </w:r>
      <w:r w:rsidRPr="002B4FE8">
        <w:rPr>
          <w:rFonts w:ascii="Times New Roman" w:hAnsi="Times New Roman" w:cs="Times New Roman"/>
          <w:sz w:val="28"/>
          <w:szCs w:val="28"/>
        </w:rPr>
        <w:lastRenderedPageBreak/>
        <w:t xml:space="preserve">(зарегистрированы в Минюсте России </w:t>
      </w:r>
      <w:r w:rsidRPr="002B4FE8">
        <w:rPr>
          <w:rFonts w:ascii="Times New Roman" w:hAnsi="Times New Roman" w:cs="Times New Roman"/>
          <w:bCs/>
          <w:sz w:val="28"/>
          <w:szCs w:val="28"/>
        </w:rPr>
        <w:t>03 марта 2011 года)</w:t>
      </w:r>
      <w:r w:rsidRPr="002B4FE8">
        <w:rPr>
          <w:rFonts w:ascii="Times New Roman" w:hAnsi="Times New Roman" w:cs="Times New Roman"/>
          <w:sz w:val="28"/>
          <w:szCs w:val="28"/>
        </w:rPr>
        <w:t>.</w:t>
      </w:r>
    </w:p>
    <w:p w:rsidR="002B4FE8" w:rsidRPr="002B4FE8" w:rsidRDefault="002B4FE8" w:rsidP="002B4FE8">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hAnsi="Times New Roman" w:cs="Times New Roman"/>
          <w:bCs/>
          <w:color w:val="000000"/>
          <w:spacing w:val="32"/>
          <w:sz w:val="28"/>
          <w:szCs w:val="28"/>
        </w:rPr>
      </w:pPr>
      <w:r w:rsidRPr="002B4FE8">
        <w:rPr>
          <w:rFonts w:ascii="Times New Roman" w:hAnsi="Times New Roman" w:cs="Times New Roman"/>
          <w:sz w:val="28"/>
          <w:szCs w:val="28"/>
        </w:rPr>
        <w:t>Приказ Министерства образования и науки РФ от 06 октября 2009 года № 373 «Об утверждении и введении в действие федерального государственного стандарта начального общего образования», (зарегистрирован в Минюсте 22 декабря 2009 года, рег. №17785).</w:t>
      </w:r>
    </w:p>
    <w:p w:rsidR="002B4FE8" w:rsidRPr="002B4FE8" w:rsidRDefault="002B4FE8" w:rsidP="002B4FE8">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hAnsi="Times New Roman" w:cs="Times New Roman"/>
          <w:bCs/>
          <w:color w:val="000000"/>
          <w:spacing w:val="32"/>
          <w:sz w:val="28"/>
          <w:szCs w:val="28"/>
        </w:rPr>
      </w:pPr>
      <w:r w:rsidRPr="002B4FE8">
        <w:rPr>
          <w:rFonts w:ascii="Times New Roman" w:hAnsi="Times New Roman" w:cs="Times New Roman"/>
          <w:iCs/>
          <w:sz w:val="28"/>
          <w:szCs w:val="28"/>
        </w:rPr>
        <w:t>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 (</w:t>
      </w:r>
      <w:r w:rsidRPr="002B4FE8">
        <w:rPr>
          <w:rFonts w:ascii="Times New Roman" w:hAnsi="Times New Roman" w:cs="Times New Roman"/>
          <w:sz w:val="28"/>
          <w:szCs w:val="28"/>
        </w:rPr>
        <w:t>зарегистрирован в Минюсте РФ 04 февраля 2011 года № 19707).</w:t>
      </w:r>
    </w:p>
    <w:p w:rsidR="002B4FE8" w:rsidRPr="002B4FE8" w:rsidRDefault="002B4FE8" w:rsidP="002B4FE8">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hAnsi="Times New Roman" w:cs="Times New Roman"/>
          <w:bCs/>
          <w:color w:val="000000"/>
          <w:spacing w:val="32"/>
          <w:sz w:val="28"/>
          <w:szCs w:val="28"/>
        </w:rPr>
      </w:pPr>
      <w:r w:rsidRPr="002B4FE8">
        <w:rPr>
          <w:rFonts w:ascii="Times New Roman" w:hAnsi="Times New Roman" w:cs="Times New Roman"/>
          <w:iCs/>
          <w:sz w:val="28"/>
          <w:szCs w:val="28"/>
        </w:rPr>
        <w:t>Приказ  Минобрнауки РФ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p>
    <w:p w:rsidR="002B4FE8" w:rsidRPr="002B4FE8" w:rsidRDefault="002B4FE8" w:rsidP="002B4FE8">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hAnsi="Times New Roman" w:cs="Times New Roman"/>
          <w:bCs/>
          <w:color w:val="000000"/>
          <w:spacing w:val="32"/>
          <w:sz w:val="28"/>
          <w:szCs w:val="28"/>
        </w:rPr>
      </w:pPr>
      <w:r w:rsidRPr="002B4FE8">
        <w:rPr>
          <w:rFonts w:ascii="Times New Roman" w:hAnsi="Times New Roman" w:cs="Times New Roman"/>
          <w:iCs/>
          <w:sz w:val="28"/>
          <w:szCs w:val="28"/>
        </w:rPr>
        <w:t>Приказ  Минобрнауки РФ от   18 декабря  2012 года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p>
    <w:p w:rsidR="002B4FE8" w:rsidRPr="002B4FE8" w:rsidRDefault="002B4FE8" w:rsidP="002B4FE8">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hAnsi="Times New Roman" w:cs="Times New Roman"/>
          <w:bCs/>
          <w:color w:val="000000"/>
          <w:spacing w:val="32"/>
          <w:sz w:val="28"/>
          <w:szCs w:val="28"/>
        </w:rPr>
      </w:pPr>
      <w:r w:rsidRPr="002B4FE8">
        <w:rPr>
          <w:rFonts w:ascii="Times New Roman" w:hAnsi="Times New Roman" w:cs="Times New Roman"/>
          <w:iCs/>
          <w:sz w:val="28"/>
          <w:szCs w:val="28"/>
        </w:rPr>
        <w:t>Приказ  Минобрнауки РФ от 17 декабря 2010года №1897                       «Об утверждении федерального государственного образовательного стандарта основного общего образования» (</w:t>
      </w:r>
      <w:r w:rsidRPr="002B4FE8">
        <w:rPr>
          <w:rFonts w:ascii="Times New Roman" w:hAnsi="Times New Roman" w:cs="Times New Roman"/>
          <w:sz w:val="28"/>
          <w:szCs w:val="28"/>
        </w:rPr>
        <w:t>зарегистрирован в Минюсте РФ 01 февраля 2011 года № 19644).</w:t>
      </w:r>
    </w:p>
    <w:p w:rsidR="002B4FE8" w:rsidRPr="002B4FE8" w:rsidRDefault="002B4FE8" w:rsidP="002B4FE8">
      <w:pPr>
        <w:pStyle w:val="2"/>
        <w:numPr>
          <w:ilvl w:val="0"/>
          <w:numId w:val="14"/>
        </w:numPr>
        <w:spacing w:after="0" w:line="240" w:lineRule="auto"/>
        <w:ind w:left="142" w:right="28" w:firstLine="284"/>
        <w:jc w:val="both"/>
        <w:rPr>
          <w:rFonts w:ascii="Times New Roman" w:hAnsi="Times New Roman" w:cs="Times New Roman"/>
          <w:sz w:val="28"/>
          <w:szCs w:val="28"/>
        </w:rPr>
      </w:pPr>
      <w:r w:rsidRPr="002B4FE8">
        <w:rPr>
          <w:rFonts w:ascii="Times New Roman" w:hAnsi="Times New Roman" w:cs="Times New Roman"/>
          <w:color w:val="333333"/>
          <w:sz w:val="28"/>
          <w:szCs w:val="28"/>
        </w:rPr>
        <w:t xml:space="preserve">   Приказ  </w:t>
      </w:r>
      <w:r w:rsidRPr="002B4FE8">
        <w:rPr>
          <w:rFonts w:ascii="Times New Roman" w:hAnsi="Times New Roman" w:cs="Times New Roman"/>
          <w:sz w:val="28"/>
          <w:szCs w:val="28"/>
        </w:rPr>
        <w:t>Министерства образования и науки Российской Федерации,   от     19 декабря  2012 года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2013/14 учебный год".</w:t>
      </w:r>
    </w:p>
    <w:p w:rsidR="002B4FE8" w:rsidRPr="002B4FE8" w:rsidRDefault="002B4FE8" w:rsidP="002B4FE8">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hAnsi="Times New Roman" w:cs="Times New Roman"/>
          <w:bCs/>
          <w:color w:val="000000"/>
          <w:spacing w:val="32"/>
          <w:sz w:val="28"/>
          <w:szCs w:val="28"/>
        </w:rPr>
      </w:pPr>
      <w:r w:rsidRPr="002B4FE8">
        <w:rPr>
          <w:rFonts w:ascii="Times New Roman" w:hAnsi="Times New Roman" w:cs="Times New Roman"/>
          <w:sz w:val="28"/>
          <w:szCs w:val="28"/>
        </w:rPr>
        <w:t>Письмо Департамента общего образования Минобрнауки России от 12 мая 2011 года № 03-296 «Об организации внеурочной деятельности при введении федерального государственного образовательного стандарта общего образования».</w:t>
      </w:r>
    </w:p>
    <w:p w:rsidR="002B4FE8" w:rsidRPr="002B4FE8" w:rsidRDefault="002B4FE8" w:rsidP="002B4FE8">
      <w:pPr>
        <w:widowControl w:val="0"/>
        <w:shd w:val="clear" w:color="auto" w:fill="FFFFFF"/>
        <w:autoSpaceDE w:val="0"/>
        <w:autoSpaceDN w:val="0"/>
        <w:adjustRightInd w:val="0"/>
        <w:spacing w:after="0" w:line="322" w:lineRule="exact"/>
        <w:ind w:left="360" w:right="29"/>
        <w:jc w:val="both"/>
        <w:rPr>
          <w:rFonts w:ascii="Times New Roman" w:hAnsi="Times New Roman" w:cs="Times New Roman"/>
          <w:bCs/>
          <w:color w:val="000000"/>
          <w:spacing w:val="32"/>
          <w:sz w:val="28"/>
          <w:szCs w:val="28"/>
        </w:rPr>
      </w:pPr>
    </w:p>
    <w:p w:rsidR="002B4FE8" w:rsidRPr="00C82653" w:rsidRDefault="002B4FE8" w:rsidP="00C82653">
      <w:pPr>
        <w:widowControl w:val="0"/>
        <w:jc w:val="center"/>
        <w:rPr>
          <w:rFonts w:ascii="Times New Roman" w:eastAsia="+mj-ea" w:hAnsi="Times New Roman" w:cs="Times New Roman"/>
          <w:bCs/>
          <w:sz w:val="28"/>
          <w:szCs w:val="28"/>
        </w:rPr>
      </w:pPr>
      <w:r w:rsidRPr="00C82653">
        <w:rPr>
          <w:rFonts w:ascii="Times New Roman" w:eastAsia="+mj-ea" w:hAnsi="Times New Roman" w:cs="Times New Roman"/>
          <w:bCs/>
          <w:sz w:val="28"/>
          <w:szCs w:val="28"/>
        </w:rPr>
        <w:t>Письма Минобрнауки РФ</w:t>
      </w:r>
    </w:p>
    <w:p w:rsidR="002B4FE8" w:rsidRPr="002B4FE8" w:rsidRDefault="002B4FE8" w:rsidP="002B4FE8">
      <w:pPr>
        <w:widowControl w:val="0"/>
        <w:numPr>
          <w:ilvl w:val="0"/>
          <w:numId w:val="15"/>
        </w:numPr>
        <w:spacing w:after="0" w:line="240" w:lineRule="auto"/>
        <w:ind w:left="0" w:firstLine="66"/>
        <w:jc w:val="both"/>
        <w:rPr>
          <w:rFonts w:ascii="Times New Roman" w:eastAsia="+mj-ea" w:hAnsi="Times New Roman" w:cs="Times New Roman"/>
          <w:bCs/>
          <w:sz w:val="28"/>
          <w:szCs w:val="28"/>
        </w:rPr>
      </w:pPr>
      <w:r w:rsidRPr="002B4FE8">
        <w:rPr>
          <w:rFonts w:ascii="Times New Roman" w:eastAsia="+mj-ea" w:hAnsi="Times New Roman" w:cs="Times New Roman"/>
          <w:bCs/>
          <w:sz w:val="28"/>
          <w:szCs w:val="28"/>
        </w:rPr>
        <w:t>«О введении федерального государственного образовательного стандарта общего образования» от 19 апреля 2011 года  № 03-255.</w:t>
      </w:r>
    </w:p>
    <w:p w:rsidR="002B4FE8" w:rsidRPr="002B4FE8" w:rsidRDefault="002B4FE8" w:rsidP="002B4FE8">
      <w:pPr>
        <w:widowControl w:val="0"/>
        <w:numPr>
          <w:ilvl w:val="0"/>
          <w:numId w:val="15"/>
        </w:numPr>
        <w:spacing w:after="0" w:line="240" w:lineRule="auto"/>
        <w:ind w:left="0" w:firstLine="66"/>
        <w:jc w:val="both"/>
        <w:rPr>
          <w:rFonts w:ascii="Times New Roman" w:eastAsia="+mj-ea" w:hAnsi="Times New Roman" w:cs="Times New Roman"/>
          <w:bCs/>
          <w:sz w:val="28"/>
          <w:szCs w:val="28"/>
        </w:rPr>
      </w:pPr>
      <w:r w:rsidRPr="002B4FE8">
        <w:rPr>
          <w:rFonts w:ascii="Times New Roman" w:eastAsia="+mj-ea" w:hAnsi="Times New Roman" w:cs="Times New Roman"/>
          <w:bCs/>
          <w:sz w:val="28"/>
          <w:szCs w:val="28"/>
        </w:rPr>
        <w:t>«Об организации внеурочной деятельности при введении федерального государственного образовательного стандарта общего образования» от 12 мая 2011 года №03-296.</w:t>
      </w:r>
    </w:p>
    <w:p w:rsidR="002B4FE8" w:rsidRPr="002B4FE8" w:rsidRDefault="002B4FE8" w:rsidP="002B4FE8">
      <w:pPr>
        <w:widowControl w:val="0"/>
        <w:numPr>
          <w:ilvl w:val="0"/>
          <w:numId w:val="15"/>
        </w:numPr>
        <w:spacing w:after="0" w:line="240" w:lineRule="auto"/>
        <w:ind w:left="0" w:firstLine="66"/>
        <w:jc w:val="both"/>
        <w:rPr>
          <w:rFonts w:ascii="Times New Roman" w:eastAsia="+mj-ea" w:hAnsi="Times New Roman" w:cs="Times New Roman"/>
          <w:bCs/>
          <w:sz w:val="28"/>
          <w:szCs w:val="28"/>
        </w:rPr>
      </w:pPr>
      <w:r w:rsidRPr="002B4FE8">
        <w:rPr>
          <w:rFonts w:ascii="Times New Roman" w:eastAsia="+mj-ea" w:hAnsi="Times New Roman" w:cs="Times New Roman"/>
          <w:bCs/>
          <w:sz w:val="28"/>
          <w:szCs w:val="28"/>
        </w:rPr>
        <w:t>«Об оснащении общеобразовательных учреждений учебным и учебно-лабораторным оборудованием» от 24 ноября 2011 года № МД-1552/03.</w:t>
      </w:r>
    </w:p>
    <w:p w:rsidR="002B4FE8" w:rsidRPr="002B4FE8" w:rsidRDefault="002B4FE8" w:rsidP="002B4FE8">
      <w:pPr>
        <w:widowControl w:val="0"/>
        <w:numPr>
          <w:ilvl w:val="0"/>
          <w:numId w:val="15"/>
        </w:numPr>
        <w:spacing w:after="0" w:line="240" w:lineRule="auto"/>
        <w:ind w:left="0" w:firstLine="66"/>
        <w:jc w:val="both"/>
        <w:rPr>
          <w:rFonts w:ascii="Times New Roman" w:eastAsia="+mj-ea" w:hAnsi="Times New Roman" w:cs="Times New Roman"/>
          <w:bCs/>
          <w:sz w:val="28"/>
          <w:szCs w:val="28"/>
        </w:rPr>
      </w:pPr>
      <w:r w:rsidRPr="002B4FE8">
        <w:rPr>
          <w:rFonts w:ascii="Times New Roman" w:hAnsi="Times New Roman" w:cs="Times New Roman"/>
          <w:sz w:val="28"/>
          <w:szCs w:val="28"/>
        </w:rPr>
        <w:t xml:space="preserve">«Об использовании учебников с электронными приложениями» от   25 </w:t>
      </w:r>
      <w:r w:rsidRPr="002B4FE8">
        <w:rPr>
          <w:rFonts w:ascii="Times New Roman" w:hAnsi="Times New Roman" w:cs="Times New Roman"/>
          <w:sz w:val="28"/>
          <w:szCs w:val="28"/>
        </w:rPr>
        <w:lastRenderedPageBreak/>
        <w:t xml:space="preserve">июня 2010 года № ИК-1090/03. </w:t>
      </w:r>
    </w:p>
    <w:p w:rsidR="00EE4322" w:rsidRPr="00EE4322" w:rsidRDefault="002B4FE8" w:rsidP="002B4FE8">
      <w:pPr>
        <w:autoSpaceDE w:val="0"/>
        <w:autoSpaceDN w:val="0"/>
        <w:adjustRightInd w:val="0"/>
        <w:spacing w:after="0" w:line="200" w:lineRule="atLeast"/>
        <w:jc w:val="both"/>
        <w:rPr>
          <w:rFonts w:ascii="Times New Roman" w:hAnsi="Times New Roman" w:cs="Times New Roman"/>
          <w:sz w:val="28"/>
          <w:szCs w:val="28"/>
        </w:rPr>
      </w:pPr>
      <w:r>
        <w:rPr>
          <w:rFonts w:ascii="Times New Roman" w:hAnsi="Times New Roman" w:cs="Times New Roman"/>
          <w:sz w:val="28"/>
          <w:szCs w:val="28"/>
        </w:rPr>
        <w:t xml:space="preserve">       В </w:t>
      </w:r>
      <w:r w:rsidR="00EE4322" w:rsidRPr="00EE4322">
        <w:rPr>
          <w:rFonts w:ascii="Times New Roman" w:hAnsi="Times New Roman" w:cs="Times New Roman"/>
          <w:sz w:val="28"/>
          <w:szCs w:val="28"/>
        </w:rPr>
        <w:t>основу программы заложены рекомендации примерной образовательной программы общеобразовательного учреждения, особенности школы, образовательные потребности и запросы обучающихся, воспитанников, концептуальные основы фундаментального ядра содержания  современного начального образования.</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Также учтены основные положения  программ</w:t>
      </w:r>
      <w:r w:rsidR="00EE4322">
        <w:rPr>
          <w:rFonts w:ascii="Times New Roman" w:hAnsi="Times New Roman" w:cs="Times New Roman"/>
          <w:sz w:val="28"/>
          <w:szCs w:val="28"/>
        </w:rPr>
        <w:t>а</w:t>
      </w:r>
      <w:r w:rsidRPr="00822439">
        <w:rPr>
          <w:rFonts w:ascii="Times New Roman" w:hAnsi="Times New Roman" w:cs="Times New Roman"/>
          <w:sz w:val="28"/>
          <w:szCs w:val="28"/>
        </w:rPr>
        <w:t xml:space="preserve"> развития общеобразовательного учреждения, особенности школы, образовательные потребности и запросы обучающихся, их родителей (законных представителей). </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Цель реализации основной образовательной программы начального общего образования — обеспечение выполнения требований Стандарта.</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Достижение поставленной цели при реализации основной образовательной программы в начальной школе предусматривает решение следующих основных задач:</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становление и развитие личности в её индивидуальности, самобытности, уникальности и неповторимости;</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обеспечение преемственности начального общего и основного общего образования;</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обеспечение доступности получения качественного начального общего образования;</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выявление и развитие способностей обучающихся, в том числе одарённых детей, через систему  секций, кружков, организацию общественно полезной деятельности;</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организация интеллектуальных и творческих соревнований, научно-технического творчества и проектно-исследовательской деятельности;</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использование в образовательном процессе современных образовательных технологий деятельностного типа;</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предоставление обучающимся возможности для эффективной самостоятельной работы;</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 включение обучающихся в процессы познания и преобразования внешкольнойсоциальной среды территории </w:t>
      </w:r>
      <w:r w:rsidR="00D31868">
        <w:rPr>
          <w:rFonts w:ascii="Times New Roman" w:hAnsi="Times New Roman" w:cs="Times New Roman"/>
          <w:sz w:val="28"/>
          <w:szCs w:val="28"/>
        </w:rPr>
        <w:t>Варваровского</w:t>
      </w:r>
      <w:r w:rsidRPr="00822439">
        <w:rPr>
          <w:rFonts w:ascii="Times New Roman" w:hAnsi="Times New Roman" w:cs="Times New Roman"/>
          <w:sz w:val="28"/>
          <w:szCs w:val="28"/>
        </w:rPr>
        <w:t xml:space="preserve"> сельского поселения.</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основе реализации основной образовательной программы лежит системно-деятельностный подход, который предполагает:</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обеспечение преемственности дошкольного, начального общего и основного общего образования;</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разнообразие индивидуальных образовательных траекторий и индивидуального развития каждого обучающегося (в том числе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C82653"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Основная образовательная программа формировалась с учётом особенностей первой ступени общего образования как фундамента всего последующего обучения. </w:t>
      </w:r>
    </w:p>
    <w:p w:rsidR="00C62AD8" w:rsidRDefault="00C62AD8" w:rsidP="00C826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Продолжительность обучения - 4 года</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Начальная школа — особый этап в жизни ребёнка, связанный:</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C7766B" w:rsidRPr="00822439" w:rsidRDefault="00C7766B" w:rsidP="00C82653">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C7766B" w:rsidRPr="00822439" w:rsidRDefault="00C7766B" w:rsidP="002610B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 изменением при этом самооценки ребёнка, которая приобретает черты адекватности и рефлексивности;</w:t>
      </w:r>
    </w:p>
    <w:p w:rsidR="00C7766B" w:rsidRPr="00822439" w:rsidRDefault="00C7766B" w:rsidP="002610B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C7766B" w:rsidRPr="00822439" w:rsidRDefault="00C7766B" w:rsidP="002610B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Учитывались также характерные для младшего школьного возраста (от 6,5 до 11 лет):</w:t>
      </w:r>
    </w:p>
    <w:p w:rsidR="00C7766B" w:rsidRPr="00822439" w:rsidRDefault="00C7766B" w:rsidP="002610B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C7766B" w:rsidRPr="00822439" w:rsidRDefault="00C7766B" w:rsidP="002610B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C7766B" w:rsidRPr="00822439" w:rsidRDefault="00C7766B" w:rsidP="002610B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C7766B" w:rsidRPr="00822439" w:rsidRDefault="00C7766B" w:rsidP="002610B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При этом успешность и своевременность формирования указанных новообразований познавательной сферы, качеств и свойств личности связывались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обучения.</w:t>
      </w:r>
    </w:p>
    <w:p w:rsidR="00C7766B" w:rsidRPr="002610B8" w:rsidRDefault="002610B8" w:rsidP="00C7766B">
      <w:pPr>
        <w:rPr>
          <w:rFonts w:ascii="Times New Roman" w:hAnsi="Times New Roman" w:cs="Times New Roman"/>
          <w:sz w:val="32"/>
          <w:szCs w:val="32"/>
        </w:rPr>
      </w:pPr>
      <w:bookmarkStart w:id="2" w:name="bookmark4"/>
      <w:r>
        <w:rPr>
          <w:rFonts w:ascii="Times New Roman" w:hAnsi="Times New Roman" w:cs="Times New Roman"/>
          <w:sz w:val="32"/>
          <w:szCs w:val="32"/>
        </w:rPr>
        <w:br/>
      </w:r>
      <w:r w:rsidR="00C7766B" w:rsidRPr="002610B8">
        <w:rPr>
          <w:rFonts w:ascii="Times New Roman" w:hAnsi="Times New Roman" w:cs="Times New Roman"/>
          <w:sz w:val="32"/>
          <w:szCs w:val="32"/>
        </w:rPr>
        <w:t>1.2. Планируемые результаты освоения обучающимися основной образовательной программы</w:t>
      </w:r>
      <w:bookmarkEnd w:id="2"/>
    </w:p>
    <w:p w:rsidR="00C7766B" w:rsidRPr="00822439" w:rsidRDefault="00C7766B" w:rsidP="002610B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обобщённых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7766B" w:rsidRPr="00822439" w:rsidRDefault="00C7766B" w:rsidP="002610B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Планируемые результаты:</w:t>
      </w:r>
    </w:p>
    <w:p w:rsidR="00C7766B" w:rsidRPr="00822439" w:rsidRDefault="00C7766B" w:rsidP="002610B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C7766B" w:rsidRPr="00822439" w:rsidRDefault="00C7766B" w:rsidP="002610B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C7766B" w:rsidRPr="00822439" w:rsidRDefault="00C7766B" w:rsidP="002610B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соответствии с системно-деятельностным подходом содержание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C7766B" w:rsidRPr="00822439" w:rsidRDefault="00C7766B" w:rsidP="002610B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Структура планируемых результатов учитывает необходимость:</w:t>
      </w:r>
    </w:p>
    <w:p w:rsidR="00C7766B" w:rsidRPr="00822439" w:rsidRDefault="00C7766B" w:rsidP="002610B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C7766B" w:rsidRPr="00822439" w:rsidRDefault="00C7766B" w:rsidP="002610B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C7766B" w:rsidRPr="00822439" w:rsidRDefault="00C7766B" w:rsidP="002610B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C7766B" w:rsidRPr="00822439" w:rsidRDefault="00C7766B" w:rsidP="002610B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C7766B" w:rsidRPr="00822439" w:rsidRDefault="00C7766B" w:rsidP="002610B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Цели-ориентиры, определяющие ведущие целевые установки и основные ожидаемые результаты изучения данной учебной программы.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Цели, характеризующие систему учебных действий в отношении опорного учебного материала. Планируемые результаты, описывающие эту группу целей, приводятся в блоках «Выпускник научится» 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служит такая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w:t>
      </w:r>
      <w:r w:rsidRPr="00822439">
        <w:rPr>
          <w:rFonts w:ascii="Times New Roman" w:hAnsi="Times New Roman" w:cs="Times New Roman"/>
          <w:sz w:val="28"/>
          <w:szCs w:val="28"/>
        </w:rPr>
        <w:lastRenderedPageBreak/>
        <w:t>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В ряде случаев учёт достижения планируемых результатов этой группы может вестись в ходе текущего и промежуточного оценивания, а полученные результаты фиксироваться посредством накопительной системы оценки (например, в форме портфеля достижений) и учитываться при определении итоговой оценки.</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Подобная структура представления планируемых результатов подчёркивает тот факт, что учитель использует такие педагогические технологии, которые основаны на дифференциации требований к подготовке обучающихся.</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На ступени начального общего образования устанавливаются планируемые результаты освоения:</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обучающихся»;</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программ по всем учебным предметам — «Русский язык», «Литературное чтение», «Иностранный язык», «Математика», «Окружающий мир», «Основы духовно-нравственной культуры народов России», «Изобразительное искусство», «Музыка», «Технология», «Физическая культура».</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данном разделе основной образовательной программы приведены планируемые результаты освоения всех обязательных учебных предметов начальной ступени обучения.</w:t>
      </w:r>
      <w:r w:rsidR="00480065">
        <w:rPr>
          <w:rFonts w:ascii="Times New Roman" w:hAnsi="Times New Roman" w:cs="Times New Roman"/>
          <w:sz w:val="28"/>
          <w:szCs w:val="28"/>
        </w:rPr>
        <w:br/>
      </w:r>
    </w:p>
    <w:p w:rsidR="00480065" w:rsidRDefault="00C7766B" w:rsidP="00480065">
      <w:pPr>
        <w:spacing w:after="0" w:line="240" w:lineRule="auto"/>
        <w:jc w:val="both"/>
        <w:rPr>
          <w:rFonts w:ascii="Times New Roman" w:hAnsi="Times New Roman" w:cs="Times New Roman"/>
          <w:sz w:val="28"/>
          <w:szCs w:val="28"/>
        </w:rPr>
      </w:pPr>
      <w:bookmarkStart w:id="3" w:name="bookmark5"/>
      <w:r w:rsidRPr="00822439">
        <w:rPr>
          <w:rFonts w:ascii="Times New Roman" w:hAnsi="Times New Roman" w:cs="Times New Roman"/>
          <w:sz w:val="28"/>
          <w:szCs w:val="28"/>
        </w:rPr>
        <w:t>1.2.1. Формирование универсальных учебных действий</w:t>
      </w:r>
      <w:bookmarkStart w:id="4" w:name="bookmark6"/>
      <w:bookmarkEnd w:id="3"/>
      <w:r w:rsidRPr="00822439">
        <w:rPr>
          <w:rFonts w:ascii="Times New Roman" w:hAnsi="Times New Roman" w:cs="Times New Roman"/>
          <w:sz w:val="28"/>
          <w:szCs w:val="28"/>
        </w:rPr>
        <w:t>(личностные и метапредметные результаты)</w:t>
      </w:r>
      <w:bookmarkEnd w:id="4"/>
    </w:p>
    <w:p w:rsidR="00C7766B" w:rsidRPr="00822439" w:rsidRDefault="00C7766B" w:rsidP="00480065">
      <w:pPr>
        <w:spacing w:after="0" w:line="240" w:lineRule="auto"/>
        <w:jc w:val="both"/>
        <w:rPr>
          <w:rFonts w:ascii="Times New Roman" w:hAnsi="Times New Roman" w:cs="Times New Roman"/>
          <w:sz w:val="28"/>
          <w:szCs w:val="28"/>
        </w:rPr>
      </w:pP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результате изучения всех предметов на начальной ступени обучения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C7766B" w:rsidRPr="00480065" w:rsidRDefault="00C7766B" w:rsidP="00480065">
      <w:pPr>
        <w:spacing w:after="0" w:line="240" w:lineRule="auto"/>
        <w:jc w:val="both"/>
        <w:rPr>
          <w:rFonts w:ascii="Times New Roman" w:hAnsi="Times New Roman" w:cs="Times New Roman"/>
          <w:i/>
          <w:sz w:val="28"/>
          <w:szCs w:val="28"/>
        </w:rPr>
      </w:pPr>
      <w:bookmarkStart w:id="5" w:name="bookmark7"/>
      <w:r w:rsidRPr="00480065">
        <w:rPr>
          <w:rFonts w:ascii="Times New Roman" w:hAnsi="Times New Roman" w:cs="Times New Roman"/>
          <w:i/>
          <w:sz w:val="28"/>
          <w:szCs w:val="28"/>
        </w:rPr>
        <w:t>Личностные универсальные учебные действия</w:t>
      </w:r>
      <w:bookmarkEnd w:id="5"/>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У выпускника будут сформированы:</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широкая мотивационная основа учебной деятельности, включающая социальные, учебно-познавательные и внешние мотивы;</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учебно-познавательный интерес к новому учебному материалу и способам решения новой задачи;</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способность к оценке своей учебной деятельности;</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ориентация в нравственном содержании и смысле как собственных поступков, так и поступков окружающих людей;</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знание основных моральных норм и ориентация на их выполнение;</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развитие этических чувств — стыда, вины, совести как регуляторов морального поведения; понимание чувств других людей и сопереживание им;</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установка на здоровый образ жизни;</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чувство прекрасного и эстетические чувства на основе знакомства с мировой и отечественной художественной культурой.</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для формирования:</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выраженной устойчивой учебно-познавательной мотивации учения;</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устойчивого учебно-познавательного интереса к новым общим способам решения задач;</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адекватного понимания причин успешности/неуспешности учебной деятельности;</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положительной адекватной дифференцированной самооценки на основе критерия успешности реализации социальной роли «хорошего ученика»;</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компетентности в реализации основ гражданской идентичности в поступках и деятельности;</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 морального сознания на конвенциональном уровне, способности к решению моральных дилемм на основе учёта позиций партнёров в общении, </w:t>
      </w:r>
      <w:r w:rsidRPr="00822439">
        <w:rPr>
          <w:rFonts w:ascii="Times New Roman" w:hAnsi="Times New Roman" w:cs="Times New Roman"/>
          <w:sz w:val="28"/>
          <w:szCs w:val="28"/>
        </w:rPr>
        <w:lastRenderedPageBreak/>
        <w:t>ориентации на их мотивы и чувства, устойчивое следование в поведении моральным нормам и этическим требованиям;</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установки на здоровый образ жизни и реализации её в реальном поведении и поступках;</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осознанных устойчивых эстетических предпочтений и ориентации на искусство как значимую сферу человеческой жизни;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C7766B" w:rsidRPr="00480065" w:rsidRDefault="00C7766B" w:rsidP="00480065">
      <w:pPr>
        <w:spacing w:after="0" w:line="240" w:lineRule="auto"/>
        <w:jc w:val="both"/>
        <w:rPr>
          <w:rFonts w:ascii="Times New Roman" w:hAnsi="Times New Roman" w:cs="Times New Roman"/>
          <w:i/>
          <w:sz w:val="28"/>
          <w:szCs w:val="28"/>
        </w:rPr>
      </w:pPr>
      <w:bookmarkStart w:id="6" w:name="bookmark8"/>
      <w:r w:rsidRPr="00480065">
        <w:rPr>
          <w:rFonts w:ascii="Times New Roman" w:hAnsi="Times New Roman" w:cs="Times New Roman"/>
          <w:i/>
          <w:sz w:val="28"/>
          <w:szCs w:val="28"/>
        </w:rPr>
        <w:t>Регулятивные универсальные учебные действия</w:t>
      </w:r>
      <w:bookmarkEnd w:id="6"/>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принимать и сохранять учебную задачу;</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учитывать выделенные учителем ориентиры действия в новом учебном материале в сотрудничестве с учителем;</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планировать свои действия в соответствии с поставленной задачей и условиями её реализации, в том числе во внутреннем плане;</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учитывать установленные правила в планировании и контроле способа решения;</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осуществлять итоговый и пошаговый контроль по результату;</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адекватно воспринимать предложения и оценку учителей, товарищей, родителей и других людей;</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различать способ и результат действия;</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и иностранном языках.</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 сотрудничестве с учителем ставить новые учебные задачи;</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преобразовывать практическую задачу в познавательную;</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проявлять познавательную инициативу в учебном сотрудничестве;</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самостоятельно учитывать выделенные учителем ориентиры действия в новом учебном материале;</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C7766B" w:rsidRPr="00822439" w:rsidRDefault="00C7766B" w:rsidP="0048006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480065" w:rsidRDefault="00C7766B" w:rsidP="00480065">
      <w:pPr>
        <w:spacing w:after="0" w:line="240" w:lineRule="auto"/>
        <w:rPr>
          <w:rFonts w:ascii="Times New Roman" w:hAnsi="Times New Roman" w:cs="Times New Roman"/>
          <w:sz w:val="28"/>
          <w:szCs w:val="28"/>
        </w:rPr>
      </w:pPr>
      <w:bookmarkStart w:id="7" w:name="bookmark9"/>
      <w:r w:rsidRPr="00480065">
        <w:rPr>
          <w:rFonts w:ascii="Times New Roman" w:hAnsi="Times New Roman" w:cs="Times New Roman"/>
          <w:i/>
          <w:sz w:val="28"/>
          <w:szCs w:val="28"/>
        </w:rPr>
        <w:t>Познавательные универсальные учебные действия</w:t>
      </w:r>
      <w:bookmarkEnd w:id="7"/>
      <w:r w:rsidR="00480065">
        <w:rPr>
          <w:rFonts w:ascii="Times New Roman" w:hAnsi="Times New Roman" w:cs="Times New Roman"/>
          <w:i/>
          <w:sz w:val="28"/>
          <w:szCs w:val="28"/>
        </w:rPr>
        <w:br/>
      </w:r>
      <w:r w:rsidRPr="00480065">
        <w:rPr>
          <w:rFonts w:ascii="Times New Roman" w:hAnsi="Times New Roman" w:cs="Times New Roman"/>
          <w:sz w:val="28"/>
          <w:szCs w:val="28"/>
        </w:rPr>
        <w:t>Выпускник научится:</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lastRenderedPageBreak/>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осуществлять запись (фиксацию) выборочной информации об окружающем мире и о себе самом, в том числе с помощью инструментов ИКТ;</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использовать знаково-символические средства, в том числе модели (включая виртуальные) и схемы (включая концептуальные), для решения задач;</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строить сообщения в устной и письменной форме;</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ориентироваться на разнообразие способов решения задач;</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осуществлять анализ объектов с выделением существенных и несущественных признаков;</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осуществлять синтез как составление целого из частей;</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проводить сравнение, сериацию и классификацию по заданным критериям;</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устанавливать причинно-следственные связи в изучаемом круге явлений;</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строить рассуждения в форме связи простых суждений об объекте, его строении, свойствах и связях;</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осуществлять подведение под понятие на основе распознавания объектов, выделения существенных признаков и их синтеза;</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устанавливать аналогии;</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владеть рядом общих приёмов решения задач.</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Выпускник получит возможность научиться:</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осуществлять расширенный поиск информации с использованием ресурсов библиотек и Интернета;</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записывать, фиксировать информацию об окружающем мире с помощью инструментов ИКТ;</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создавать и преобразовывать модели и схемы для решения задач;</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осознанно и произвольно строить сообщения в устной и письменной форме;</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осуществлять выбор наиболее эффективных способов решения задач в зависимости от конкретных условий;</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осуществлять синтез как составление целого из частей, самостоятельно достраивая и восполняя недостающие компоненты;</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осуществлять сравнение, сериацию и классификацию, самостоятельно выбирая основания и критерии для указанных логических операций;</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строить логическое рассуждение, включающее установление причинно-следственных связей;</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произвольно и осознанно владеть общими приёмами решения задач.</w:t>
      </w:r>
    </w:p>
    <w:p w:rsidR="00C7766B" w:rsidRPr="00480065" w:rsidRDefault="00C7766B" w:rsidP="00480065">
      <w:pPr>
        <w:spacing w:after="0" w:line="240" w:lineRule="auto"/>
        <w:jc w:val="both"/>
        <w:rPr>
          <w:rFonts w:ascii="Times New Roman" w:hAnsi="Times New Roman" w:cs="Times New Roman"/>
          <w:sz w:val="28"/>
          <w:szCs w:val="28"/>
        </w:rPr>
      </w:pPr>
      <w:bookmarkStart w:id="8" w:name="bookmark10"/>
      <w:r w:rsidRPr="00480065">
        <w:rPr>
          <w:rFonts w:ascii="Times New Roman" w:hAnsi="Times New Roman" w:cs="Times New Roman"/>
          <w:sz w:val="28"/>
          <w:szCs w:val="28"/>
        </w:rPr>
        <w:lastRenderedPageBreak/>
        <w:t>Коммуникативные универсальные учебные действия</w:t>
      </w:r>
      <w:bookmarkEnd w:id="8"/>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Выпускник научится:</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учитывать разные мнения и стремиться к координации различных позиций в сотрудничестве;</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формулировать собственное мнение и позицию;</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договариваться и приходить к общему решению в совместной деятельности, в том числе в ситуации столкновения интересов;</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строить понятные для партнёра высказывания, учитывающие, что партнёр знает и видит, а что нет;</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задавать вопросы;</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контролировать действия партнёра;</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использовать речь для регуляции своего действия;</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Выпускник получит возможность научиться:</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учитывать и координировать в сотрудничестве позиции других людей, отличные от собственной;</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учитывать разные мнения и интересы и обосновывать собственную позицию;</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понимать относительность мнений и подходов к решению проблемы;</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продуктивно содействовать разрешению конфликтов на основе учёта интересов и позиций всех участников;</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задавать вопросы, необходимые для организации собственной деятельности и сотрудничества с партнёром;</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осуществлять взаимный контроль и оказывать в сотрудничестве необходимую взаимопомощь;</w:t>
      </w:r>
    </w:p>
    <w:p w:rsidR="00C7766B" w:rsidRPr="00480065" w:rsidRDefault="00C7766B" w:rsidP="00480065">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C7766B" w:rsidRPr="00480065" w:rsidRDefault="00C7766B" w:rsidP="00480065">
      <w:pPr>
        <w:spacing w:line="240" w:lineRule="auto"/>
        <w:jc w:val="both"/>
        <w:rPr>
          <w:rFonts w:ascii="Times New Roman" w:hAnsi="Times New Roman" w:cs="Times New Roman"/>
          <w:sz w:val="28"/>
          <w:szCs w:val="28"/>
        </w:rPr>
      </w:pPr>
    </w:p>
    <w:p w:rsidR="00C7766B" w:rsidRPr="00480065" w:rsidRDefault="00C7766B" w:rsidP="00480065">
      <w:pPr>
        <w:spacing w:line="240" w:lineRule="auto"/>
        <w:jc w:val="both"/>
        <w:rPr>
          <w:rFonts w:ascii="Times New Roman" w:hAnsi="Times New Roman" w:cs="Times New Roman"/>
          <w:sz w:val="28"/>
          <w:szCs w:val="28"/>
        </w:rPr>
      </w:pPr>
      <w:bookmarkStart w:id="9" w:name="bookmark11"/>
      <w:r w:rsidRPr="00480065">
        <w:rPr>
          <w:rFonts w:ascii="Times New Roman" w:hAnsi="Times New Roman" w:cs="Times New Roman"/>
          <w:sz w:val="28"/>
          <w:szCs w:val="28"/>
        </w:rPr>
        <w:t>1.2.1.1. Чтение. Работа с текстом</w:t>
      </w:r>
      <w:bookmarkStart w:id="10" w:name="bookmark12"/>
      <w:bookmarkEnd w:id="9"/>
      <w:r w:rsidRPr="00480065">
        <w:rPr>
          <w:rFonts w:ascii="Times New Roman" w:hAnsi="Times New Roman" w:cs="Times New Roman"/>
          <w:sz w:val="28"/>
          <w:szCs w:val="28"/>
        </w:rPr>
        <w:t>(метапредметные результаты)</w:t>
      </w:r>
      <w:bookmarkEnd w:id="10"/>
    </w:p>
    <w:p w:rsidR="00C7766B" w:rsidRPr="00480065" w:rsidRDefault="00C7766B" w:rsidP="00D73E21">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В результате изучения всех  учебных предметов на начальной ступени обучения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C7766B" w:rsidRPr="00D73E21" w:rsidRDefault="00C7766B" w:rsidP="00D73E21">
      <w:pPr>
        <w:spacing w:after="0" w:line="240" w:lineRule="auto"/>
        <w:jc w:val="both"/>
        <w:rPr>
          <w:rFonts w:ascii="Times New Roman" w:hAnsi="Times New Roman" w:cs="Times New Roman"/>
          <w:i/>
          <w:sz w:val="28"/>
          <w:szCs w:val="28"/>
        </w:rPr>
      </w:pPr>
      <w:bookmarkStart w:id="11" w:name="bookmark13"/>
      <w:r w:rsidRPr="00D73E21">
        <w:rPr>
          <w:rFonts w:ascii="Times New Roman" w:hAnsi="Times New Roman" w:cs="Times New Roman"/>
          <w:i/>
          <w:sz w:val="28"/>
          <w:szCs w:val="28"/>
        </w:rPr>
        <w:t>Работа с текстом: поиск информации и понимание прочитанного</w:t>
      </w:r>
      <w:bookmarkEnd w:id="11"/>
    </w:p>
    <w:p w:rsidR="00C7766B" w:rsidRPr="00480065" w:rsidRDefault="00C7766B" w:rsidP="00D73E21">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Выпускник научится:</w:t>
      </w:r>
    </w:p>
    <w:p w:rsidR="00C7766B" w:rsidRPr="00480065" w:rsidRDefault="00C7766B" w:rsidP="00D73E21">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находить в тексте конкретные сведения, факты, заданные в явном виде;</w:t>
      </w:r>
    </w:p>
    <w:p w:rsidR="00C7766B" w:rsidRPr="00480065" w:rsidRDefault="00C7766B" w:rsidP="00D73E21">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определять тему и главную мысль текста;</w:t>
      </w:r>
    </w:p>
    <w:p w:rsidR="00C7766B" w:rsidRPr="00480065" w:rsidRDefault="00C7766B" w:rsidP="00D73E21">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делить тексты на смысловые части, составлять план текста;</w:t>
      </w:r>
    </w:p>
    <w:p w:rsidR="00C7766B" w:rsidRPr="00480065" w:rsidRDefault="00C7766B" w:rsidP="00D73E21">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C7766B" w:rsidRPr="00480065" w:rsidRDefault="00C7766B" w:rsidP="00D73E21">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сравнивать между собой объекты, описанные в тексте, выделяя 2—3 существенных признака;</w:t>
      </w:r>
    </w:p>
    <w:p w:rsidR="00C7766B" w:rsidRPr="00480065" w:rsidRDefault="00C7766B" w:rsidP="00D73E21">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C7766B" w:rsidRPr="00480065" w:rsidRDefault="00C7766B" w:rsidP="00D73E21">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понимать информацию, представленную разными способами: словесно, в виде таблицы, схемы, диаграммы;</w:t>
      </w:r>
    </w:p>
    <w:p w:rsidR="00C7766B" w:rsidRPr="00480065" w:rsidRDefault="00C7766B" w:rsidP="00D73E21">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понимать текст, опираясь не только на содержащуюся в нём информацию, но и на жанр, структуру, выразительные средства текста;</w:t>
      </w:r>
    </w:p>
    <w:p w:rsidR="00C7766B" w:rsidRPr="00480065" w:rsidRDefault="00C7766B" w:rsidP="00D73E21">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использовать различные виды чтения: ознакомительное, изучающее, поисковое, выбирать нужный вид чтения в соответствии с целью чтения;</w:t>
      </w:r>
    </w:p>
    <w:p w:rsidR="00C7766B" w:rsidRPr="00480065" w:rsidRDefault="00C7766B" w:rsidP="00D73E21">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ориентироваться в соответствующих возрасту словарях и справочниках.</w:t>
      </w:r>
    </w:p>
    <w:p w:rsidR="00C7766B" w:rsidRPr="00480065" w:rsidRDefault="00C7766B" w:rsidP="00D73E21">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Выпускник получит возможность научиться:</w:t>
      </w:r>
    </w:p>
    <w:p w:rsidR="00C7766B" w:rsidRPr="00480065" w:rsidRDefault="00C7766B" w:rsidP="00D73E21">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использовать формальные элементы текста (например, подзаголовки, сноски) для поиска нужной информации;</w:t>
      </w:r>
    </w:p>
    <w:p w:rsidR="00C7766B" w:rsidRPr="00480065" w:rsidRDefault="00C7766B" w:rsidP="00D73E21">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работать с несколькими источниками информации;</w:t>
      </w:r>
    </w:p>
    <w:p w:rsidR="00C7766B" w:rsidRPr="00480065" w:rsidRDefault="00C7766B" w:rsidP="00D73E21">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сопоставлять информацию, полученную из нескольких источников.</w:t>
      </w:r>
    </w:p>
    <w:p w:rsidR="00C7766B" w:rsidRPr="00D73E21" w:rsidRDefault="00C7766B" w:rsidP="00D73E21">
      <w:pPr>
        <w:spacing w:after="0" w:line="240" w:lineRule="auto"/>
        <w:jc w:val="both"/>
        <w:rPr>
          <w:rFonts w:ascii="Times New Roman" w:hAnsi="Times New Roman" w:cs="Times New Roman"/>
          <w:i/>
          <w:sz w:val="28"/>
          <w:szCs w:val="28"/>
        </w:rPr>
      </w:pPr>
      <w:bookmarkStart w:id="12" w:name="bookmark14"/>
      <w:r w:rsidRPr="00D73E21">
        <w:rPr>
          <w:rFonts w:ascii="Times New Roman" w:hAnsi="Times New Roman" w:cs="Times New Roman"/>
          <w:i/>
          <w:sz w:val="28"/>
          <w:szCs w:val="28"/>
        </w:rPr>
        <w:t>Работа с текстом: преобразование и интерпретация информации</w:t>
      </w:r>
      <w:bookmarkEnd w:id="12"/>
    </w:p>
    <w:p w:rsidR="00C7766B" w:rsidRPr="00480065" w:rsidRDefault="00C7766B" w:rsidP="00D73E21">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Выпускник научится:</w:t>
      </w:r>
    </w:p>
    <w:p w:rsidR="00C7766B" w:rsidRPr="00480065" w:rsidRDefault="00C7766B" w:rsidP="00D73E21">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пересказывать текст подробно и сжато, устно и письменно;</w:t>
      </w:r>
    </w:p>
    <w:p w:rsidR="00C7766B" w:rsidRPr="00822439" w:rsidRDefault="00C7766B" w:rsidP="00D73E21">
      <w:pPr>
        <w:spacing w:after="0" w:line="240" w:lineRule="auto"/>
        <w:jc w:val="both"/>
        <w:rPr>
          <w:rFonts w:ascii="Times New Roman" w:hAnsi="Times New Roman" w:cs="Times New Roman"/>
          <w:sz w:val="28"/>
          <w:szCs w:val="28"/>
        </w:rPr>
      </w:pPr>
      <w:r w:rsidRPr="00480065">
        <w:rPr>
          <w:rFonts w:ascii="Times New Roman" w:hAnsi="Times New Roman" w:cs="Times New Roman"/>
          <w:sz w:val="28"/>
          <w:szCs w:val="28"/>
        </w:rPr>
        <w:t>• соотносить факты с общей идеей текста, устанавл</w:t>
      </w:r>
      <w:r w:rsidRPr="00822439">
        <w:rPr>
          <w:rFonts w:ascii="Times New Roman" w:hAnsi="Times New Roman" w:cs="Times New Roman"/>
          <w:sz w:val="28"/>
          <w:szCs w:val="28"/>
        </w:rPr>
        <w:t>ивать простые связи, не показанные в тексте напрямую;</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формулировать несложные выводы, основываясь на тексте; находить аргументы, подтверждающие вывод;</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сопоставлять и обобщать содержащуюся в разных частях текста информацию;</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составлять на основании текста небольшое монологическое высказывание, отвечая на поставленный вопрос.</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делать выписки из прочитанных текстов с учётом цели их дальнейшего использования;</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составлять небольшие письменные аннотации к тексту, отзывы о прочитанном.</w:t>
      </w:r>
    </w:p>
    <w:p w:rsidR="00C7766B" w:rsidRPr="00D73E21" w:rsidRDefault="00C7766B" w:rsidP="00D73E21">
      <w:pPr>
        <w:spacing w:after="0" w:line="240" w:lineRule="auto"/>
        <w:jc w:val="both"/>
        <w:rPr>
          <w:rFonts w:ascii="Times New Roman" w:hAnsi="Times New Roman" w:cs="Times New Roman"/>
          <w:i/>
          <w:sz w:val="28"/>
          <w:szCs w:val="28"/>
        </w:rPr>
      </w:pPr>
      <w:bookmarkStart w:id="13" w:name="bookmark15"/>
      <w:r w:rsidRPr="00D73E21">
        <w:rPr>
          <w:rFonts w:ascii="Times New Roman" w:hAnsi="Times New Roman" w:cs="Times New Roman"/>
          <w:i/>
          <w:sz w:val="28"/>
          <w:szCs w:val="28"/>
        </w:rPr>
        <w:t>Работа с текстом: оценка информации</w:t>
      </w:r>
      <w:bookmarkEnd w:id="13"/>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высказывать оценочные суждения и свою точку зрения о прочитанном тексте;</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оценивать содержание, языковые особенности и структуру текста; определять место и роль иллюстративного ряда в тексте;</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участвовать в учебном диалоге при обсуждении прочитанного или прослушанного текста.</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сопоставлять различные точки зрения;</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соотносить позицию автора с собственной точкой зрения;</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 процессе работы с одним или несколькими источниками выявлять достоверную (противоречивую) информацию.</w:t>
      </w:r>
    </w:p>
    <w:p w:rsidR="00C7766B" w:rsidRPr="00822439" w:rsidRDefault="00C7766B" w:rsidP="00D73E21">
      <w:pPr>
        <w:spacing w:after="0" w:line="240" w:lineRule="auto"/>
        <w:jc w:val="both"/>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bookmarkStart w:id="14" w:name="bookmark16"/>
      <w:r w:rsidRPr="00822439">
        <w:rPr>
          <w:rFonts w:ascii="Times New Roman" w:hAnsi="Times New Roman" w:cs="Times New Roman"/>
          <w:sz w:val="28"/>
          <w:szCs w:val="28"/>
        </w:rPr>
        <w:t>1.2.1.2. Формирование ИКТ-компетентности обучающихся</w:t>
      </w:r>
      <w:bookmarkStart w:id="15" w:name="bookmark17"/>
      <w:bookmarkEnd w:id="14"/>
      <w:r w:rsidRPr="00822439">
        <w:rPr>
          <w:rFonts w:ascii="Times New Roman" w:hAnsi="Times New Roman" w:cs="Times New Roman"/>
          <w:sz w:val="28"/>
          <w:szCs w:val="28"/>
        </w:rPr>
        <w:t>(метапредметные результаты)</w:t>
      </w:r>
      <w:bookmarkEnd w:id="15"/>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результате изучения всех предметов в начальной школе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C7766B" w:rsidRPr="00D73E21" w:rsidRDefault="00C7766B" w:rsidP="00D73E21">
      <w:pPr>
        <w:spacing w:after="0" w:line="240" w:lineRule="auto"/>
        <w:jc w:val="both"/>
        <w:rPr>
          <w:rFonts w:ascii="Times New Roman" w:hAnsi="Times New Roman" w:cs="Times New Roman"/>
          <w:i/>
          <w:sz w:val="28"/>
          <w:szCs w:val="28"/>
        </w:rPr>
      </w:pPr>
      <w:bookmarkStart w:id="16" w:name="bookmark18"/>
      <w:r w:rsidRPr="00D73E21">
        <w:rPr>
          <w:rFonts w:ascii="Times New Roman" w:hAnsi="Times New Roman" w:cs="Times New Roman"/>
          <w:i/>
          <w:sz w:val="28"/>
          <w:szCs w:val="28"/>
        </w:rPr>
        <w:t>Знакомство со средствами ИКТ, гигиена работы с компьютером</w:t>
      </w:r>
      <w:bookmarkEnd w:id="16"/>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организовывать систему папок для хранения собственной информации в компьютере.</w:t>
      </w:r>
    </w:p>
    <w:p w:rsidR="00C7766B" w:rsidRPr="00D73E21" w:rsidRDefault="00C7766B" w:rsidP="00D73E21">
      <w:pPr>
        <w:spacing w:after="0" w:line="240" w:lineRule="auto"/>
        <w:jc w:val="both"/>
        <w:rPr>
          <w:rFonts w:ascii="Times New Roman" w:hAnsi="Times New Roman" w:cs="Times New Roman"/>
          <w:i/>
          <w:sz w:val="28"/>
          <w:szCs w:val="28"/>
        </w:rPr>
      </w:pPr>
      <w:bookmarkStart w:id="17" w:name="bookmark19"/>
      <w:r w:rsidRPr="00D73E21">
        <w:rPr>
          <w:rFonts w:ascii="Times New Roman" w:hAnsi="Times New Roman" w:cs="Times New Roman"/>
          <w:i/>
          <w:sz w:val="28"/>
          <w:szCs w:val="28"/>
        </w:rPr>
        <w:t>Технология ввода информации в компьютер: ввод текста, запись звука, изображения, цифровых данных</w:t>
      </w:r>
      <w:bookmarkEnd w:id="17"/>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вводить информацию в компьютер с использованием различных технических средств (фотокамеры, микрофона и т. д.), сохранять полученную информацию;</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владеть компьютерным письмом на русском языке; набирать текст на иностранном языке, использовать экранный перевод отдельных слов;</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рисовать изображения на графическом планшете;</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сканировать рисунки и тексты.</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 использовать программу распознавания сканированного текста на русском языке.</w:t>
      </w:r>
    </w:p>
    <w:p w:rsidR="00C7766B" w:rsidRPr="00D73E21" w:rsidRDefault="00C7766B" w:rsidP="00D73E21">
      <w:pPr>
        <w:spacing w:after="0" w:line="240" w:lineRule="auto"/>
        <w:jc w:val="both"/>
        <w:rPr>
          <w:rFonts w:ascii="Times New Roman" w:hAnsi="Times New Roman" w:cs="Times New Roman"/>
          <w:i/>
          <w:sz w:val="28"/>
          <w:szCs w:val="28"/>
        </w:rPr>
      </w:pPr>
      <w:bookmarkStart w:id="18" w:name="bookmark20"/>
      <w:r w:rsidRPr="00D73E21">
        <w:rPr>
          <w:rFonts w:ascii="Times New Roman" w:hAnsi="Times New Roman" w:cs="Times New Roman"/>
          <w:i/>
          <w:sz w:val="28"/>
          <w:szCs w:val="28"/>
        </w:rPr>
        <w:t>Обработка и поиск информации</w:t>
      </w:r>
      <w:bookmarkEnd w:id="18"/>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подбирать оптимальный по содержанию, эстетическим параметрам и техническому качеству результат фотографирования, использовать сменные носители (флэш-карты);</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собирать числовые данные в естественно-научных наблюдениях и экспериментах, фотокамеру, микрофон и другие средства ИКТ, а также в ходе опроса людей;</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заполнять учебные базы данных.</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C7766B" w:rsidRPr="00D73E21" w:rsidRDefault="00C7766B" w:rsidP="00D73E21">
      <w:pPr>
        <w:spacing w:after="0" w:line="240" w:lineRule="auto"/>
        <w:jc w:val="both"/>
        <w:rPr>
          <w:rFonts w:ascii="Times New Roman" w:hAnsi="Times New Roman" w:cs="Times New Roman"/>
          <w:i/>
          <w:sz w:val="28"/>
          <w:szCs w:val="28"/>
        </w:rPr>
      </w:pPr>
      <w:bookmarkStart w:id="19" w:name="bookmark21"/>
      <w:r w:rsidRPr="00D73E21">
        <w:rPr>
          <w:rFonts w:ascii="Times New Roman" w:hAnsi="Times New Roman" w:cs="Times New Roman"/>
          <w:i/>
          <w:sz w:val="28"/>
          <w:szCs w:val="28"/>
        </w:rPr>
        <w:t>Создание, представление и передача сообщений</w:t>
      </w:r>
      <w:bookmarkEnd w:id="19"/>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D73E2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создавать текстовые сообщения с использованием средств ИКТ: редактировать, оформлять и сохранять их;</w:t>
      </w:r>
    </w:p>
    <w:p w:rsidR="00C7766B" w:rsidRPr="00822439" w:rsidRDefault="00C7766B" w:rsidP="00D73E21">
      <w:pPr>
        <w:spacing w:after="0" w:line="240" w:lineRule="auto"/>
        <w:rPr>
          <w:rFonts w:ascii="Times New Roman" w:hAnsi="Times New Roman" w:cs="Times New Roman"/>
          <w:sz w:val="28"/>
          <w:szCs w:val="28"/>
        </w:rPr>
      </w:pPr>
      <w:r w:rsidRPr="00822439">
        <w:rPr>
          <w:rFonts w:ascii="Times New Roman" w:hAnsi="Times New Roman" w:cs="Times New Roman"/>
          <w:sz w:val="28"/>
          <w:szCs w:val="28"/>
        </w:rPr>
        <w:t>• создавать сообщения в виде аудиофрагментов или цепочки экранов с использованием иллюстраций, фотоизображений, звука, текста;</w:t>
      </w:r>
    </w:p>
    <w:p w:rsidR="00C7766B" w:rsidRPr="00822439" w:rsidRDefault="00C7766B" w:rsidP="00D73E21">
      <w:pPr>
        <w:spacing w:after="0" w:line="240" w:lineRule="auto"/>
        <w:rPr>
          <w:rFonts w:ascii="Times New Roman" w:hAnsi="Times New Roman" w:cs="Times New Roman"/>
          <w:sz w:val="28"/>
          <w:szCs w:val="28"/>
        </w:rPr>
      </w:pPr>
      <w:r w:rsidRPr="00822439">
        <w:rPr>
          <w:rFonts w:ascii="Times New Roman" w:hAnsi="Times New Roman" w:cs="Times New Roman"/>
          <w:sz w:val="28"/>
          <w:szCs w:val="28"/>
        </w:rPr>
        <w:lastRenderedPageBreak/>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C7766B" w:rsidRPr="00822439" w:rsidRDefault="00C7766B" w:rsidP="00D73E21">
      <w:pPr>
        <w:spacing w:after="0" w:line="240" w:lineRule="auto"/>
        <w:rPr>
          <w:rFonts w:ascii="Times New Roman" w:hAnsi="Times New Roman" w:cs="Times New Roman"/>
          <w:sz w:val="28"/>
          <w:szCs w:val="28"/>
        </w:rPr>
      </w:pPr>
      <w:r w:rsidRPr="00822439">
        <w:rPr>
          <w:rFonts w:ascii="Times New Roman" w:hAnsi="Times New Roman" w:cs="Times New Roman"/>
          <w:sz w:val="28"/>
          <w:szCs w:val="28"/>
        </w:rPr>
        <w:t>• создавать диаграммы, планы территории и пр.;</w:t>
      </w:r>
    </w:p>
    <w:p w:rsidR="00C7766B" w:rsidRPr="00822439" w:rsidRDefault="00C7766B" w:rsidP="00D73E21">
      <w:pPr>
        <w:spacing w:after="0" w:line="240" w:lineRule="auto"/>
        <w:rPr>
          <w:rFonts w:ascii="Times New Roman" w:hAnsi="Times New Roman" w:cs="Times New Roman"/>
          <w:sz w:val="28"/>
          <w:szCs w:val="28"/>
        </w:rPr>
      </w:pPr>
      <w:r w:rsidRPr="00822439">
        <w:rPr>
          <w:rFonts w:ascii="Times New Roman" w:hAnsi="Times New Roman" w:cs="Times New Roman"/>
          <w:sz w:val="28"/>
          <w:szCs w:val="28"/>
        </w:rPr>
        <w:t>• создавать изображения, пользуясь графическими возможностями компьютера; составлять новое изображение из готовых фрагментов (аппликация);</w:t>
      </w:r>
    </w:p>
    <w:p w:rsidR="00C7766B" w:rsidRPr="00822439" w:rsidRDefault="00C7766B" w:rsidP="00D73E21">
      <w:pPr>
        <w:spacing w:after="0" w:line="240" w:lineRule="auto"/>
        <w:rPr>
          <w:rFonts w:ascii="Times New Roman" w:hAnsi="Times New Roman" w:cs="Times New Roman"/>
          <w:sz w:val="28"/>
          <w:szCs w:val="28"/>
        </w:rPr>
      </w:pPr>
      <w:r w:rsidRPr="00822439">
        <w:rPr>
          <w:rFonts w:ascii="Times New Roman" w:hAnsi="Times New Roman" w:cs="Times New Roman"/>
          <w:sz w:val="28"/>
          <w:szCs w:val="28"/>
        </w:rPr>
        <w:t>• размещать сообщение в информационной образовательной среде образовательного учреждения;</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представлять данные;</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C7766B" w:rsidRPr="0003440C" w:rsidRDefault="00C7766B" w:rsidP="0003440C">
      <w:pPr>
        <w:spacing w:after="0" w:line="240" w:lineRule="auto"/>
        <w:jc w:val="both"/>
        <w:rPr>
          <w:rFonts w:ascii="Times New Roman" w:hAnsi="Times New Roman" w:cs="Times New Roman"/>
          <w:i/>
          <w:sz w:val="28"/>
          <w:szCs w:val="28"/>
        </w:rPr>
      </w:pPr>
      <w:bookmarkStart w:id="20" w:name="bookmark22"/>
      <w:r w:rsidRPr="0003440C">
        <w:rPr>
          <w:rFonts w:ascii="Times New Roman" w:hAnsi="Times New Roman" w:cs="Times New Roman"/>
          <w:i/>
          <w:sz w:val="28"/>
          <w:szCs w:val="28"/>
        </w:rPr>
        <w:t>Планирование деятельности, управление и организация</w:t>
      </w:r>
      <w:bookmarkEnd w:id="20"/>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создавать движущиеся модели и управлять ими в компьютерно управляемых средах;</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планировать несложные исследования объектов и процессов внешнего мира.</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проектировать несложные объекты и процессы реального мира, своей собственной деятельности и деятельности группы;</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моделировать объекты и процессы реального мира.</w:t>
      </w:r>
    </w:p>
    <w:p w:rsidR="00C7766B" w:rsidRPr="00822439" w:rsidRDefault="0003440C" w:rsidP="00C7766B">
      <w:pPr>
        <w:rPr>
          <w:rFonts w:ascii="Times New Roman" w:hAnsi="Times New Roman" w:cs="Times New Roman"/>
          <w:sz w:val="28"/>
          <w:szCs w:val="28"/>
        </w:rPr>
      </w:pPr>
      <w:bookmarkStart w:id="21" w:name="bookmark23"/>
      <w:r>
        <w:rPr>
          <w:rFonts w:ascii="Times New Roman" w:hAnsi="Times New Roman" w:cs="Times New Roman"/>
          <w:sz w:val="28"/>
          <w:szCs w:val="28"/>
        </w:rPr>
        <w:br/>
      </w:r>
      <w:r w:rsidR="00C7766B" w:rsidRPr="00822439">
        <w:rPr>
          <w:rFonts w:ascii="Times New Roman" w:hAnsi="Times New Roman" w:cs="Times New Roman"/>
          <w:sz w:val="28"/>
          <w:szCs w:val="28"/>
        </w:rPr>
        <w:t>1.2.</w:t>
      </w:r>
      <w:r w:rsidR="003E0DDA">
        <w:rPr>
          <w:rFonts w:ascii="Times New Roman" w:hAnsi="Times New Roman" w:cs="Times New Roman"/>
          <w:sz w:val="28"/>
          <w:szCs w:val="28"/>
        </w:rPr>
        <w:t>1.3</w:t>
      </w:r>
      <w:r w:rsidR="00C7766B" w:rsidRPr="00822439">
        <w:rPr>
          <w:rFonts w:ascii="Times New Roman" w:hAnsi="Times New Roman" w:cs="Times New Roman"/>
          <w:sz w:val="28"/>
          <w:szCs w:val="28"/>
        </w:rPr>
        <w:t>. Русский язык</w:t>
      </w:r>
      <w:bookmarkEnd w:id="21"/>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результате изучения курса русского языка обучающиеся  начальной школы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В результате изучения курса русского языка у выпускников, освоивших основную образовательную программу начального общего образования, </w:t>
      </w:r>
      <w:r w:rsidRPr="00822439">
        <w:rPr>
          <w:rFonts w:ascii="Times New Roman" w:hAnsi="Times New Roman" w:cs="Times New Roman"/>
          <w:sz w:val="28"/>
          <w:szCs w:val="28"/>
        </w:rPr>
        <w:lastRenderedPageBreak/>
        <w:t>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C7766B" w:rsidRPr="00822439" w:rsidRDefault="00C7766B" w:rsidP="0003440C">
      <w:pPr>
        <w:spacing w:after="0" w:line="240" w:lineRule="auto"/>
        <w:jc w:val="both"/>
        <w:rPr>
          <w:rFonts w:ascii="Times New Roman" w:hAnsi="Times New Roman" w:cs="Times New Roman"/>
          <w:sz w:val="28"/>
          <w:szCs w:val="28"/>
        </w:rPr>
      </w:pPr>
      <w:bookmarkStart w:id="22" w:name="bookmark24"/>
      <w:r w:rsidRPr="00822439">
        <w:rPr>
          <w:rFonts w:ascii="Times New Roman" w:hAnsi="Times New Roman" w:cs="Times New Roman"/>
          <w:sz w:val="28"/>
          <w:szCs w:val="28"/>
        </w:rPr>
        <w:t>Содержательная линия «Система языка»</w:t>
      </w:r>
      <w:bookmarkEnd w:id="22"/>
    </w:p>
    <w:p w:rsidR="00C7766B" w:rsidRPr="0003440C" w:rsidRDefault="00C7766B" w:rsidP="0003440C">
      <w:pPr>
        <w:spacing w:after="0" w:line="240" w:lineRule="auto"/>
        <w:jc w:val="both"/>
        <w:rPr>
          <w:rFonts w:ascii="Times New Roman" w:hAnsi="Times New Roman" w:cs="Times New Roman"/>
          <w:i/>
          <w:sz w:val="28"/>
          <w:szCs w:val="28"/>
        </w:rPr>
      </w:pPr>
      <w:bookmarkStart w:id="23" w:name="bookmark25"/>
      <w:r w:rsidRPr="0003440C">
        <w:rPr>
          <w:rFonts w:ascii="Times New Roman" w:hAnsi="Times New Roman" w:cs="Times New Roman"/>
          <w:i/>
          <w:sz w:val="28"/>
          <w:szCs w:val="28"/>
        </w:rPr>
        <w:t>Раздел «Фонетика и графика»</w:t>
      </w:r>
      <w:bookmarkEnd w:id="23"/>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различать звуки и буквы;</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характеризовать звуки русского языка: гласные ударные/ безударные; согласные твёрдые/мягкие, парные/непарные твёрдые и мягкие; согласные звонкие/глухие, парные/непарные звонкие и глухие;</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знать последовательность букв в русском алфавите, пользоваться алфавитом для упорядочивания слов и поиска нужной информации.</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C7766B" w:rsidRPr="0003440C" w:rsidRDefault="00C7766B" w:rsidP="0003440C">
      <w:pPr>
        <w:spacing w:after="0" w:line="240" w:lineRule="auto"/>
        <w:jc w:val="both"/>
        <w:rPr>
          <w:rFonts w:ascii="Times New Roman" w:hAnsi="Times New Roman" w:cs="Times New Roman"/>
          <w:i/>
          <w:sz w:val="28"/>
          <w:szCs w:val="28"/>
        </w:rPr>
      </w:pPr>
      <w:bookmarkStart w:id="24" w:name="bookmark26"/>
      <w:r w:rsidRPr="0003440C">
        <w:rPr>
          <w:rFonts w:ascii="Times New Roman" w:hAnsi="Times New Roman" w:cs="Times New Roman"/>
          <w:i/>
          <w:sz w:val="28"/>
          <w:szCs w:val="28"/>
        </w:rPr>
        <w:t>Раздел «Орфоэпия»</w:t>
      </w:r>
      <w:bookmarkEnd w:id="24"/>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C7766B" w:rsidRPr="0003440C" w:rsidRDefault="00C7766B" w:rsidP="0003440C">
      <w:pPr>
        <w:spacing w:after="0" w:line="240" w:lineRule="auto"/>
        <w:jc w:val="both"/>
        <w:rPr>
          <w:rFonts w:ascii="Times New Roman" w:hAnsi="Times New Roman" w:cs="Times New Roman"/>
          <w:i/>
          <w:sz w:val="28"/>
          <w:szCs w:val="28"/>
        </w:rPr>
      </w:pPr>
      <w:bookmarkStart w:id="25" w:name="bookmark27"/>
      <w:r w:rsidRPr="0003440C">
        <w:rPr>
          <w:rFonts w:ascii="Times New Roman" w:hAnsi="Times New Roman" w:cs="Times New Roman"/>
          <w:i/>
          <w:sz w:val="28"/>
          <w:szCs w:val="28"/>
        </w:rPr>
        <w:t>Раздел «Состав слова (морфемика)»</w:t>
      </w:r>
      <w:bookmarkEnd w:id="25"/>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различать изменяемые и неизменяемые слова;</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различать родственные (однокоренные) слова и формы слова;</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находить в словах с однозначно выделяемыми морфемами окончание, корень, приставку, суффикс.</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C7766B" w:rsidRPr="0003440C" w:rsidRDefault="00C7766B" w:rsidP="0003440C">
      <w:pPr>
        <w:spacing w:after="0" w:line="240" w:lineRule="auto"/>
        <w:jc w:val="both"/>
        <w:rPr>
          <w:rFonts w:ascii="Times New Roman" w:hAnsi="Times New Roman" w:cs="Times New Roman"/>
          <w:i/>
          <w:sz w:val="28"/>
          <w:szCs w:val="28"/>
        </w:rPr>
      </w:pPr>
      <w:bookmarkStart w:id="26" w:name="bookmark28"/>
      <w:r w:rsidRPr="0003440C">
        <w:rPr>
          <w:rFonts w:ascii="Times New Roman" w:hAnsi="Times New Roman" w:cs="Times New Roman"/>
          <w:i/>
          <w:sz w:val="28"/>
          <w:szCs w:val="28"/>
        </w:rPr>
        <w:t>Раздел «Лексика»</w:t>
      </w:r>
      <w:bookmarkEnd w:id="26"/>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выявлять слова, значение которых требует уточнения;</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определять значение слова по тексту или уточнять с помощью толкового словаря.</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подбирать синонимы для устранения повторов в тексте;</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подбирать антонимы для точной характеристики предметов при их сравнении;</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различать употребление в тексте слов в прямом и переносном значении (простые случаи);</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оценивать уместность использования слов в тексте;</w:t>
      </w:r>
    </w:p>
    <w:p w:rsidR="00C7766B" w:rsidRPr="00822439" w:rsidRDefault="00C7766B" w:rsidP="0003440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выбирать слова из ряда предложенных для успешного решения коммуникативной задачи.</w:t>
      </w:r>
    </w:p>
    <w:p w:rsidR="00C7766B" w:rsidRPr="00E41CE8" w:rsidRDefault="00C7766B" w:rsidP="00E41CE8">
      <w:pPr>
        <w:spacing w:after="0" w:line="240" w:lineRule="auto"/>
        <w:jc w:val="both"/>
        <w:rPr>
          <w:rFonts w:ascii="Times New Roman" w:hAnsi="Times New Roman" w:cs="Times New Roman"/>
          <w:i/>
          <w:sz w:val="28"/>
          <w:szCs w:val="28"/>
        </w:rPr>
      </w:pPr>
      <w:bookmarkStart w:id="27" w:name="bookmark29"/>
      <w:r w:rsidRPr="00E41CE8">
        <w:rPr>
          <w:rFonts w:ascii="Times New Roman" w:hAnsi="Times New Roman" w:cs="Times New Roman"/>
          <w:i/>
          <w:sz w:val="28"/>
          <w:szCs w:val="28"/>
        </w:rPr>
        <w:t>Раздел «Морфология»</w:t>
      </w:r>
      <w:bookmarkEnd w:id="27"/>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определять грамматические признаки имён существительных — род, число, падеж, склонение;</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определять грамматические признаки имён прилагательных — род, число, падеж;</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определять грамматические признаки глаголов — число, время, род (в прошедшем времени), лицо (в настоящем и будущем времени), спряжение.</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C7766B" w:rsidRPr="00E41CE8" w:rsidRDefault="00C7766B" w:rsidP="00E41CE8">
      <w:pPr>
        <w:spacing w:after="0" w:line="240" w:lineRule="auto"/>
        <w:jc w:val="both"/>
        <w:rPr>
          <w:rFonts w:ascii="Times New Roman" w:hAnsi="Times New Roman" w:cs="Times New Roman"/>
          <w:i/>
          <w:sz w:val="28"/>
          <w:szCs w:val="28"/>
        </w:rPr>
      </w:pPr>
      <w:bookmarkStart w:id="28" w:name="bookmark30"/>
      <w:r w:rsidRPr="00E41CE8">
        <w:rPr>
          <w:rFonts w:ascii="Times New Roman" w:hAnsi="Times New Roman" w:cs="Times New Roman"/>
          <w:i/>
          <w:sz w:val="28"/>
          <w:szCs w:val="28"/>
        </w:rPr>
        <w:t>Раздел «Синтаксис»</w:t>
      </w:r>
      <w:bookmarkEnd w:id="28"/>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различать предложение, словосочетание, слово;</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устанавливать при помощи смысловых вопросов связь между словами в словосочетании и предложении;</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классифицировать предложения по цели высказывания, находить повествовательные/побудительные/вопросительные предложения;</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определять восклицательную/невосклицательную интонацию предложения;</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находить главные и второстепенные (без деления на виды) члены предложения;</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выделять предложения с однородными членами.</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различать второстепенные члены предложения — определения, дополнения, обстоятельства;</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различать простые и сложные предложения.</w:t>
      </w:r>
    </w:p>
    <w:p w:rsidR="00C7766B" w:rsidRPr="00770DBF" w:rsidRDefault="00C7766B" w:rsidP="00E41CE8">
      <w:pPr>
        <w:spacing w:after="0" w:line="240" w:lineRule="auto"/>
        <w:jc w:val="both"/>
        <w:rPr>
          <w:rFonts w:ascii="Times New Roman" w:hAnsi="Times New Roman" w:cs="Times New Roman"/>
          <w:i/>
          <w:sz w:val="28"/>
          <w:szCs w:val="28"/>
        </w:rPr>
      </w:pPr>
      <w:bookmarkStart w:id="29" w:name="bookmark31"/>
      <w:r w:rsidRPr="00770DBF">
        <w:rPr>
          <w:rFonts w:ascii="Times New Roman" w:hAnsi="Times New Roman" w:cs="Times New Roman"/>
          <w:i/>
          <w:sz w:val="28"/>
          <w:szCs w:val="28"/>
        </w:rPr>
        <w:t>Содержательная линия «Орфография и пунктуация»</w:t>
      </w:r>
      <w:bookmarkEnd w:id="29"/>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применять правила правописания (в объёме содержания курса);</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определять (уточнять) написание слова по орфографическому словарю учебника;</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безошибочно списывать текст объёмом 80—90 слов;</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писать под диктовку тексты объёмом 75—80 слов в соответствии с изученными правилами правописания;</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проверять собственный и предложенный текст, находить и исправлять орфографические и пунктуационные ошибки.</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осознавать место возможного возникновения орфографической ошибки;</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подбирать примеры с определённой орфограммой;</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при составлении собственных текстов перефразировать записываемое, чтобы избежать орфографических и пунктуационных ошибок;</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C7766B" w:rsidRPr="00770DBF" w:rsidRDefault="00C7766B" w:rsidP="00E41CE8">
      <w:pPr>
        <w:spacing w:after="0" w:line="240" w:lineRule="auto"/>
        <w:jc w:val="both"/>
        <w:rPr>
          <w:rFonts w:ascii="Times New Roman" w:hAnsi="Times New Roman" w:cs="Times New Roman"/>
          <w:i/>
          <w:sz w:val="28"/>
          <w:szCs w:val="28"/>
        </w:rPr>
      </w:pPr>
      <w:bookmarkStart w:id="30" w:name="bookmark32"/>
      <w:r w:rsidRPr="00770DBF">
        <w:rPr>
          <w:rFonts w:ascii="Times New Roman" w:hAnsi="Times New Roman" w:cs="Times New Roman"/>
          <w:i/>
          <w:sz w:val="28"/>
          <w:szCs w:val="28"/>
        </w:rPr>
        <w:t>Содержательная линия «Развитие речи»</w:t>
      </w:r>
      <w:bookmarkEnd w:id="30"/>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выражать собственное мнение и аргументировать его;</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самостоятельно озаглавливать текст;</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составлять план текста;</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сочинять письма, поздравительные открытки, записки и другие небольшие тексты для конкретных ситуаций общения.</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создавать тексты по предложенному заголовку;</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подробно или выборочно пересказывать текст;</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пересказывать текст от другого лица;</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составлять устный рассказ на определённую тему с использованием разных типов речи: описание, повествование, рассуждение;</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анализировать и корректировать тексты с нарушенным порядком предложений, находить в тексте смысловые пропуски;</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корректировать тексты, в которых допущены нарушения культуры речи;</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C7766B" w:rsidRPr="00822439" w:rsidRDefault="00C7766B" w:rsidP="00E41CE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соблюдать нормы речевого взаимодействия при интерактивном общении (sms-сообщения, электронная почта, Интернет и другие виды и способы связи).</w:t>
      </w:r>
      <w:bookmarkStart w:id="31" w:name="bookmark33"/>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1.2.</w:t>
      </w:r>
      <w:r w:rsidR="003E0DDA">
        <w:rPr>
          <w:rFonts w:ascii="Times New Roman" w:hAnsi="Times New Roman" w:cs="Times New Roman"/>
          <w:sz w:val="28"/>
          <w:szCs w:val="28"/>
        </w:rPr>
        <w:t>1.4</w:t>
      </w:r>
      <w:r w:rsidRPr="00822439">
        <w:rPr>
          <w:rFonts w:ascii="Times New Roman" w:hAnsi="Times New Roman" w:cs="Times New Roman"/>
          <w:sz w:val="28"/>
          <w:szCs w:val="28"/>
        </w:rPr>
        <w:t>. Литературное чтение</w:t>
      </w:r>
      <w:bookmarkEnd w:id="31"/>
    </w:p>
    <w:p w:rsidR="00C7766B" w:rsidRPr="00040CA0" w:rsidRDefault="00C7766B" w:rsidP="00040CA0">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lastRenderedPageBreak/>
        <w:t>Выпускники начальной школы осознают значимость чтения для своего дальнейшего развития и успешного обучения по другим предметам. У учащихся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C7766B" w:rsidRPr="00040CA0" w:rsidRDefault="00C7766B" w:rsidP="00040CA0">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Учащиеся получат возможность познакомиться с культурно-историческим наследием России и общечеловеческими ценностями.</w:t>
      </w:r>
    </w:p>
    <w:p w:rsidR="00C7766B" w:rsidRPr="00040CA0" w:rsidRDefault="00C7766B" w:rsidP="00040CA0">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C7766B" w:rsidRPr="00040CA0" w:rsidRDefault="00C7766B" w:rsidP="00040CA0">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К концу обучения в начальной школе дети 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C7766B" w:rsidRPr="00040CA0" w:rsidRDefault="00C7766B" w:rsidP="00040CA0">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C7766B" w:rsidRPr="00040CA0" w:rsidRDefault="00C7766B" w:rsidP="00040CA0">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w:t>
      </w:r>
    </w:p>
    <w:p w:rsidR="00C7766B" w:rsidRPr="00040CA0" w:rsidRDefault="00C7766B" w:rsidP="00040CA0">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C7766B" w:rsidRPr="00040CA0" w:rsidRDefault="00C7766B" w:rsidP="00040CA0">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C7766B" w:rsidRPr="00040CA0" w:rsidRDefault="00C7766B" w:rsidP="00040CA0">
      <w:pPr>
        <w:spacing w:after="0" w:line="240" w:lineRule="auto"/>
        <w:jc w:val="both"/>
        <w:rPr>
          <w:rFonts w:ascii="Times New Roman" w:hAnsi="Times New Roman" w:cs="Times New Roman"/>
          <w:i/>
          <w:sz w:val="28"/>
          <w:szCs w:val="28"/>
        </w:rPr>
      </w:pPr>
      <w:bookmarkStart w:id="32" w:name="bookmark34"/>
      <w:r w:rsidRPr="00040CA0">
        <w:rPr>
          <w:rFonts w:ascii="Times New Roman" w:hAnsi="Times New Roman" w:cs="Times New Roman"/>
          <w:i/>
          <w:sz w:val="28"/>
          <w:szCs w:val="28"/>
        </w:rPr>
        <w:t>Виды речевой и читательской деятельности</w:t>
      </w:r>
      <w:bookmarkEnd w:id="32"/>
    </w:p>
    <w:p w:rsidR="00C7766B" w:rsidRPr="00040CA0" w:rsidRDefault="00C7766B" w:rsidP="00040CA0">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Выпускник научится:</w:t>
      </w:r>
    </w:p>
    <w:p w:rsidR="00C7766B" w:rsidRPr="00040CA0" w:rsidRDefault="00C7766B" w:rsidP="00040CA0">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lastRenderedPageBreak/>
        <w:t>• 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w:t>
      </w:r>
    </w:p>
    <w:p w:rsidR="00C7766B" w:rsidRPr="00040CA0" w:rsidRDefault="00C7766B" w:rsidP="00040CA0">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читать со скоростью, позволяющей понимать смысл прочитанного (для всех видов текстов);</w:t>
      </w:r>
    </w:p>
    <w:p w:rsidR="00C7766B" w:rsidRPr="00040CA0" w:rsidRDefault="00C7766B" w:rsidP="00040CA0">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(только для художественных текстов);</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использовать различные виды чтения: ознакомительное, изучающее, просмотровое, поисковое/выборочное — в соответствии с целью чтения (для всех видов текстов);</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ориентироваться в содержании художественного и научно-популярного текстов, понимать их смысл (при чтении вслух и про себя, при прослушивании):</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для художественных текстов: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использовать простейшие приёмы анализа различных видов текстов:</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использовать различные формы интерпретации содержания текстов:</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xml:space="preserve">— 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w:t>
      </w:r>
      <w:r w:rsidRPr="00040CA0">
        <w:rPr>
          <w:rFonts w:ascii="Times New Roman" w:hAnsi="Times New Roman" w:cs="Times New Roman"/>
          <w:sz w:val="28"/>
          <w:szCs w:val="28"/>
        </w:rPr>
        <w:lastRenderedPageBreak/>
        <w:t>например соотносить ситуацию и поступки героев, объяснять (пояснять) поступки героев, опираясь на содержание текста;</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передавать содержание прочитанного или прослушанного с учётом специфики текста в виде пересказа (полного или краткого) (для всех видов текстов);</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Выпускник получит возможность научиться:</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удовлетворять читательский интерес и приобретать опыт чтения;</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осознанно выбирать виды чтения (ознакомительное, изучающее, выборочное, поисковое) в зависимости от цели чтения;</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различать на практическом уровне виды текстов (художественный и научно-популярный), опираясь на особенности каждого вида текста;</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осмысливать эстетические и нравственные ценности художественного текста и высказывать собственное суждение;</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высказывать собственное суждение о прочитанном (прослушанном) произведении, доказывать и подтверждать его фактами со ссылками на текст;</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составлять по аналогии устные рассказы (повествование, рассуждение, описание).</w:t>
      </w:r>
    </w:p>
    <w:p w:rsidR="00C7766B" w:rsidRPr="00282EF1" w:rsidRDefault="00C7766B" w:rsidP="00282EF1">
      <w:pPr>
        <w:spacing w:after="0" w:line="240" w:lineRule="auto"/>
        <w:jc w:val="both"/>
        <w:rPr>
          <w:rFonts w:ascii="Times New Roman" w:hAnsi="Times New Roman" w:cs="Times New Roman"/>
          <w:i/>
          <w:sz w:val="28"/>
          <w:szCs w:val="28"/>
        </w:rPr>
      </w:pPr>
      <w:bookmarkStart w:id="33" w:name="bookmark35"/>
      <w:r w:rsidRPr="00282EF1">
        <w:rPr>
          <w:rFonts w:ascii="Times New Roman" w:hAnsi="Times New Roman" w:cs="Times New Roman"/>
          <w:i/>
          <w:sz w:val="28"/>
          <w:szCs w:val="28"/>
        </w:rPr>
        <w:t>Круг детского чтения (для всех видов текстов)</w:t>
      </w:r>
      <w:bookmarkEnd w:id="33"/>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Выпускник научится:</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осуществлять выбор книги в библиотеке по заданной тематике или по собственному желанию;</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C7766B" w:rsidRPr="00040CA0" w:rsidRDefault="00C7766B" w:rsidP="00282EF1">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составлять аннотацию и краткий отзыв на прочитанное произведение по заданному образцу.</w:t>
      </w:r>
    </w:p>
    <w:p w:rsidR="00C7766B" w:rsidRPr="00040CA0" w:rsidRDefault="00C7766B" w:rsidP="009E4C8F">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Выпускник получит возможность научиться:</w:t>
      </w:r>
    </w:p>
    <w:p w:rsidR="00C7766B" w:rsidRPr="00040CA0" w:rsidRDefault="00C7766B" w:rsidP="009E4C8F">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работать с тематическим каталогом;</w:t>
      </w:r>
    </w:p>
    <w:p w:rsidR="00C7766B" w:rsidRPr="00040CA0" w:rsidRDefault="00C7766B" w:rsidP="009E4C8F">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работать с детской периодикой;</w:t>
      </w:r>
    </w:p>
    <w:p w:rsidR="00C7766B" w:rsidRPr="00040CA0" w:rsidRDefault="00C7766B" w:rsidP="009E4C8F">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самостоятельно писать отзыв о прочитанной книге (в свободной форме).</w:t>
      </w:r>
    </w:p>
    <w:p w:rsidR="00C7766B" w:rsidRPr="007417A6" w:rsidRDefault="00C7766B" w:rsidP="009E4C8F">
      <w:pPr>
        <w:spacing w:after="0" w:line="240" w:lineRule="auto"/>
        <w:jc w:val="both"/>
        <w:rPr>
          <w:rFonts w:ascii="Times New Roman" w:hAnsi="Times New Roman" w:cs="Times New Roman"/>
          <w:i/>
          <w:sz w:val="28"/>
          <w:szCs w:val="28"/>
        </w:rPr>
      </w:pPr>
      <w:bookmarkStart w:id="34" w:name="bookmark36"/>
      <w:r w:rsidRPr="007417A6">
        <w:rPr>
          <w:rFonts w:ascii="Times New Roman" w:hAnsi="Times New Roman" w:cs="Times New Roman"/>
          <w:i/>
          <w:sz w:val="28"/>
          <w:szCs w:val="28"/>
        </w:rPr>
        <w:t>Литературоведческая пропедевтика (только для художественных текстов)</w:t>
      </w:r>
      <w:bookmarkEnd w:id="34"/>
    </w:p>
    <w:p w:rsidR="00C7766B" w:rsidRPr="00040CA0" w:rsidRDefault="00C7766B" w:rsidP="009E4C8F">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Выпускник научится:</w:t>
      </w:r>
    </w:p>
    <w:p w:rsidR="00C7766B" w:rsidRPr="00040CA0" w:rsidRDefault="00C7766B" w:rsidP="009E4C8F">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lastRenderedPageBreak/>
        <w:t>•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C7766B" w:rsidRPr="00040CA0" w:rsidRDefault="00C7766B" w:rsidP="009E4C8F">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отличать на практическом уровне прозаический текст от стихотворного, приводить примеры прозаических и стихотворных текстов;</w:t>
      </w:r>
    </w:p>
    <w:p w:rsidR="00C7766B" w:rsidRPr="00040CA0" w:rsidRDefault="00C7766B" w:rsidP="009E4C8F">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различать художественные произведения разных жанров (рассказ, басня, сказка, загадка, пословица), приводить примеры этих произведений.</w:t>
      </w:r>
    </w:p>
    <w:p w:rsidR="00C7766B" w:rsidRPr="00040CA0" w:rsidRDefault="00C7766B" w:rsidP="009E4C8F">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Выпускник получит возможность научиться:</w:t>
      </w:r>
    </w:p>
    <w:p w:rsidR="00C7766B" w:rsidRPr="00040CA0" w:rsidRDefault="00C7766B" w:rsidP="009E4C8F">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воспринимать художественную литературу как вид искусства, приводить примеры проявления художественного вымысла в произведениях;</w:t>
      </w:r>
    </w:p>
    <w:p w:rsidR="00C7766B" w:rsidRPr="00040CA0" w:rsidRDefault="00C7766B" w:rsidP="009E4C8F">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находить средства художественной выразительности (метафора, эпитет);</w:t>
      </w:r>
    </w:p>
    <w:p w:rsidR="00C7766B" w:rsidRPr="00040CA0" w:rsidRDefault="00C7766B" w:rsidP="009E4C8F">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C7766B" w:rsidRPr="00040CA0" w:rsidRDefault="00C7766B" w:rsidP="009E4C8F">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определять позиции героев художественного текста, позицию автора художественного текста.</w:t>
      </w:r>
    </w:p>
    <w:p w:rsidR="00C7766B" w:rsidRPr="007417A6" w:rsidRDefault="00C7766B" w:rsidP="009E4C8F">
      <w:pPr>
        <w:spacing w:after="0" w:line="240" w:lineRule="auto"/>
        <w:jc w:val="both"/>
        <w:rPr>
          <w:rFonts w:ascii="Times New Roman" w:hAnsi="Times New Roman" w:cs="Times New Roman"/>
          <w:i/>
          <w:sz w:val="28"/>
          <w:szCs w:val="28"/>
        </w:rPr>
      </w:pPr>
      <w:bookmarkStart w:id="35" w:name="bookmark37"/>
      <w:r w:rsidRPr="007417A6">
        <w:rPr>
          <w:rFonts w:ascii="Times New Roman" w:hAnsi="Times New Roman" w:cs="Times New Roman"/>
          <w:i/>
          <w:sz w:val="28"/>
          <w:szCs w:val="28"/>
        </w:rPr>
        <w:t>Творческая деятельность (только для художественных текстов)</w:t>
      </w:r>
      <w:bookmarkEnd w:id="35"/>
    </w:p>
    <w:p w:rsidR="00C7766B" w:rsidRPr="00040CA0" w:rsidRDefault="00C7766B" w:rsidP="009E4C8F">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Выпускник научится:</w:t>
      </w:r>
    </w:p>
    <w:p w:rsidR="00C7766B" w:rsidRPr="00040CA0" w:rsidRDefault="00C7766B" w:rsidP="009E4C8F">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создавать по аналогии собственный текст в жанре сказки и загадки;</w:t>
      </w:r>
    </w:p>
    <w:p w:rsidR="00C7766B" w:rsidRPr="00040CA0" w:rsidRDefault="00C7766B" w:rsidP="009E4C8F">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восстанавливать текст, дополняя его начало или окончание или пополняя его событиями;</w:t>
      </w:r>
    </w:p>
    <w:p w:rsidR="00C7766B" w:rsidRPr="00040CA0" w:rsidRDefault="00C7766B" w:rsidP="009E4C8F">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составлять устный рассказ по репродукциям картин художников и/или на основе личного опыта;</w:t>
      </w:r>
    </w:p>
    <w:p w:rsidR="00C7766B" w:rsidRPr="00040CA0" w:rsidRDefault="00C7766B" w:rsidP="009E4C8F">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составлять устный рассказ на основе прочитанных произведений с учётом коммуникативной задачи (для разных адресатов).</w:t>
      </w:r>
    </w:p>
    <w:p w:rsidR="00C7766B" w:rsidRPr="00040CA0" w:rsidRDefault="00C7766B" w:rsidP="009E4C8F">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Выпускник получит возможность научиться:</w:t>
      </w:r>
    </w:p>
    <w:p w:rsidR="00C7766B" w:rsidRPr="00040CA0" w:rsidRDefault="00C7766B" w:rsidP="009E4C8F">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неодушевлённого предмета;</w:t>
      </w:r>
    </w:p>
    <w:p w:rsidR="00C7766B" w:rsidRPr="00040CA0" w:rsidRDefault="00C7766B" w:rsidP="009E4C8F">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создавать серии иллюстраций с короткими текстами по содержанию прочитанного (прослушанного) произведения;</w:t>
      </w:r>
    </w:p>
    <w:p w:rsidR="007417A6" w:rsidRDefault="00C7766B" w:rsidP="007417A6">
      <w:pPr>
        <w:spacing w:after="0" w:line="240" w:lineRule="auto"/>
        <w:jc w:val="both"/>
        <w:rPr>
          <w:rFonts w:ascii="Times New Roman" w:hAnsi="Times New Roman" w:cs="Times New Roman"/>
          <w:sz w:val="28"/>
          <w:szCs w:val="28"/>
        </w:rPr>
      </w:pPr>
      <w:r w:rsidRPr="00040CA0">
        <w:rPr>
          <w:rFonts w:ascii="Times New Roman" w:hAnsi="Times New Roman" w:cs="Times New Roman"/>
          <w:sz w:val="28"/>
          <w:szCs w:val="28"/>
        </w:rPr>
        <w:t>• работать в группе, создавая сценарии и инсценируя прочитанное (прослушанное, созданное самостоятельно) художественное произведение.</w:t>
      </w:r>
      <w:bookmarkStart w:id="36" w:name="bookmark38"/>
      <w:r w:rsidR="007417A6">
        <w:rPr>
          <w:rFonts w:ascii="Times New Roman" w:hAnsi="Times New Roman" w:cs="Times New Roman"/>
          <w:sz w:val="28"/>
          <w:szCs w:val="28"/>
        </w:rPr>
        <w:br/>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1.2.</w:t>
      </w:r>
      <w:r w:rsidR="003E0DDA">
        <w:rPr>
          <w:rFonts w:ascii="Times New Roman" w:hAnsi="Times New Roman" w:cs="Times New Roman"/>
          <w:sz w:val="28"/>
          <w:szCs w:val="28"/>
        </w:rPr>
        <w:t>1.5</w:t>
      </w:r>
      <w:r w:rsidRPr="00822439">
        <w:rPr>
          <w:rFonts w:ascii="Times New Roman" w:hAnsi="Times New Roman" w:cs="Times New Roman"/>
          <w:sz w:val="28"/>
          <w:szCs w:val="28"/>
        </w:rPr>
        <w:t>. Английский  язык</w:t>
      </w:r>
    </w:p>
    <w:bookmarkEnd w:id="36"/>
    <w:p w:rsidR="00C7766B" w:rsidRPr="00822439" w:rsidRDefault="00C7766B" w:rsidP="00876DE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w:t>
      </w:r>
      <w:r w:rsidRPr="00822439">
        <w:rPr>
          <w:rFonts w:ascii="Times New Roman" w:hAnsi="Times New Roman" w:cs="Times New Roman"/>
          <w:sz w:val="28"/>
          <w:szCs w:val="28"/>
        </w:rPr>
        <w:lastRenderedPageBreak/>
        <w:t>культуры других народов, осознают личностный смысл овладения иностранным языком.</w:t>
      </w:r>
    </w:p>
    <w:p w:rsidR="00C7766B" w:rsidRPr="00822439" w:rsidRDefault="00C7766B" w:rsidP="00876DE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C7766B" w:rsidRPr="00822439" w:rsidRDefault="00C7766B" w:rsidP="00876DE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C7766B" w:rsidRPr="00822439" w:rsidRDefault="00C7766B" w:rsidP="00876DE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C7766B" w:rsidRPr="00822439" w:rsidRDefault="00C7766B" w:rsidP="00876DE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результате изучения иностранного языка на ступени начального общего образования у обучающихся:</w:t>
      </w:r>
    </w:p>
    <w:p w:rsidR="00C7766B" w:rsidRPr="00822439" w:rsidRDefault="00C7766B" w:rsidP="00876DE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C7766B" w:rsidRPr="00822439" w:rsidRDefault="00C7766B" w:rsidP="00876DE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C7766B" w:rsidRPr="00822439" w:rsidRDefault="00C7766B" w:rsidP="00876DE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сформируются положительная мотивация и устойчивый учебно 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C7766B" w:rsidRPr="00822439" w:rsidRDefault="009B1768" w:rsidP="009B1768">
      <w:pPr>
        <w:spacing w:after="0" w:line="240" w:lineRule="auto"/>
        <w:rPr>
          <w:rFonts w:ascii="Times New Roman" w:hAnsi="Times New Roman" w:cs="Times New Roman"/>
          <w:sz w:val="28"/>
          <w:szCs w:val="28"/>
        </w:rPr>
      </w:pPr>
      <w:r>
        <w:rPr>
          <w:rFonts w:ascii="Times New Roman" w:hAnsi="Times New Roman" w:cs="Times New Roman"/>
          <w:sz w:val="28"/>
          <w:szCs w:val="28"/>
        </w:rPr>
        <w:br/>
      </w:r>
      <w:r w:rsidR="00C7766B" w:rsidRPr="00822439">
        <w:rPr>
          <w:rFonts w:ascii="Times New Roman" w:hAnsi="Times New Roman" w:cs="Times New Roman"/>
          <w:sz w:val="28"/>
          <w:szCs w:val="28"/>
        </w:rPr>
        <w:t>Коммуникативные умения</w:t>
      </w:r>
      <w:r>
        <w:rPr>
          <w:rFonts w:ascii="Times New Roman" w:hAnsi="Times New Roman" w:cs="Times New Roman"/>
          <w:sz w:val="28"/>
          <w:szCs w:val="28"/>
        </w:rPr>
        <w:br/>
      </w:r>
    </w:p>
    <w:p w:rsidR="00C7766B" w:rsidRPr="009B1768" w:rsidRDefault="00C7766B" w:rsidP="009B1768">
      <w:pPr>
        <w:spacing w:after="0" w:line="240" w:lineRule="auto"/>
        <w:jc w:val="both"/>
        <w:rPr>
          <w:rFonts w:ascii="Times New Roman" w:hAnsi="Times New Roman" w:cs="Times New Roman"/>
          <w:i/>
          <w:sz w:val="28"/>
          <w:szCs w:val="28"/>
        </w:rPr>
      </w:pPr>
      <w:r w:rsidRPr="009B1768">
        <w:rPr>
          <w:rFonts w:ascii="Times New Roman" w:hAnsi="Times New Roman" w:cs="Times New Roman"/>
          <w:i/>
          <w:sz w:val="28"/>
          <w:szCs w:val="28"/>
        </w:rPr>
        <w:t>Говорение</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Выпускник начальной школы научится:</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участвовать в элементарных диалогах (этикетном, диалоге расспросе, диалоге побуждении), соблюдая нормы речевого этикета, принятые в англоязычных странах;</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составлять небольшое описание предмета, картинки, персонажа;</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рассказывать о себе, своей семье, друге.</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начальной школы получит возможность научиться:</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воспроизводить наизусть небольшие произведения детского фольклора;</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составлять краткую характеристику персонажа;</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кратко излагать содержание прочитанного текста.</w:t>
      </w:r>
    </w:p>
    <w:p w:rsidR="00C7766B" w:rsidRPr="009B1768" w:rsidRDefault="00C7766B" w:rsidP="009B1768">
      <w:pPr>
        <w:spacing w:after="0" w:line="240" w:lineRule="auto"/>
        <w:jc w:val="both"/>
        <w:rPr>
          <w:rFonts w:ascii="Times New Roman" w:hAnsi="Times New Roman" w:cs="Times New Roman"/>
          <w:i/>
          <w:sz w:val="28"/>
          <w:szCs w:val="28"/>
        </w:rPr>
      </w:pPr>
      <w:r w:rsidRPr="009B1768">
        <w:rPr>
          <w:rFonts w:ascii="Times New Roman" w:hAnsi="Times New Roman" w:cs="Times New Roman"/>
          <w:i/>
          <w:sz w:val="28"/>
          <w:szCs w:val="28"/>
        </w:rPr>
        <w:t>Аудирование</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начальной школы научится:</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понимать на слух речь учителя и одноклассников при непосредственном общении и вербально/не вербально реагировать на услышанное;</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начальной школы получит возможность научиться:</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воспринимать на слух аудиотекст и полностью понимать содержащуюся в нём информацию;</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использовать контекстуальную или языковую догадку при восприятии на слух текстов, содержащих некоторые незнакомые слова.</w:t>
      </w:r>
    </w:p>
    <w:p w:rsidR="00C7766B" w:rsidRPr="009B1768" w:rsidRDefault="00C7766B" w:rsidP="009B1768">
      <w:pPr>
        <w:spacing w:after="0" w:line="240" w:lineRule="auto"/>
        <w:jc w:val="both"/>
        <w:rPr>
          <w:rFonts w:ascii="Times New Roman" w:hAnsi="Times New Roman" w:cs="Times New Roman"/>
          <w:i/>
          <w:sz w:val="28"/>
          <w:szCs w:val="28"/>
        </w:rPr>
      </w:pPr>
      <w:r w:rsidRPr="009B1768">
        <w:rPr>
          <w:rFonts w:ascii="Times New Roman" w:hAnsi="Times New Roman" w:cs="Times New Roman"/>
          <w:i/>
          <w:sz w:val="28"/>
          <w:szCs w:val="28"/>
        </w:rPr>
        <w:t>Чтение</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начальной школы научится:</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соотносить графический образ английского слова с его звуковым образом;</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читать вслух небольшой текст, построенный на изученном языковом материале, соблюдая правила произношения и соответствующую интонацию;</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читать про себя и понимать содержание небольшого текста, построенного в основном на изученном языковом материале;</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читать про себя и находить необходимую информацию.</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начальной школы получит возможность научиться:</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догадываться о значении незнакомых слов по контексту;</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не обращать внимания на незнакомые слова, не мешающие понимать основное содержание текста.</w:t>
      </w:r>
    </w:p>
    <w:p w:rsidR="00C7766B" w:rsidRPr="009B1768" w:rsidRDefault="00C7766B" w:rsidP="009B1768">
      <w:pPr>
        <w:spacing w:after="0" w:line="240" w:lineRule="auto"/>
        <w:jc w:val="both"/>
        <w:rPr>
          <w:rFonts w:ascii="Times New Roman" w:hAnsi="Times New Roman" w:cs="Times New Roman"/>
          <w:i/>
          <w:sz w:val="28"/>
          <w:szCs w:val="28"/>
        </w:rPr>
      </w:pPr>
      <w:r w:rsidRPr="009B1768">
        <w:rPr>
          <w:rFonts w:ascii="Times New Roman" w:hAnsi="Times New Roman" w:cs="Times New Roman"/>
          <w:i/>
          <w:sz w:val="28"/>
          <w:szCs w:val="28"/>
        </w:rPr>
        <w:t>Письмо</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начальной школы научится:</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выписывать из текста слова, словосочетания и предложения;</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писать поздравительную открытку к Новому году, Рождеству, дню рождения (с опорой на образец);</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писать по образцу краткое письмо зарубежному другу (с опорой на образец).</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начальной школы получит возможность научиться:</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письменной форме кратко отвечать на вопросы к тексту;</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составлять рассказ в письменной форме по плану/ключевым словам;</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заполнять простую анкету;</w:t>
      </w:r>
    </w:p>
    <w:p w:rsidR="00C7766B" w:rsidRPr="00822439" w:rsidRDefault="00C7766B" w:rsidP="009B1768">
      <w:pPr>
        <w:spacing w:after="0" w:line="240" w:lineRule="auto"/>
        <w:rPr>
          <w:rFonts w:ascii="Times New Roman" w:hAnsi="Times New Roman" w:cs="Times New Roman"/>
          <w:sz w:val="28"/>
          <w:szCs w:val="28"/>
        </w:rPr>
      </w:pPr>
      <w:r w:rsidRPr="00822439">
        <w:rPr>
          <w:rFonts w:ascii="Times New Roman" w:hAnsi="Times New Roman" w:cs="Times New Roman"/>
          <w:sz w:val="28"/>
          <w:szCs w:val="28"/>
        </w:rPr>
        <w:lastRenderedPageBreak/>
        <w:t>правильно оформлять конверт, сервисные поля в системе электронной почты (адрес, тема сообщения).</w:t>
      </w:r>
    </w:p>
    <w:p w:rsidR="00C7766B" w:rsidRPr="009B1768" w:rsidRDefault="00C7766B" w:rsidP="009B1768">
      <w:pPr>
        <w:spacing w:after="0" w:line="240" w:lineRule="auto"/>
        <w:rPr>
          <w:rFonts w:ascii="Times New Roman" w:hAnsi="Times New Roman" w:cs="Times New Roman"/>
          <w:i/>
          <w:sz w:val="28"/>
          <w:szCs w:val="28"/>
        </w:rPr>
      </w:pPr>
      <w:r w:rsidRPr="009B1768">
        <w:rPr>
          <w:rFonts w:ascii="Times New Roman" w:hAnsi="Times New Roman" w:cs="Times New Roman"/>
          <w:i/>
          <w:sz w:val="28"/>
          <w:szCs w:val="28"/>
        </w:rPr>
        <w:t>Языковые средства и навыки оперирования ими. Графика, каллиграфия, орфография</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начальной школы научится:</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пользоваться английским алфавитом, знать последовательность букв в нём;</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списывать текст;</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восстанавливать слово в соответствии с решаемой учебной задачей;</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отличать буквы от знаков транскрипции.</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   Выпускник начальной школы получит возможность научиться:</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сравнивать и анализировать буквосочетания английского языка и их транскрипцию;</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группировать слова в соответствии с изученными правилами чтения;</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уточнять написание слова по словарю;</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использовать экранный перевод отдельных слов (с русского языка на иностранный язык и обратно).</w:t>
      </w:r>
    </w:p>
    <w:p w:rsidR="00C7766B" w:rsidRPr="009B1768" w:rsidRDefault="00C7766B" w:rsidP="009B1768">
      <w:pPr>
        <w:spacing w:after="0" w:line="240" w:lineRule="auto"/>
        <w:jc w:val="both"/>
        <w:rPr>
          <w:rFonts w:ascii="Times New Roman" w:hAnsi="Times New Roman" w:cs="Times New Roman"/>
          <w:i/>
          <w:sz w:val="28"/>
          <w:szCs w:val="28"/>
        </w:rPr>
      </w:pPr>
      <w:r w:rsidRPr="009B1768">
        <w:rPr>
          <w:rFonts w:ascii="Times New Roman" w:hAnsi="Times New Roman" w:cs="Times New Roman"/>
          <w:i/>
          <w:sz w:val="28"/>
          <w:szCs w:val="28"/>
        </w:rPr>
        <w:t>Фонетическая сторона речи</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начальной школы научится:</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различать на слух и адекватно произносить все звуки английского языка, соблюдая нормы произношения звуков;</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соблюдать правильное ударение в изолированном слове, фразе;</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различать коммуникативные типы предложений по интонации;</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корректно произносить предложения с точки зрения их ритмико-интонационных особенностей.</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начальной школы получит возможность научиться:</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распознавать связующее  в речи и уметь его использовать;</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соблюдать интонацию перечисления;</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соблюдать правило отсутствия ударения на служебных словах (артиклях, союзах, предлогах);</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читать изучаемые слова по транскрипции.</w:t>
      </w:r>
    </w:p>
    <w:p w:rsidR="00C7766B" w:rsidRPr="009B1768" w:rsidRDefault="00C7766B" w:rsidP="009B1768">
      <w:pPr>
        <w:spacing w:after="0" w:line="240" w:lineRule="auto"/>
        <w:jc w:val="both"/>
        <w:rPr>
          <w:rFonts w:ascii="Times New Roman" w:hAnsi="Times New Roman" w:cs="Times New Roman"/>
          <w:i/>
          <w:sz w:val="28"/>
          <w:szCs w:val="28"/>
        </w:rPr>
      </w:pPr>
      <w:r w:rsidRPr="009B1768">
        <w:rPr>
          <w:rFonts w:ascii="Times New Roman" w:hAnsi="Times New Roman" w:cs="Times New Roman"/>
          <w:i/>
          <w:sz w:val="28"/>
          <w:szCs w:val="28"/>
        </w:rPr>
        <w:t>Лексическая сторона речи</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начальной школы научится:</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употреблять в процессе общения активную лексику в соответствии с коммуникативной задачей;</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восстанавливать текст в соответствии с решаемой учебной задачей.</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   Выпускник начальной школы получит возможность научиться:</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узнавать простые словообразовательные элементы;</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опираться на языковую догадку в процессе чтения и аудирования (интернациональные и сложные слова).</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xml:space="preserve">   Грамматическая сторона речи</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распознавать и употреблять в речи основные коммуникативные типы предложений;</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 связку tobe; глаголы в Present, Past, FutureSimple;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    Выпускник начальной школы получит возможность научиться:</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узнавать сложносочинённые предложения с союзами and и but;</w:t>
      </w:r>
    </w:p>
    <w:p w:rsidR="00C7766B" w:rsidRPr="00E042F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использовать в речи безличные предложения (It’scold.</w:t>
      </w:r>
      <w:r w:rsidRPr="00822439">
        <w:rPr>
          <w:rFonts w:ascii="Times New Roman" w:hAnsi="Times New Roman" w:cs="Times New Roman"/>
          <w:sz w:val="28"/>
          <w:szCs w:val="28"/>
          <w:lang w:val="en-US"/>
        </w:rPr>
        <w:t>It</w:t>
      </w:r>
      <w:r w:rsidRPr="005C6DD7">
        <w:rPr>
          <w:rFonts w:ascii="Times New Roman" w:hAnsi="Times New Roman" w:cs="Times New Roman"/>
          <w:sz w:val="28"/>
          <w:szCs w:val="28"/>
        </w:rPr>
        <w:t>’</w:t>
      </w:r>
      <w:r w:rsidRPr="00822439">
        <w:rPr>
          <w:rFonts w:ascii="Times New Roman" w:hAnsi="Times New Roman" w:cs="Times New Roman"/>
          <w:sz w:val="28"/>
          <w:szCs w:val="28"/>
          <w:lang w:val="en-US"/>
        </w:rPr>
        <w:t>s</w:t>
      </w:r>
      <w:r w:rsidRPr="005C6DD7">
        <w:rPr>
          <w:rFonts w:ascii="Times New Roman" w:hAnsi="Times New Roman" w:cs="Times New Roman"/>
          <w:sz w:val="28"/>
          <w:szCs w:val="28"/>
        </w:rPr>
        <w:t xml:space="preserve"> 5 </w:t>
      </w:r>
      <w:r w:rsidRPr="00822439">
        <w:rPr>
          <w:rFonts w:ascii="Times New Roman" w:hAnsi="Times New Roman" w:cs="Times New Roman"/>
          <w:sz w:val="28"/>
          <w:szCs w:val="28"/>
          <w:lang w:val="en-US"/>
        </w:rPr>
        <w:t>o</w:t>
      </w:r>
      <w:r w:rsidRPr="005C6DD7">
        <w:rPr>
          <w:rFonts w:ascii="Times New Roman" w:hAnsi="Times New Roman" w:cs="Times New Roman"/>
          <w:sz w:val="28"/>
          <w:szCs w:val="28"/>
        </w:rPr>
        <w:t>’</w:t>
      </w:r>
      <w:r w:rsidRPr="00822439">
        <w:rPr>
          <w:rFonts w:ascii="Times New Roman" w:hAnsi="Times New Roman" w:cs="Times New Roman"/>
          <w:sz w:val="28"/>
          <w:szCs w:val="28"/>
          <w:lang w:val="en-US"/>
        </w:rPr>
        <w:t>clock</w:t>
      </w:r>
      <w:r w:rsidRPr="005C6DD7">
        <w:rPr>
          <w:rFonts w:ascii="Times New Roman" w:hAnsi="Times New Roman" w:cs="Times New Roman"/>
          <w:sz w:val="28"/>
          <w:szCs w:val="28"/>
        </w:rPr>
        <w:t xml:space="preserve">. </w:t>
      </w:r>
      <w:r w:rsidRPr="00822439">
        <w:rPr>
          <w:rFonts w:ascii="Times New Roman" w:hAnsi="Times New Roman" w:cs="Times New Roman"/>
          <w:sz w:val="28"/>
          <w:szCs w:val="28"/>
          <w:lang w:val="en-US"/>
        </w:rPr>
        <w:t>It</w:t>
      </w:r>
      <w:r w:rsidRPr="00E042F9">
        <w:rPr>
          <w:rFonts w:ascii="Times New Roman" w:hAnsi="Times New Roman" w:cs="Times New Roman"/>
          <w:sz w:val="28"/>
          <w:szCs w:val="28"/>
        </w:rPr>
        <w:t>’</w:t>
      </w:r>
      <w:r w:rsidRPr="00822439">
        <w:rPr>
          <w:rFonts w:ascii="Times New Roman" w:hAnsi="Times New Roman" w:cs="Times New Roman"/>
          <w:sz w:val="28"/>
          <w:szCs w:val="28"/>
          <w:lang w:val="en-US"/>
        </w:rPr>
        <w:t>s</w:t>
      </w:r>
      <w:r w:rsidRPr="00E042F9">
        <w:rPr>
          <w:rFonts w:ascii="Times New Roman" w:hAnsi="Times New Roman" w:cs="Times New Roman"/>
          <w:sz w:val="28"/>
          <w:szCs w:val="28"/>
        </w:rPr>
        <w:t xml:space="preserve"> </w:t>
      </w:r>
      <w:r w:rsidRPr="00822439">
        <w:rPr>
          <w:rFonts w:ascii="Times New Roman" w:hAnsi="Times New Roman" w:cs="Times New Roman"/>
          <w:sz w:val="28"/>
          <w:szCs w:val="28"/>
          <w:lang w:val="en-US"/>
        </w:rPr>
        <w:t>interesting</w:t>
      </w:r>
      <w:r w:rsidRPr="00E042F9">
        <w:rPr>
          <w:rFonts w:ascii="Times New Roman" w:hAnsi="Times New Roman" w:cs="Times New Roman"/>
          <w:sz w:val="28"/>
          <w:szCs w:val="28"/>
        </w:rPr>
        <w:t xml:space="preserve">), </w:t>
      </w:r>
      <w:r w:rsidRPr="00822439">
        <w:rPr>
          <w:rFonts w:ascii="Times New Roman" w:hAnsi="Times New Roman" w:cs="Times New Roman"/>
          <w:sz w:val="28"/>
          <w:szCs w:val="28"/>
        </w:rPr>
        <w:t>предложениясконструкцией</w:t>
      </w:r>
      <w:r w:rsidRPr="00E042F9">
        <w:rPr>
          <w:rFonts w:ascii="Times New Roman" w:hAnsi="Times New Roman" w:cs="Times New Roman"/>
          <w:sz w:val="28"/>
          <w:szCs w:val="28"/>
        </w:rPr>
        <w:t xml:space="preserve"> </w:t>
      </w:r>
      <w:r w:rsidRPr="00822439">
        <w:rPr>
          <w:rFonts w:ascii="Times New Roman" w:hAnsi="Times New Roman" w:cs="Times New Roman"/>
          <w:sz w:val="28"/>
          <w:szCs w:val="28"/>
          <w:lang w:val="en-US"/>
        </w:rPr>
        <w:t>there</w:t>
      </w:r>
      <w:r w:rsidRPr="00E042F9">
        <w:rPr>
          <w:rFonts w:ascii="Times New Roman" w:hAnsi="Times New Roman" w:cs="Times New Roman"/>
          <w:sz w:val="28"/>
          <w:szCs w:val="28"/>
        </w:rPr>
        <w:t xml:space="preserve"> </w:t>
      </w:r>
      <w:r w:rsidRPr="00822439">
        <w:rPr>
          <w:rFonts w:ascii="Times New Roman" w:hAnsi="Times New Roman" w:cs="Times New Roman"/>
          <w:sz w:val="28"/>
          <w:szCs w:val="28"/>
          <w:lang w:val="en-US"/>
        </w:rPr>
        <w:t>is</w:t>
      </w:r>
      <w:r w:rsidRPr="00E042F9">
        <w:rPr>
          <w:rFonts w:ascii="Times New Roman" w:hAnsi="Times New Roman" w:cs="Times New Roman"/>
          <w:sz w:val="28"/>
          <w:szCs w:val="28"/>
        </w:rPr>
        <w:t>/</w:t>
      </w:r>
      <w:r w:rsidRPr="00822439">
        <w:rPr>
          <w:rFonts w:ascii="Times New Roman" w:hAnsi="Times New Roman" w:cs="Times New Roman"/>
          <w:sz w:val="28"/>
          <w:szCs w:val="28"/>
          <w:lang w:val="en-US"/>
        </w:rPr>
        <w:t>there</w:t>
      </w:r>
      <w:r w:rsidRPr="00E042F9">
        <w:rPr>
          <w:rFonts w:ascii="Times New Roman" w:hAnsi="Times New Roman" w:cs="Times New Roman"/>
          <w:sz w:val="28"/>
          <w:szCs w:val="28"/>
        </w:rPr>
        <w:t xml:space="preserve"> </w:t>
      </w:r>
      <w:r w:rsidRPr="00822439">
        <w:rPr>
          <w:rFonts w:ascii="Times New Roman" w:hAnsi="Times New Roman" w:cs="Times New Roman"/>
          <w:sz w:val="28"/>
          <w:szCs w:val="28"/>
          <w:lang w:val="en-US"/>
        </w:rPr>
        <w:t>are</w:t>
      </w:r>
      <w:r w:rsidRPr="00E042F9">
        <w:rPr>
          <w:rFonts w:ascii="Times New Roman" w:hAnsi="Times New Roman" w:cs="Times New Roman"/>
          <w:sz w:val="28"/>
          <w:szCs w:val="28"/>
        </w:rPr>
        <w:t>;</w:t>
      </w:r>
    </w:p>
    <w:p w:rsidR="00C7766B" w:rsidRPr="00822439" w:rsidRDefault="00C7766B" w:rsidP="009B1768">
      <w:pPr>
        <w:spacing w:after="0" w:line="240" w:lineRule="auto"/>
        <w:jc w:val="both"/>
        <w:rPr>
          <w:rFonts w:ascii="Times New Roman" w:hAnsi="Times New Roman" w:cs="Times New Roman"/>
          <w:sz w:val="28"/>
          <w:szCs w:val="28"/>
          <w:lang w:val="en-US"/>
        </w:rPr>
      </w:pPr>
      <w:r w:rsidRPr="00822439">
        <w:rPr>
          <w:rFonts w:ascii="Times New Roman" w:hAnsi="Times New Roman" w:cs="Times New Roman"/>
          <w:sz w:val="28"/>
          <w:szCs w:val="28"/>
        </w:rPr>
        <w:t xml:space="preserve">оперировать в речи неопределёнными местоимениями some, any (некоторые случаи употребления:Can I havesometea? </w:t>
      </w:r>
      <w:r w:rsidRPr="00822439">
        <w:rPr>
          <w:rFonts w:ascii="Times New Roman" w:hAnsi="Times New Roman" w:cs="Times New Roman"/>
          <w:sz w:val="28"/>
          <w:szCs w:val="28"/>
          <w:lang w:val="en-US"/>
        </w:rPr>
        <w:t>Is there any milk in the fridge? — No, there isn’t any);</w:t>
      </w:r>
    </w:p>
    <w:p w:rsidR="00C7766B" w:rsidRPr="00822439" w:rsidRDefault="00C7766B" w:rsidP="009B1768">
      <w:pPr>
        <w:spacing w:after="0" w:line="240" w:lineRule="auto"/>
        <w:jc w:val="both"/>
        <w:rPr>
          <w:rFonts w:ascii="Times New Roman" w:hAnsi="Times New Roman" w:cs="Times New Roman"/>
          <w:sz w:val="28"/>
          <w:szCs w:val="28"/>
          <w:lang w:val="en-US"/>
        </w:rPr>
      </w:pPr>
      <w:r w:rsidRPr="00822439">
        <w:rPr>
          <w:rFonts w:ascii="Times New Roman" w:hAnsi="Times New Roman" w:cs="Times New Roman"/>
          <w:sz w:val="28"/>
          <w:szCs w:val="28"/>
        </w:rPr>
        <w:t>оперироватьвречинаречиямивремени</w:t>
      </w:r>
      <w:r w:rsidRPr="00822439">
        <w:rPr>
          <w:rFonts w:ascii="Times New Roman" w:hAnsi="Times New Roman" w:cs="Times New Roman"/>
          <w:sz w:val="28"/>
          <w:szCs w:val="28"/>
          <w:lang w:val="en-US"/>
        </w:rPr>
        <w:t xml:space="preserve"> (yesterday, tomorrow, never, usually, often, sometimes); </w:t>
      </w:r>
      <w:r w:rsidRPr="00822439">
        <w:rPr>
          <w:rFonts w:ascii="Times New Roman" w:hAnsi="Times New Roman" w:cs="Times New Roman"/>
          <w:sz w:val="28"/>
          <w:szCs w:val="28"/>
        </w:rPr>
        <w:t>наречиямистепени</w:t>
      </w:r>
      <w:r w:rsidRPr="00822439">
        <w:rPr>
          <w:rFonts w:ascii="Times New Roman" w:hAnsi="Times New Roman" w:cs="Times New Roman"/>
          <w:sz w:val="28"/>
          <w:szCs w:val="28"/>
          <w:lang w:val="en-US"/>
        </w:rPr>
        <w:t xml:space="preserve"> (much, little, very);</w:t>
      </w:r>
    </w:p>
    <w:p w:rsidR="00C7766B" w:rsidRPr="00822439" w:rsidRDefault="00C7766B" w:rsidP="009B1768">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C7766B" w:rsidRPr="00822439" w:rsidRDefault="00C7766B" w:rsidP="009B1768">
      <w:pPr>
        <w:spacing w:after="0" w:line="240" w:lineRule="auto"/>
        <w:jc w:val="both"/>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bookmarkStart w:id="37" w:name="bookmark49"/>
      <w:r w:rsidRPr="00822439">
        <w:rPr>
          <w:rFonts w:ascii="Times New Roman" w:hAnsi="Times New Roman" w:cs="Times New Roman"/>
          <w:sz w:val="28"/>
          <w:szCs w:val="28"/>
        </w:rPr>
        <w:t>1.2.</w:t>
      </w:r>
      <w:r w:rsidR="003E0DDA">
        <w:rPr>
          <w:rFonts w:ascii="Times New Roman" w:hAnsi="Times New Roman" w:cs="Times New Roman"/>
          <w:sz w:val="28"/>
          <w:szCs w:val="28"/>
        </w:rPr>
        <w:t>1.6</w:t>
      </w:r>
      <w:r w:rsidRPr="00822439">
        <w:rPr>
          <w:rFonts w:ascii="Times New Roman" w:hAnsi="Times New Roman" w:cs="Times New Roman"/>
          <w:sz w:val="28"/>
          <w:szCs w:val="28"/>
        </w:rPr>
        <w:t>. Математика и информатика</w:t>
      </w:r>
      <w:bookmarkEnd w:id="37"/>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результате изучения курса математики и информатики обучающиеся на ступени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C7766B" w:rsidRPr="00F41183" w:rsidRDefault="00C7766B" w:rsidP="006462E9">
      <w:pPr>
        <w:spacing w:after="0" w:line="240" w:lineRule="auto"/>
        <w:jc w:val="both"/>
        <w:rPr>
          <w:rFonts w:ascii="Times New Roman" w:hAnsi="Times New Roman" w:cs="Times New Roman"/>
          <w:i/>
          <w:sz w:val="28"/>
          <w:szCs w:val="28"/>
        </w:rPr>
      </w:pPr>
      <w:bookmarkStart w:id="38" w:name="bookmark50"/>
      <w:r w:rsidRPr="00F41183">
        <w:rPr>
          <w:rFonts w:ascii="Times New Roman" w:hAnsi="Times New Roman" w:cs="Times New Roman"/>
          <w:i/>
          <w:sz w:val="28"/>
          <w:szCs w:val="28"/>
        </w:rPr>
        <w:t>Числа и величины</w:t>
      </w:r>
      <w:bookmarkEnd w:id="38"/>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читать, записывать, сравнивать, упорядочивать числа от нуля до миллиона;</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группировать числа по заданному или самостоятельно установленному признаку;</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Выпускник получит возможность научиться:</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классифицировать числа по одному или нескольким основаниям, объяснять свои действия;</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выбирать единицу для измерения данной величины (длины, массы, площади, времени), объяснять свои действия.</w:t>
      </w:r>
    </w:p>
    <w:p w:rsidR="00C7766B" w:rsidRPr="00F41183" w:rsidRDefault="00C7766B" w:rsidP="006462E9">
      <w:pPr>
        <w:spacing w:after="0" w:line="240" w:lineRule="auto"/>
        <w:jc w:val="both"/>
        <w:rPr>
          <w:rFonts w:ascii="Times New Roman" w:hAnsi="Times New Roman" w:cs="Times New Roman"/>
          <w:i/>
          <w:sz w:val="28"/>
          <w:szCs w:val="28"/>
        </w:rPr>
      </w:pPr>
      <w:bookmarkStart w:id="39" w:name="bookmark51"/>
      <w:r w:rsidRPr="00F41183">
        <w:rPr>
          <w:rFonts w:ascii="Times New Roman" w:hAnsi="Times New Roman" w:cs="Times New Roman"/>
          <w:i/>
          <w:sz w:val="28"/>
          <w:szCs w:val="28"/>
        </w:rPr>
        <w:t>Арифметические действия</w:t>
      </w:r>
      <w:bookmarkEnd w:id="39"/>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выделять неизвестный компонент арифметического действия и находить его значение;</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вычислять значение числового выражения (содержащего 2—3 арифметических действия, со скобками и без скобок).</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выполнять действия с величинами;</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использовать свойства арифметических действий для удобства вычислений;</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проводить проверку правильности вычислений (с помощью обратного действия, прикидки и оценки результата действия и др.).</w:t>
      </w:r>
    </w:p>
    <w:p w:rsidR="00C7766B" w:rsidRPr="00F41183" w:rsidRDefault="00C7766B" w:rsidP="006462E9">
      <w:pPr>
        <w:spacing w:after="0" w:line="240" w:lineRule="auto"/>
        <w:jc w:val="both"/>
        <w:rPr>
          <w:rFonts w:ascii="Times New Roman" w:hAnsi="Times New Roman" w:cs="Times New Roman"/>
          <w:i/>
          <w:sz w:val="28"/>
          <w:szCs w:val="28"/>
        </w:rPr>
      </w:pPr>
      <w:bookmarkStart w:id="40" w:name="bookmark52"/>
      <w:r w:rsidRPr="00F41183">
        <w:rPr>
          <w:rFonts w:ascii="Times New Roman" w:hAnsi="Times New Roman" w:cs="Times New Roman"/>
          <w:i/>
          <w:sz w:val="28"/>
          <w:szCs w:val="28"/>
        </w:rPr>
        <w:t>Работа с текстовыми задачами</w:t>
      </w:r>
      <w:bookmarkEnd w:id="40"/>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устанавливать зависимость между величинами, представленными в задаче, планировать ход решения задачи, выбирать и объяснять выбор действий;</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решать арифметическим способом (в 1—2 действия) учебные задачи и задачи, связанные с повседневной жизнью;</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оценивать правильность хода решения и реальность ответа на вопрос задачи.</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решать задачи на нахождение доли величины и величины по значению её доли (половина, треть, четверть, пятая, десятая часть);</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решать задачи в 3—4 действия;</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находить разные способы решения задачи.</w:t>
      </w:r>
    </w:p>
    <w:p w:rsidR="00C7766B" w:rsidRPr="00F41183" w:rsidRDefault="00C7766B" w:rsidP="006462E9">
      <w:pPr>
        <w:spacing w:after="0" w:line="240" w:lineRule="auto"/>
        <w:jc w:val="both"/>
        <w:rPr>
          <w:rFonts w:ascii="Times New Roman" w:hAnsi="Times New Roman" w:cs="Times New Roman"/>
          <w:i/>
          <w:sz w:val="28"/>
          <w:szCs w:val="28"/>
        </w:rPr>
      </w:pPr>
      <w:bookmarkStart w:id="41" w:name="bookmark53"/>
      <w:r w:rsidRPr="00F41183">
        <w:rPr>
          <w:rFonts w:ascii="Times New Roman" w:hAnsi="Times New Roman" w:cs="Times New Roman"/>
          <w:i/>
          <w:sz w:val="28"/>
          <w:szCs w:val="28"/>
        </w:rPr>
        <w:t>Пространственные отношения. Геометрические фигуры</w:t>
      </w:r>
      <w:bookmarkEnd w:id="41"/>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описывать взаимное расположение предметов в пространстве и на плоскости;</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выполнять построение геометрических фигур с заданными измерениями (отрезок, квадрат, прямоугольник) с помощью линейки, угольника;</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использовать свойства прямоугольника и квадрата для решения задач;</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распознавать и называть геометрические тела (куб, шар);</w:t>
      </w:r>
    </w:p>
    <w:p w:rsidR="00C7766B" w:rsidRPr="00822439" w:rsidRDefault="00C7766B" w:rsidP="006462E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соотносить реальные объекты с моделями геометрических фигур.</w:t>
      </w:r>
    </w:p>
    <w:p w:rsidR="00C7766B" w:rsidRPr="00822439" w:rsidRDefault="00C7766B" w:rsidP="00792D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 распознавать, различать и называть геометрические тела: параллелепипед, пирамиду, цилиндр, конус.</w:t>
      </w:r>
    </w:p>
    <w:p w:rsidR="00C7766B" w:rsidRPr="00792D89" w:rsidRDefault="00C7766B" w:rsidP="00792D89">
      <w:pPr>
        <w:spacing w:after="0" w:line="240" w:lineRule="auto"/>
        <w:jc w:val="both"/>
        <w:rPr>
          <w:rFonts w:ascii="Times New Roman" w:hAnsi="Times New Roman" w:cs="Times New Roman"/>
          <w:i/>
          <w:sz w:val="28"/>
          <w:szCs w:val="28"/>
        </w:rPr>
      </w:pPr>
      <w:bookmarkStart w:id="42" w:name="bookmark54"/>
      <w:r w:rsidRPr="00792D89">
        <w:rPr>
          <w:rFonts w:ascii="Times New Roman" w:hAnsi="Times New Roman" w:cs="Times New Roman"/>
          <w:i/>
          <w:sz w:val="28"/>
          <w:szCs w:val="28"/>
        </w:rPr>
        <w:t>Геометрические величины</w:t>
      </w:r>
      <w:bookmarkEnd w:id="42"/>
    </w:p>
    <w:p w:rsidR="00C7766B" w:rsidRPr="00822439" w:rsidRDefault="00C7766B" w:rsidP="00792D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792D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измерять длину отрезка;</w:t>
      </w:r>
    </w:p>
    <w:p w:rsidR="00C7766B" w:rsidRPr="00822439" w:rsidRDefault="00C7766B" w:rsidP="00792D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вычислять периметр треугольника, прямоугольника и квадрата, площадь прямоугольника и квадрата;</w:t>
      </w:r>
    </w:p>
    <w:p w:rsidR="00C7766B" w:rsidRPr="00822439" w:rsidRDefault="00C7766B" w:rsidP="00792D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оценивать размеры геометрических объектов, расстояния приближённо (на глаз).</w:t>
      </w:r>
    </w:p>
    <w:p w:rsidR="00C7766B" w:rsidRPr="00822439" w:rsidRDefault="00C7766B" w:rsidP="00792D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 вычислять периметр многоугольника, площадь фигуры, составленной из прямоугольников.</w:t>
      </w:r>
    </w:p>
    <w:p w:rsidR="00C7766B" w:rsidRPr="00792D89" w:rsidRDefault="00C7766B" w:rsidP="00792D89">
      <w:pPr>
        <w:spacing w:after="0" w:line="240" w:lineRule="auto"/>
        <w:jc w:val="both"/>
        <w:rPr>
          <w:rFonts w:ascii="Times New Roman" w:hAnsi="Times New Roman" w:cs="Times New Roman"/>
          <w:i/>
          <w:sz w:val="28"/>
          <w:szCs w:val="28"/>
        </w:rPr>
      </w:pPr>
      <w:bookmarkStart w:id="43" w:name="bookmark55"/>
      <w:r w:rsidRPr="00792D89">
        <w:rPr>
          <w:rFonts w:ascii="Times New Roman" w:hAnsi="Times New Roman" w:cs="Times New Roman"/>
          <w:i/>
          <w:sz w:val="28"/>
          <w:szCs w:val="28"/>
        </w:rPr>
        <w:t>Работа с информацией</w:t>
      </w:r>
      <w:bookmarkEnd w:id="43"/>
    </w:p>
    <w:p w:rsidR="00C7766B" w:rsidRPr="00822439" w:rsidRDefault="00C7766B" w:rsidP="00792D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792D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читать несложные готовые таблицы;</w:t>
      </w:r>
    </w:p>
    <w:p w:rsidR="00C7766B" w:rsidRPr="00822439" w:rsidRDefault="00C7766B" w:rsidP="00792D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заполнять несложные готовые таблицы;</w:t>
      </w:r>
    </w:p>
    <w:p w:rsidR="00C7766B" w:rsidRPr="00822439" w:rsidRDefault="00C7766B" w:rsidP="00792D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читать несложные готовые столбчатые диаграммы.</w:t>
      </w:r>
    </w:p>
    <w:p w:rsidR="00C7766B" w:rsidRPr="00822439" w:rsidRDefault="00C7766B" w:rsidP="00792D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792D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читать несложные готовые круговые диаграммы;</w:t>
      </w:r>
    </w:p>
    <w:p w:rsidR="00C7766B" w:rsidRPr="00822439" w:rsidRDefault="00C7766B" w:rsidP="00792D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достраивать несложную готовую столбчатую диаграмму;</w:t>
      </w:r>
    </w:p>
    <w:p w:rsidR="00C7766B" w:rsidRPr="00822439" w:rsidRDefault="00C7766B" w:rsidP="00792D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сравнивать и обобщать информацию, представленную в строках и столбцах несложных таблиц и диаграмм;</w:t>
      </w:r>
    </w:p>
    <w:p w:rsidR="00C7766B" w:rsidRPr="00822439" w:rsidRDefault="00C7766B" w:rsidP="00792D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понимать простейшие выражения, содержащие логические связки и слова («...и...», «если... то...», «верно/неверно, что...», «каждый», «все», «некоторые», «не»);</w:t>
      </w:r>
    </w:p>
    <w:p w:rsidR="00C7766B" w:rsidRPr="00822439" w:rsidRDefault="00C7766B" w:rsidP="00792D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составлять, записывать и выполнять инструкцию (простой алгоритм), план поиска информации;</w:t>
      </w:r>
    </w:p>
    <w:p w:rsidR="00C7766B" w:rsidRPr="00822439" w:rsidRDefault="00C7766B" w:rsidP="00792D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распознавать одну и ту же информацию, представленную в разной форме (таблицы и диаграммы);</w:t>
      </w:r>
    </w:p>
    <w:p w:rsidR="00C7766B" w:rsidRPr="00822439" w:rsidRDefault="00C7766B" w:rsidP="00792D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планировать несложные исследования, собирать и представлять полученную информацию с помощью таблиц и диаграмм;</w:t>
      </w:r>
    </w:p>
    <w:p w:rsidR="00C7766B" w:rsidRPr="00822439" w:rsidRDefault="00C7766B" w:rsidP="00792D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C7766B" w:rsidRPr="00822439" w:rsidRDefault="00C7766B" w:rsidP="00792D89">
      <w:pPr>
        <w:spacing w:after="0" w:line="240" w:lineRule="auto"/>
        <w:jc w:val="both"/>
        <w:rPr>
          <w:rFonts w:ascii="Times New Roman" w:hAnsi="Times New Roman" w:cs="Times New Roman"/>
          <w:sz w:val="28"/>
          <w:szCs w:val="28"/>
        </w:rPr>
      </w:pPr>
      <w:bookmarkStart w:id="44" w:name="bookmark56"/>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1.2.</w:t>
      </w:r>
      <w:r w:rsidR="003E0DDA">
        <w:rPr>
          <w:rFonts w:ascii="Times New Roman" w:hAnsi="Times New Roman" w:cs="Times New Roman"/>
          <w:sz w:val="28"/>
          <w:szCs w:val="28"/>
        </w:rPr>
        <w:t>1.7</w:t>
      </w:r>
      <w:r w:rsidRPr="00822439">
        <w:rPr>
          <w:rFonts w:ascii="Times New Roman" w:hAnsi="Times New Roman" w:cs="Times New Roman"/>
          <w:sz w:val="28"/>
          <w:szCs w:val="28"/>
        </w:rPr>
        <w:t>. Окружающий мир</w:t>
      </w:r>
      <w:bookmarkEnd w:id="44"/>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В результате изучения курса «Окружающий мир» обучающиеся на ступени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w:t>
      </w:r>
      <w:r w:rsidRPr="00822439">
        <w:rPr>
          <w:rFonts w:ascii="Times New Roman" w:hAnsi="Times New Roman" w:cs="Times New Roman"/>
          <w:sz w:val="28"/>
          <w:szCs w:val="28"/>
        </w:rPr>
        <w:lastRenderedPageBreak/>
        <w:t>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C7766B" w:rsidRPr="001E0C74" w:rsidRDefault="00C7766B" w:rsidP="001E0C74">
      <w:pPr>
        <w:spacing w:after="0" w:line="240" w:lineRule="auto"/>
        <w:jc w:val="both"/>
        <w:rPr>
          <w:rFonts w:ascii="Times New Roman" w:hAnsi="Times New Roman" w:cs="Times New Roman"/>
          <w:i/>
          <w:sz w:val="28"/>
          <w:szCs w:val="28"/>
        </w:rPr>
      </w:pPr>
      <w:bookmarkStart w:id="45" w:name="bookmark57"/>
      <w:r w:rsidRPr="001E0C74">
        <w:rPr>
          <w:rFonts w:ascii="Times New Roman" w:hAnsi="Times New Roman" w:cs="Times New Roman"/>
          <w:i/>
          <w:sz w:val="28"/>
          <w:szCs w:val="28"/>
        </w:rPr>
        <w:t>Человек и природа</w:t>
      </w:r>
      <w:bookmarkEnd w:id="45"/>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узнавать изученные объекты и явления живой и неживой природы;</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описывать на основе предложенного плана изученные объекты и явления живой и неживой природы, выделять их существенные признаки;</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использовать готовые модели (глобус, карту, план) для объяснения явлений или описания свойств объектов;</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выполнять правила безопасного поведения в доме, на улице, природной среде, оказывать первую помощь при несложных несчастных случаях;</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C7766B" w:rsidRPr="001E0C74" w:rsidRDefault="00C7766B" w:rsidP="001E0C74">
      <w:pPr>
        <w:spacing w:after="0" w:line="240" w:lineRule="auto"/>
        <w:jc w:val="both"/>
        <w:rPr>
          <w:rFonts w:ascii="Times New Roman" w:hAnsi="Times New Roman" w:cs="Times New Roman"/>
          <w:i/>
          <w:sz w:val="28"/>
          <w:szCs w:val="28"/>
        </w:rPr>
      </w:pPr>
      <w:bookmarkStart w:id="46" w:name="bookmark58"/>
      <w:r w:rsidRPr="001E0C74">
        <w:rPr>
          <w:rFonts w:ascii="Times New Roman" w:hAnsi="Times New Roman" w:cs="Times New Roman"/>
          <w:i/>
          <w:sz w:val="28"/>
          <w:szCs w:val="28"/>
        </w:rPr>
        <w:t>Человек и общество</w:t>
      </w:r>
      <w:bookmarkEnd w:id="46"/>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осознавать свою неразрывную связь с разнообразными окружающими социальными группами;</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1E0C74"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C7766B" w:rsidRPr="00822439" w:rsidRDefault="00C7766B" w:rsidP="001E0C74">
      <w:pPr>
        <w:spacing w:after="0" w:line="240" w:lineRule="auto"/>
        <w:jc w:val="both"/>
        <w:rPr>
          <w:rFonts w:ascii="Times New Roman" w:hAnsi="Times New Roman" w:cs="Times New Roman"/>
          <w:sz w:val="28"/>
          <w:szCs w:val="28"/>
        </w:rPr>
      </w:pPr>
    </w:p>
    <w:p w:rsidR="00C7766B" w:rsidRPr="00822439" w:rsidRDefault="00C7766B" w:rsidP="001E0C74">
      <w:pPr>
        <w:spacing w:after="0" w:line="240" w:lineRule="auto"/>
        <w:rPr>
          <w:rFonts w:ascii="Times New Roman" w:hAnsi="Times New Roman" w:cs="Times New Roman"/>
          <w:sz w:val="28"/>
          <w:szCs w:val="28"/>
        </w:rPr>
      </w:pPr>
      <w:bookmarkStart w:id="47" w:name="bookmark59"/>
      <w:r w:rsidRPr="00822439">
        <w:rPr>
          <w:rFonts w:ascii="Times New Roman" w:hAnsi="Times New Roman" w:cs="Times New Roman"/>
          <w:sz w:val="28"/>
          <w:szCs w:val="28"/>
        </w:rPr>
        <w:t>1.2.</w:t>
      </w:r>
      <w:r w:rsidR="003E0DDA">
        <w:rPr>
          <w:rFonts w:ascii="Times New Roman" w:hAnsi="Times New Roman" w:cs="Times New Roman"/>
          <w:sz w:val="28"/>
          <w:szCs w:val="28"/>
        </w:rPr>
        <w:t>1.8</w:t>
      </w:r>
      <w:r w:rsidRPr="00822439">
        <w:rPr>
          <w:rFonts w:ascii="Times New Roman" w:hAnsi="Times New Roman" w:cs="Times New Roman"/>
          <w:sz w:val="28"/>
          <w:szCs w:val="28"/>
        </w:rPr>
        <w:t>. Изобразительное искусство</w:t>
      </w:r>
      <w:bookmarkEnd w:id="47"/>
      <w:r w:rsidR="001E0C74">
        <w:rPr>
          <w:rFonts w:ascii="Times New Roman" w:hAnsi="Times New Roman" w:cs="Times New Roman"/>
          <w:sz w:val="28"/>
          <w:szCs w:val="28"/>
        </w:rPr>
        <w:br/>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результате изучения изобразительного искусства на ступени начального общего образования у обучающихся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C7766B" w:rsidRPr="001E0C74" w:rsidRDefault="00C7766B" w:rsidP="001E0C74">
      <w:pPr>
        <w:spacing w:after="0" w:line="240" w:lineRule="auto"/>
        <w:jc w:val="both"/>
        <w:rPr>
          <w:rFonts w:ascii="Times New Roman" w:hAnsi="Times New Roman" w:cs="Times New Roman"/>
          <w:i/>
          <w:sz w:val="28"/>
          <w:szCs w:val="28"/>
        </w:rPr>
      </w:pPr>
      <w:bookmarkStart w:id="48" w:name="bookmark60"/>
      <w:r w:rsidRPr="001E0C74">
        <w:rPr>
          <w:rFonts w:ascii="Times New Roman" w:hAnsi="Times New Roman" w:cs="Times New Roman"/>
          <w:i/>
          <w:sz w:val="28"/>
          <w:szCs w:val="28"/>
        </w:rPr>
        <w:t>Восприятие искусства и виды художественной деятельности</w:t>
      </w:r>
      <w:bookmarkEnd w:id="48"/>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различать основные виды и жанры пластических искусств, понимать их специфику;</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видеть проявления прекрасного в произведениях искусства (картины, архитектура, скульптура и т. д.), в природе, на улице, в быту;</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C7766B" w:rsidRPr="001E0C74" w:rsidRDefault="00C7766B" w:rsidP="001E0C74">
      <w:pPr>
        <w:spacing w:after="0" w:line="240" w:lineRule="auto"/>
        <w:jc w:val="both"/>
        <w:rPr>
          <w:rFonts w:ascii="Times New Roman" w:hAnsi="Times New Roman" w:cs="Times New Roman"/>
          <w:i/>
          <w:sz w:val="28"/>
          <w:szCs w:val="28"/>
        </w:rPr>
      </w:pPr>
      <w:bookmarkStart w:id="49" w:name="bookmark61"/>
      <w:r w:rsidRPr="001E0C74">
        <w:rPr>
          <w:rFonts w:ascii="Times New Roman" w:hAnsi="Times New Roman" w:cs="Times New Roman"/>
          <w:i/>
          <w:sz w:val="28"/>
          <w:szCs w:val="28"/>
        </w:rPr>
        <w:t>Азбука искусства. Как говорит искусство?</w:t>
      </w:r>
      <w:bookmarkEnd w:id="49"/>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создавать простые композиции на заданную тему на плоскости и в пространстве;</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выполнять простые рисунки и орнаментальные композиции, используя язык компьютерной графики в программе Paint.</w:t>
      </w:r>
    </w:p>
    <w:p w:rsidR="00C7766B" w:rsidRPr="001E0C74" w:rsidRDefault="00C7766B" w:rsidP="001E0C74">
      <w:pPr>
        <w:spacing w:after="0" w:line="240" w:lineRule="auto"/>
        <w:jc w:val="both"/>
        <w:rPr>
          <w:rFonts w:ascii="Times New Roman" w:hAnsi="Times New Roman" w:cs="Times New Roman"/>
          <w:i/>
          <w:sz w:val="28"/>
          <w:szCs w:val="28"/>
        </w:rPr>
      </w:pPr>
      <w:bookmarkStart w:id="50" w:name="bookmark62"/>
      <w:r w:rsidRPr="001E0C74">
        <w:rPr>
          <w:rFonts w:ascii="Times New Roman" w:hAnsi="Times New Roman" w:cs="Times New Roman"/>
          <w:i/>
          <w:sz w:val="28"/>
          <w:szCs w:val="28"/>
        </w:rPr>
        <w:t>Значимые темы искусства. О чём говорит искусство?</w:t>
      </w:r>
      <w:bookmarkEnd w:id="50"/>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Выпускник научится:</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осознавать значимые темы искусства и отражать их в собственной художественно-творческой деятельности;</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видеть, чувствовать и изображать красоту и разнообразие природы, человека, зданий, предметов;</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изображать пейзажи, натюрморты, портреты, выражая своё отношение к ним;</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изображать многофигурные композиции на значимые жизненные темы и участвовать в коллективных работах на эти темы.</w:t>
      </w:r>
    </w:p>
    <w:p w:rsidR="00C7766B" w:rsidRPr="00822439" w:rsidRDefault="001E0C74" w:rsidP="001E0C74">
      <w:pPr>
        <w:spacing w:after="0" w:line="240" w:lineRule="auto"/>
        <w:rPr>
          <w:rFonts w:ascii="Times New Roman" w:hAnsi="Times New Roman" w:cs="Times New Roman"/>
          <w:sz w:val="28"/>
          <w:szCs w:val="28"/>
        </w:rPr>
      </w:pPr>
      <w:bookmarkStart w:id="51" w:name="bookmark63"/>
      <w:r>
        <w:rPr>
          <w:rFonts w:ascii="Times New Roman" w:hAnsi="Times New Roman" w:cs="Times New Roman"/>
          <w:sz w:val="28"/>
          <w:szCs w:val="28"/>
        </w:rPr>
        <w:br/>
      </w:r>
      <w:r w:rsidR="00C7766B" w:rsidRPr="00822439">
        <w:rPr>
          <w:rFonts w:ascii="Times New Roman" w:hAnsi="Times New Roman" w:cs="Times New Roman"/>
          <w:sz w:val="28"/>
          <w:szCs w:val="28"/>
        </w:rPr>
        <w:t>1.2.</w:t>
      </w:r>
      <w:r w:rsidR="003E0DDA">
        <w:rPr>
          <w:rFonts w:ascii="Times New Roman" w:hAnsi="Times New Roman" w:cs="Times New Roman"/>
          <w:sz w:val="28"/>
          <w:szCs w:val="28"/>
        </w:rPr>
        <w:t>1.9</w:t>
      </w:r>
      <w:r w:rsidR="00C7766B" w:rsidRPr="00822439">
        <w:rPr>
          <w:rFonts w:ascii="Times New Roman" w:hAnsi="Times New Roman" w:cs="Times New Roman"/>
          <w:sz w:val="28"/>
          <w:szCs w:val="28"/>
        </w:rPr>
        <w:t>. Музыка</w:t>
      </w:r>
      <w:bookmarkEnd w:id="51"/>
      <w:r>
        <w:rPr>
          <w:rFonts w:ascii="Times New Roman" w:hAnsi="Times New Roman" w:cs="Times New Roman"/>
          <w:sz w:val="28"/>
          <w:szCs w:val="28"/>
        </w:rPr>
        <w:br/>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C7766B" w:rsidRPr="001E0C74" w:rsidRDefault="00C7766B" w:rsidP="001E0C74">
      <w:pPr>
        <w:spacing w:after="0" w:line="240" w:lineRule="auto"/>
        <w:jc w:val="both"/>
        <w:rPr>
          <w:rFonts w:ascii="Times New Roman" w:hAnsi="Times New Roman" w:cs="Times New Roman"/>
          <w:i/>
          <w:sz w:val="28"/>
          <w:szCs w:val="28"/>
        </w:rPr>
      </w:pPr>
      <w:bookmarkStart w:id="52" w:name="bookmark64"/>
      <w:r w:rsidRPr="001E0C74">
        <w:rPr>
          <w:rFonts w:ascii="Times New Roman" w:hAnsi="Times New Roman" w:cs="Times New Roman"/>
          <w:i/>
          <w:sz w:val="28"/>
          <w:szCs w:val="28"/>
        </w:rPr>
        <w:t>Музыка в жизни человека</w:t>
      </w:r>
      <w:bookmarkEnd w:id="52"/>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реализовывать творческий потенциал, осуществляя собственные музыкально-исполнительские замыслы в различных видах деятельности;</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организовывать культурный досуг, самостоятельную музыкально-творческую деятельность; музицировать.</w:t>
      </w:r>
    </w:p>
    <w:p w:rsidR="00C7766B" w:rsidRPr="001E0C74" w:rsidRDefault="00C7766B" w:rsidP="001E0C74">
      <w:pPr>
        <w:spacing w:after="0" w:line="240" w:lineRule="auto"/>
        <w:jc w:val="both"/>
        <w:rPr>
          <w:rFonts w:ascii="Times New Roman" w:hAnsi="Times New Roman" w:cs="Times New Roman"/>
          <w:i/>
          <w:sz w:val="28"/>
          <w:szCs w:val="28"/>
        </w:rPr>
      </w:pPr>
      <w:bookmarkStart w:id="53" w:name="bookmark65"/>
      <w:r w:rsidRPr="001E0C74">
        <w:rPr>
          <w:rFonts w:ascii="Times New Roman" w:hAnsi="Times New Roman" w:cs="Times New Roman"/>
          <w:i/>
          <w:sz w:val="28"/>
          <w:szCs w:val="28"/>
        </w:rPr>
        <w:t>Основные закономерности музыкального искусства</w:t>
      </w:r>
      <w:bookmarkEnd w:id="53"/>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использовать систему графических знаков для ориентации в нотном письме при пении простейших мелодий;</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C7766B" w:rsidRPr="001E0C74" w:rsidRDefault="00C7766B" w:rsidP="001E0C74">
      <w:pPr>
        <w:spacing w:after="0" w:line="240" w:lineRule="auto"/>
        <w:jc w:val="both"/>
        <w:rPr>
          <w:rFonts w:ascii="Times New Roman" w:hAnsi="Times New Roman" w:cs="Times New Roman"/>
          <w:i/>
          <w:sz w:val="28"/>
          <w:szCs w:val="28"/>
        </w:rPr>
      </w:pPr>
      <w:bookmarkStart w:id="54" w:name="bookmark66"/>
      <w:r w:rsidRPr="001E0C74">
        <w:rPr>
          <w:rFonts w:ascii="Times New Roman" w:hAnsi="Times New Roman" w:cs="Times New Roman"/>
          <w:i/>
          <w:sz w:val="28"/>
          <w:szCs w:val="28"/>
        </w:rPr>
        <w:t>Музыкальная картина мира</w:t>
      </w:r>
      <w:bookmarkEnd w:id="54"/>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оценивать и соотносить музыкальный язык народного и профессионального музыкального творчества разных стран мира.</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7A0951" w:rsidRDefault="00C7766B" w:rsidP="001E0C7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C7766B" w:rsidRPr="00822439" w:rsidRDefault="00C7766B" w:rsidP="001E0C74">
      <w:pPr>
        <w:spacing w:after="0" w:line="240" w:lineRule="auto"/>
        <w:jc w:val="both"/>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bookmarkStart w:id="55" w:name="bookmark67"/>
      <w:r w:rsidRPr="00822439">
        <w:rPr>
          <w:rFonts w:ascii="Times New Roman" w:hAnsi="Times New Roman" w:cs="Times New Roman"/>
          <w:sz w:val="28"/>
          <w:szCs w:val="28"/>
        </w:rPr>
        <w:t>1.2.</w:t>
      </w:r>
      <w:r w:rsidR="003E0DDA">
        <w:rPr>
          <w:rFonts w:ascii="Times New Roman" w:hAnsi="Times New Roman" w:cs="Times New Roman"/>
          <w:sz w:val="28"/>
          <w:szCs w:val="28"/>
        </w:rPr>
        <w:t>1.10</w:t>
      </w:r>
      <w:r w:rsidRPr="00822439">
        <w:rPr>
          <w:rFonts w:ascii="Times New Roman" w:hAnsi="Times New Roman" w:cs="Times New Roman"/>
          <w:sz w:val="28"/>
          <w:szCs w:val="28"/>
        </w:rPr>
        <w:t>. Технология</w:t>
      </w:r>
      <w:bookmarkEnd w:id="55"/>
    </w:p>
    <w:p w:rsidR="00C7766B" w:rsidRPr="00822439" w:rsidRDefault="00C7766B" w:rsidP="007A095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результате изучения курса «Технология» обучающиеся на ступени начального общего образования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w:t>
      </w:r>
    </w:p>
    <w:p w:rsidR="00C7766B" w:rsidRPr="00822439" w:rsidRDefault="00C7766B" w:rsidP="007A095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C7766B" w:rsidRPr="007A0951" w:rsidRDefault="00C7766B" w:rsidP="007A0951">
      <w:pPr>
        <w:spacing w:after="0" w:line="240" w:lineRule="auto"/>
        <w:jc w:val="both"/>
        <w:rPr>
          <w:rFonts w:ascii="Times New Roman" w:hAnsi="Times New Roman" w:cs="Times New Roman"/>
          <w:i/>
          <w:sz w:val="28"/>
          <w:szCs w:val="28"/>
        </w:rPr>
      </w:pPr>
      <w:bookmarkStart w:id="56" w:name="bookmark68"/>
      <w:r w:rsidRPr="007A0951">
        <w:rPr>
          <w:rFonts w:ascii="Times New Roman" w:hAnsi="Times New Roman" w:cs="Times New Roman"/>
          <w:i/>
          <w:sz w:val="28"/>
          <w:szCs w:val="28"/>
        </w:rPr>
        <w:t>Общекультурные и общетрудовые компетенции. Основы культуры труда, самообслуживание</w:t>
      </w:r>
      <w:bookmarkEnd w:id="56"/>
    </w:p>
    <w:p w:rsidR="00C7766B" w:rsidRPr="00822439" w:rsidRDefault="00C7766B" w:rsidP="007A095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7A095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C7766B" w:rsidRPr="00822439" w:rsidRDefault="00C7766B" w:rsidP="007A095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C7766B" w:rsidRPr="00822439" w:rsidRDefault="00C7766B" w:rsidP="007A095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C7766B" w:rsidRPr="00822439" w:rsidRDefault="00C7766B" w:rsidP="007A095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выполнять доступные действия по самообслуживанию и доступные виды домашнего труда.</w:t>
      </w:r>
    </w:p>
    <w:p w:rsidR="00C7766B" w:rsidRPr="00822439" w:rsidRDefault="00C7766B" w:rsidP="007A095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7A095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уважительно относиться к труду людей;</w:t>
      </w:r>
    </w:p>
    <w:p w:rsidR="00C7766B" w:rsidRPr="00822439" w:rsidRDefault="00C7766B" w:rsidP="007A095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C7766B" w:rsidRPr="00822439" w:rsidRDefault="00C7766B" w:rsidP="007A095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C7766B" w:rsidRPr="007A0951" w:rsidRDefault="00C7766B" w:rsidP="007A0951">
      <w:pPr>
        <w:spacing w:after="0" w:line="240" w:lineRule="auto"/>
        <w:jc w:val="both"/>
        <w:rPr>
          <w:rFonts w:ascii="Times New Roman" w:hAnsi="Times New Roman" w:cs="Times New Roman"/>
          <w:i/>
          <w:sz w:val="28"/>
          <w:szCs w:val="28"/>
        </w:rPr>
      </w:pPr>
      <w:bookmarkStart w:id="57" w:name="bookmark69"/>
      <w:r w:rsidRPr="007A0951">
        <w:rPr>
          <w:rFonts w:ascii="Times New Roman" w:hAnsi="Times New Roman" w:cs="Times New Roman"/>
          <w:i/>
          <w:sz w:val="28"/>
          <w:szCs w:val="28"/>
        </w:rPr>
        <w:t>Технология ручной обработки материалов.</w:t>
      </w:r>
      <w:bookmarkEnd w:id="57"/>
    </w:p>
    <w:p w:rsidR="00C7766B" w:rsidRPr="007A0951" w:rsidRDefault="00C7766B" w:rsidP="007A0951">
      <w:pPr>
        <w:spacing w:after="0" w:line="240" w:lineRule="auto"/>
        <w:jc w:val="both"/>
        <w:rPr>
          <w:rFonts w:ascii="Times New Roman" w:hAnsi="Times New Roman" w:cs="Times New Roman"/>
          <w:i/>
          <w:sz w:val="28"/>
          <w:szCs w:val="28"/>
        </w:rPr>
      </w:pPr>
      <w:bookmarkStart w:id="58" w:name="bookmark70"/>
      <w:r w:rsidRPr="007A0951">
        <w:rPr>
          <w:rFonts w:ascii="Times New Roman" w:hAnsi="Times New Roman" w:cs="Times New Roman"/>
          <w:i/>
          <w:sz w:val="28"/>
          <w:szCs w:val="28"/>
        </w:rPr>
        <w:lastRenderedPageBreak/>
        <w:t>Элементы графической грамоты</w:t>
      </w:r>
      <w:bookmarkEnd w:id="58"/>
    </w:p>
    <w:p w:rsidR="00C7766B" w:rsidRPr="00822439" w:rsidRDefault="00C7766B" w:rsidP="007A095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7A095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C7766B" w:rsidRPr="00822439" w:rsidRDefault="00C7766B" w:rsidP="007A095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C7766B" w:rsidRPr="00822439" w:rsidRDefault="00C7766B" w:rsidP="007A095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C7766B" w:rsidRPr="00822439" w:rsidRDefault="00C7766B" w:rsidP="007A095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C7766B" w:rsidRPr="00822439" w:rsidRDefault="00C7766B" w:rsidP="007A095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7A095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отбирать и выстраивать оптимальную технологическую последовательность реализации собственного или предложенного учителем замысла;</w:t>
      </w:r>
    </w:p>
    <w:p w:rsidR="00C7766B" w:rsidRPr="00822439" w:rsidRDefault="00C7766B" w:rsidP="007A095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C7766B" w:rsidRPr="007A0951" w:rsidRDefault="00C7766B" w:rsidP="007A0951">
      <w:pPr>
        <w:spacing w:after="0" w:line="240" w:lineRule="auto"/>
        <w:jc w:val="both"/>
        <w:rPr>
          <w:rFonts w:ascii="Times New Roman" w:hAnsi="Times New Roman" w:cs="Times New Roman"/>
          <w:i/>
          <w:sz w:val="28"/>
          <w:szCs w:val="28"/>
        </w:rPr>
      </w:pPr>
      <w:bookmarkStart w:id="59" w:name="bookmark71"/>
      <w:r w:rsidRPr="007A0951">
        <w:rPr>
          <w:rFonts w:ascii="Times New Roman" w:hAnsi="Times New Roman" w:cs="Times New Roman"/>
          <w:i/>
          <w:sz w:val="28"/>
          <w:szCs w:val="28"/>
        </w:rPr>
        <w:t>Конструирование и моделирование</w:t>
      </w:r>
      <w:bookmarkEnd w:id="59"/>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анализировать устройство изделия: выделять детали, их форму, определять взаимное расположение, виды соединения деталей;</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изготавливать несложные конструкции изделий по рисунку, простейшему чертежу или эскизу, образцу и доступным заданным условиям.</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соотносить объёмную конструкцию, основанную на правильных геометрических формах, с изображениями их развёрток;</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bookmarkStart w:id="60" w:name="bookmark72"/>
      <w:r w:rsidR="008C5F41">
        <w:rPr>
          <w:rFonts w:ascii="Times New Roman" w:hAnsi="Times New Roman" w:cs="Times New Roman"/>
          <w:sz w:val="28"/>
          <w:szCs w:val="28"/>
        </w:rPr>
        <w:br/>
      </w:r>
      <w:r w:rsidRPr="008C5F41">
        <w:rPr>
          <w:rFonts w:ascii="Times New Roman" w:hAnsi="Times New Roman" w:cs="Times New Roman"/>
          <w:i/>
          <w:sz w:val="28"/>
          <w:szCs w:val="28"/>
        </w:rPr>
        <w:t>Практика работы на компьютере</w:t>
      </w:r>
      <w:bookmarkEnd w:id="60"/>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 выполнять на основе знакомства с персональным компьютером как техническим средством, его основными устройствами и их назначением </w:t>
      </w:r>
      <w:r w:rsidRPr="00822439">
        <w:rPr>
          <w:rFonts w:ascii="Times New Roman" w:hAnsi="Times New Roman" w:cs="Times New Roman"/>
          <w:sz w:val="28"/>
          <w:szCs w:val="28"/>
        </w:rPr>
        <w:lastRenderedPageBreak/>
        <w:t>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пользоваться компьютером для поиска и воспроизведения необходимой информации;</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8C5F41"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C7766B" w:rsidRPr="00822439" w:rsidRDefault="00C7766B" w:rsidP="008C5F41">
      <w:pPr>
        <w:spacing w:after="0" w:line="240" w:lineRule="auto"/>
        <w:jc w:val="both"/>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bookmarkStart w:id="61" w:name="bookmark73"/>
      <w:r w:rsidRPr="00822439">
        <w:rPr>
          <w:rFonts w:ascii="Times New Roman" w:hAnsi="Times New Roman" w:cs="Times New Roman"/>
          <w:sz w:val="28"/>
          <w:szCs w:val="28"/>
        </w:rPr>
        <w:t>1.2.</w:t>
      </w:r>
      <w:r w:rsidR="003E0DDA">
        <w:rPr>
          <w:rFonts w:ascii="Times New Roman" w:hAnsi="Times New Roman" w:cs="Times New Roman"/>
          <w:sz w:val="28"/>
          <w:szCs w:val="28"/>
        </w:rPr>
        <w:t>1.11</w:t>
      </w:r>
      <w:r w:rsidRPr="00822439">
        <w:rPr>
          <w:rFonts w:ascii="Times New Roman" w:hAnsi="Times New Roman" w:cs="Times New Roman"/>
          <w:sz w:val="28"/>
          <w:szCs w:val="28"/>
        </w:rPr>
        <w:t>. Физическая культура</w:t>
      </w:r>
      <w:bookmarkEnd w:id="61"/>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(для обучающихся, не имеющих противопоказаний для занятий физической культурой или существенных ограничений по нагрузке)</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результате обучения обучающиеся на ступени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C7766B" w:rsidRPr="006814DB" w:rsidRDefault="00C7766B" w:rsidP="008C5F41">
      <w:pPr>
        <w:spacing w:after="0" w:line="240" w:lineRule="auto"/>
        <w:jc w:val="both"/>
        <w:rPr>
          <w:rFonts w:ascii="Times New Roman" w:hAnsi="Times New Roman" w:cs="Times New Roman"/>
          <w:i/>
          <w:sz w:val="28"/>
          <w:szCs w:val="28"/>
        </w:rPr>
      </w:pPr>
      <w:bookmarkStart w:id="62" w:name="bookmark74"/>
      <w:r w:rsidRPr="006814DB">
        <w:rPr>
          <w:rFonts w:ascii="Times New Roman" w:hAnsi="Times New Roman" w:cs="Times New Roman"/>
          <w:i/>
          <w:sz w:val="28"/>
          <w:szCs w:val="28"/>
        </w:rPr>
        <w:t>Знания о физической культуре</w:t>
      </w:r>
      <w:bookmarkEnd w:id="62"/>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выявлять связь занятий физической культурой с трудовой и оборонной деятельностью;</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 характеризовать роль и значение режима дня в сохранении и укреплении здоровья; планировать и корректировать режим дня с учётом своей учебной и </w:t>
      </w:r>
      <w:r w:rsidRPr="00822439">
        <w:rPr>
          <w:rFonts w:ascii="Times New Roman" w:hAnsi="Times New Roman" w:cs="Times New Roman"/>
          <w:sz w:val="28"/>
          <w:szCs w:val="28"/>
        </w:rPr>
        <w:lastRenderedPageBreak/>
        <w:t>внешкольной деятельности, показателей своего здоровья, физического развития и физической подготовленности.</w:t>
      </w:r>
    </w:p>
    <w:p w:rsidR="00C7766B" w:rsidRPr="006814DB" w:rsidRDefault="00C7766B" w:rsidP="008C5F41">
      <w:pPr>
        <w:spacing w:after="0" w:line="240" w:lineRule="auto"/>
        <w:jc w:val="both"/>
        <w:rPr>
          <w:rFonts w:ascii="Times New Roman" w:hAnsi="Times New Roman" w:cs="Times New Roman"/>
          <w:i/>
          <w:sz w:val="28"/>
          <w:szCs w:val="28"/>
        </w:rPr>
      </w:pPr>
      <w:bookmarkStart w:id="63" w:name="bookmark75"/>
      <w:r w:rsidRPr="006814DB">
        <w:rPr>
          <w:rFonts w:ascii="Times New Roman" w:hAnsi="Times New Roman" w:cs="Times New Roman"/>
          <w:i/>
          <w:sz w:val="28"/>
          <w:szCs w:val="28"/>
        </w:rPr>
        <w:t>Способы физкультурной деятельности</w:t>
      </w:r>
      <w:bookmarkEnd w:id="63"/>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отбирать упражнения для комплексов утренней зарядки и физкультминуток и выполнять их в соответствии с изученными правилами;</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целенаправленно отбирать физические упражнения для индивидуальных занятий по развитию физических качеств;</w:t>
      </w:r>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выполнять простейшие приёмы оказания доврачебной помощи при травмах и ушибах.</w:t>
      </w:r>
    </w:p>
    <w:p w:rsidR="00C7766B" w:rsidRPr="00822439" w:rsidRDefault="00C7766B" w:rsidP="008C5F41">
      <w:pPr>
        <w:spacing w:after="0" w:line="240" w:lineRule="auto"/>
        <w:jc w:val="both"/>
        <w:rPr>
          <w:rFonts w:ascii="Times New Roman" w:hAnsi="Times New Roman" w:cs="Times New Roman"/>
          <w:sz w:val="28"/>
          <w:szCs w:val="28"/>
        </w:rPr>
      </w:pPr>
      <w:bookmarkStart w:id="64" w:name="bookmark76"/>
      <w:r w:rsidRPr="00822439">
        <w:rPr>
          <w:rFonts w:ascii="Times New Roman" w:hAnsi="Times New Roman" w:cs="Times New Roman"/>
          <w:sz w:val="28"/>
          <w:szCs w:val="28"/>
        </w:rPr>
        <w:t>Физическое совершенствование</w:t>
      </w:r>
      <w:bookmarkEnd w:id="64"/>
    </w:p>
    <w:p w:rsidR="00C7766B" w:rsidRPr="00822439" w:rsidRDefault="00C7766B" w:rsidP="008C5F41">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научится:</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выполнять организующие строевые команды и приёмы;</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выполнять акробатические упражнения (кувырки, стойки, перекаты);</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выполнять гимнастические упражнения на спортивных снарядах (перекладина, гимнастическое бревно);</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выполнять легкоатлетические упражнения (бег, прыжки, метания и броски мячей разного веса и объёма);</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выполнять игровые действия и упражнения из подвижных игр разной функциональной направленности.</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Выпускник получит возможность научиться:</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сохранять правильную осанку, оптимальное телосложение;</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выполнять эстетически красиво гимнастические и акробатические комбинации;</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играть в баскетбол, футбол и волейбол по упрощённым правилам;</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выполнять тестовые нормативы по физической подготовке;</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выполнять передвижения на лыжах (для снежных регионов России).</w:t>
      </w:r>
    </w:p>
    <w:p w:rsidR="006A004A" w:rsidRDefault="006A004A" w:rsidP="006814DB">
      <w:pPr>
        <w:spacing w:after="0" w:line="240" w:lineRule="auto"/>
        <w:jc w:val="both"/>
        <w:rPr>
          <w:rFonts w:ascii="Times New Roman" w:hAnsi="Times New Roman" w:cs="Times New Roman"/>
          <w:sz w:val="28"/>
          <w:szCs w:val="28"/>
        </w:rPr>
      </w:pPr>
      <w:bookmarkStart w:id="65" w:name="bookmark77"/>
    </w:p>
    <w:p w:rsidR="00C7766B"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1.3. Система оценки достижения планируемых результатов освоения основной образовательной программы</w:t>
      </w:r>
      <w:bookmarkEnd w:id="65"/>
    </w:p>
    <w:p w:rsidR="006A004A" w:rsidRPr="00822439" w:rsidRDefault="006A004A" w:rsidP="006814DB">
      <w:pPr>
        <w:spacing w:after="0" w:line="240" w:lineRule="auto"/>
        <w:jc w:val="both"/>
        <w:rPr>
          <w:rFonts w:ascii="Times New Roman" w:hAnsi="Times New Roman" w:cs="Times New Roman"/>
          <w:sz w:val="28"/>
          <w:szCs w:val="28"/>
        </w:rPr>
      </w:pPr>
    </w:p>
    <w:p w:rsidR="006814DB" w:rsidRPr="00822439" w:rsidRDefault="00C7766B" w:rsidP="006814DB">
      <w:pPr>
        <w:spacing w:after="0" w:line="240" w:lineRule="auto"/>
        <w:jc w:val="both"/>
        <w:rPr>
          <w:rFonts w:ascii="Times New Roman" w:hAnsi="Times New Roman" w:cs="Times New Roman"/>
          <w:sz w:val="28"/>
          <w:szCs w:val="28"/>
        </w:rPr>
      </w:pPr>
      <w:bookmarkStart w:id="66" w:name="bookmark78"/>
      <w:r w:rsidRPr="00822439">
        <w:rPr>
          <w:rFonts w:ascii="Times New Roman" w:hAnsi="Times New Roman" w:cs="Times New Roman"/>
          <w:sz w:val="28"/>
          <w:szCs w:val="28"/>
        </w:rPr>
        <w:t>1.3.1. Общие положения</w:t>
      </w:r>
      <w:bookmarkEnd w:id="66"/>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соответствии со Стандартом основным объектом системы оценки,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 составляющие содержание блока «Выпускник научится» и «Выпускник получит возможность научиться»  для каждой программы, предмета, курса.</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соответствии с требованиями Стандарта предоставление и использование персонифицированной информации осуществляется в рамках процедур итоговой оценки обучающихся. Во всех иных процедурах допускается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w:t>
      </w:r>
      <w:r w:rsidRPr="00822439">
        <w:rPr>
          <w:rFonts w:ascii="Times New Roman" w:hAnsi="Times New Roman" w:cs="Times New Roman"/>
          <w:sz w:val="28"/>
          <w:szCs w:val="28"/>
        </w:rPr>
        <w:lastRenderedPageBreak/>
        <w:t>Это позволяет поощрять продвижения обучающихся, выстраивать индивидуальные траектории движения с учётом зоны ближайшего развития.</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Поэтому в текущей оценочной деятельности целесообразно соотносятся результаты, продемонстрированные учеником, с оценками традиционной системы отметок по 5-балльной шкале. Достижение опорного уровня в этой системе оценки интерпретируется как безусловный учебный успех ребёнка, как исполнение им требований Стандарта. </w:t>
      </w:r>
    </w:p>
    <w:p w:rsidR="002523F4"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bookmarkStart w:id="67" w:name="bookmark79"/>
      <w:r w:rsidR="006A004A">
        <w:rPr>
          <w:rFonts w:ascii="Times New Roman" w:hAnsi="Times New Roman" w:cs="Times New Roman"/>
          <w:sz w:val="28"/>
          <w:szCs w:val="28"/>
        </w:rPr>
        <w:br/>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1.3.2. Особенности оценки личностных, метапредметных и предметных результатов</w:t>
      </w:r>
      <w:bookmarkEnd w:id="67"/>
      <w:r w:rsidR="006A004A">
        <w:rPr>
          <w:rFonts w:ascii="Times New Roman" w:hAnsi="Times New Roman" w:cs="Times New Roman"/>
          <w:sz w:val="28"/>
          <w:szCs w:val="28"/>
        </w:rPr>
        <w:br/>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Основное содержание оценки личностных результатов на ступени начального общего образования строится вокруг оценки:</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планируемых результатах, описывающих эту группу, отсутствует блок «Выпускник научится». Это означает, что 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Формирование и достижение указанных выше личностных результатов — задача и ответственность образовательного учреждения.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реализации региональных программ развития, программ поддержки образовательного процесса.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Это принципиальный момент, отличающий оценку личностных результатов от оценки предметных и метапредметных результатов.</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В ходе текущей оценки применяется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обучающегося. Такая оценка направлена на решение задачи оптимизации личностного развития обучающихся и включает три основных компонента:</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характеристику достижений и положительных качеств обучающегося;</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определение приоритетных задач и направлений личностного развития с учётом как достижений, так и психологических проблем развития ребёнка;</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систему психолого-педагогических рекомендаций, призванных обеспечить успешную реализацию задач начального общего образования.</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Оценка метапредметных результатов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Достижение метапредметных результатов обеспечивается за счёт основных компонентов образовательного процесса — учебных предметов.</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w:t>
      </w:r>
      <w:r w:rsidRPr="00822439">
        <w:rPr>
          <w:rFonts w:ascii="Times New Roman" w:hAnsi="Times New Roman" w:cs="Times New Roman"/>
          <w:sz w:val="28"/>
          <w:szCs w:val="28"/>
        </w:rPr>
        <w:lastRenderedPageBreak/>
        <w:t>коррективы в их выполнение на основе оценки и учёта характера ошибок, проявлять инициативу и самостоятельность в обучении;</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умение осуществлять информационный поиск, сбор и выделение существенной информации из различных информационных источников;</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C7766B" w:rsidRPr="00822439" w:rsidRDefault="00C7766B" w:rsidP="006814DB">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Основное содержание оценки метапредметных результатов на ступени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C7766B" w:rsidRPr="00822439" w:rsidRDefault="00C7766B" w:rsidP="002523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Уровень сформированности универсальных учебных действий, представляющих содержание и объект оценки метапредметных результатов, качественно оценивается и измеряется в следующих основных формах.</w:t>
      </w:r>
    </w:p>
    <w:p w:rsidR="00C7766B" w:rsidRPr="00822439" w:rsidRDefault="00C7766B" w:rsidP="002523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Во-первых, достижение метапредметных результатов выступает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C7766B" w:rsidRPr="00822439" w:rsidRDefault="00C7766B" w:rsidP="002523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Во-вторых, достижение метапредметных результатов рассматривается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C7766B" w:rsidRPr="00822439" w:rsidRDefault="00C7766B" w:rsidP="002523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Таким образом, оценка метапредметных результатов проводится в ходе различных процедур. Например, в итоговых проверочных работах по предметам или в комплексных работах на межпредметной основе осуществляется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rsidR="00C7766B" w:rsidRPr="00822439" w:rsidRDefault="00C7766B" w:rsidP="002523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ходе текущей, тематической, промежуточной оценки оценивается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именно в ходе текущей оценки отслеживается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C7766B" w:rsidRPr="00822439" w:rsidRDefault="00C7766B" w:rsidP="002523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C7766B" w:rsidRPr="00822439" w:rsidRDefault="00C7766B" w:rsidP="002523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Оценка предметных результатов представляет собой оценку достижения обучающимся планируемых результатов по отдельным предметам.</w:t>
      </w:r>
    </w:p>
    <w:p w:rsidR="00C7766B" w:rsidRPr="00822439" w:rsidRDefault="00C7766B" w:rsidP="002523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C7766B" w:rsidRPr="00822439" w:rsidRDefault="00C7766B" w:rsidP="002523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соответствии с пониманием сущности образовательных результатов, заложенным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C7766B" w:rsidRPr="00822439" w:rsidRDefault="00C7766B" w:rsidP="002523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Система предметных знаний — важнейшая составляющая предметных результатов. В ней выделяются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C7766B" w:rsidRPr="00822439" w:rsidRDefault="00C7766B" w:rsidP="002523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учебных предметов, освоение которого позволяет учителю и обучающимся эффективно продвигаться в изучении предмета.</w:t>
      </w:r>
    </w:p>
    <w:p w:rsidR="00C7766B" w:rsidRPr="00822439" w:rsidRDefault="00C7766B" w:rsidP="002523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C7766B" w:rsidRPr="00822439" w:rsidRDefault="00C7766B" w:rsidP="002523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w:t>
      </w:r>
    </w:p>
    <w:p w:rsidR="00C7766B" w:rsidRPr="00822439" w:rsidRDefault="00C7766B" w:rsidP="002523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C7766B" w:rsidRPr="00822439" w:rsidRDefault="00C7766B" w:rsidP="002523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C7766B" w:rsidRPr="00822439" w:rsidRDefault="00C7766B" w:rsidP="002523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C7766B" w:rsidRPr="00822439" w:rsidRDefault="00C7766B" w:rsidP="002523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C7766B" w:rsidRPr="00822439" w:rsidRDefault="00C7766B" w:rsidP="002523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C7766B" w:rsidRPr="00822439" w:rsidRDefault="00C7766B" w:rsidP="002523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C7766B" w:rsidRPr="00822439" w:rsidRDefault="00C7766B" w:rsidP="002523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r w:rsidR="006A004A">
        <w:rPr>
          <w:rFonts w:ascii="Times New Roman" w:hAnsi="Times New Roman" w:cs="Times New Roman"/>
          <w:sz w:val="28"/>
          <w:szCs w:val="28"/>
        </w:rPr>
        <w:br/>
      </w:r>
    </w:p>
    <w:p w:rsidR="00C7766B" w:rsidRPr="00822439" w:rsidRDefault="00C7766B" w:rsidP="002523F4">
      <w:pPr>
        <w:spacing w:after="0" w:line="240" w:lineRule="auto"/>
        <w:jc w:val="both"/>
        <w:rPr>
          <w:rFonts w:ascii="Times New Roman" w:hAnsi="Times New Roman" w:cs="Times New Roman"/>
          <w:sz w:val="28"/>
          <w:szCs w:val="28"/>
        </w:rPr>
      </w:pPr>
      <w:bookmarkStart w:id="68" w:name="bookmark80"/>
      <w:r w:rsidRPr="00822439">
        <w:rPr>
          <w:rFonts w:ascii="Times New Roman" w:hAnsi="Times New Roman" w:cs="Times New Roman"/>
          <w:sz w:val="28"/>
          <w:szCs w:val="28"/>
        </w:rPr>
        <w:t>1.3.3. Портфель достижений как инструмент оценки динамики индивидуальных образовательных достижений</w:t>
      </w:r>
      <w:bookmarkEnd w:id="68"/>
      <w:r w:rsidR="006A004A">
        <w:rPr>
          <w:rFonts w:ascii="Times New Roman" w:hAnsi="Times New Roman" w:cs="Times New Roman"/>
          <w:sz w:val="28"/>
          <w:szCs w:val="28"/>
        </w:rPr>
        <w:br/>
      </w:r>
    </w:p>
    <w:p w:rsidR="00C7766B" w:rsidRPr="00822439" w:rsidRDefault="00C7766B" w:rsidP="002523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работы учителя и образовательного учреждения. При этом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Одним из наиболее адекватных инструментов для оценки динамики образовательных достижений служит портфель достижений обучающегося. Портфель достижений относится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поддерживать высокую учебную мотивацию обучающихся;</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поощрять их активность и самостоятельность, расширять возможности обучения и самообучения;</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развивать навыки рефлексивной и оценочной (в том числе самооценочной) деятельности обучающихся;</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формировать умение учиться — ставить цели, планировать и организовывать собственную учебную деятельность.</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допускают независимую оценку, например при проведении аттестации педагогов.</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включаются следующие материалы.</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1. 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занятий внеурочной деятельности или дополнительного образования, реализуемых в рамках образовательной программы образовательного учреждения.</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Остальные работы подбираются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 русскому языку, литературному чтению и  немецкому языку — диктанты и изложения, сочинения на заданную тему, сочинения на произвольную тему, «дневники читателя», иллюстрированные «авторские» работы детей, материалы их самоанализа и рефлексии и т. п.;</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материалы самоанализа и рефлексии и т. п.;</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 окружающему миру — дневники наблюдений, оформленные результаты мини-исследований и мини-проектов, интервью, творческие работы, материалы самоанализа и рефлексии и т. п.;</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 предметам эстетического цикла — фотоизображения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материалы самоанализа и рефлексии и т. п.;</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по технологии — фотоизображения продуктов исполнительской деятельности, продукты собственного творчества, материалы самоанализа и рефлексии и т. п.;</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 физкультуре — фотоизображения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2. Систематизированные материалы наблюдений (оценочные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организатор воспитательной работы и другие непосредственные участники образовательного процесса.</w:t>
      </w:r>
    </w:p>
    <w:p w:rsidR="00C7766B" w:rsidRPr="00822439" w:rsidRDefault="00C7766B" w:rsidP="00A162A5">
      <w:pPr>
        <w:spacing w:after="0" w:line="240" w:lineRule="auto"/>
        <w:jc w:val="both"/>
        <w:rPr>
          <w:rFonts w:ascii="Times New Roman" w:hAnsi="Times New Roman" w:cs="Times New Roman"/>
          <w:sz w:val="28"/>
          <w:szCs w:val="28"/>
        </w:rPr>
      </w:pPr>
      <w:bookmarkStart w:id="69" w:name="bookmark81"/>
      <w:r w:rsidRPr="00822439">
        <w:rPr>
          <w:rFonts w:ascii="Times New Roman" w:hAnsi="Times New Roman" w:cs="Times New Roman"/>
          <w:sz w:val="28"/>
          <w:szCs w:val="28"/>
        </w:rPr>
        <w:t>3. Материалы, характеризующие достижения обучающихся в рамках внеурочной и досуговой деятельности,</w:t>
      </w:r>
      <w:bookmarkEnd w:id="69"/>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Оценка как отдельных составляющих, так и портфеля достижений в целом ведётся на критериальной основе, поэтому портфели достижений сопровождаются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 в соответствии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 результатам оценки, которая формируется на основе материалов портфеля достижений, делаются выводы:</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1) 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C7766B" w:rsidRPr="00822439"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2) 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C7766B" w:rsidRDefault="00C7766B" w:rsidP="00A162A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3) об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6A004A" w:rsidRDefault="006A004A" w:rsidP="00A162A5">
      <w:pPr>
        <w:spacing w:after="0" w:line="240" w:lineRule="auto"/>
        <w:jc w:val="both"/>
        <w:rPr>
          <w:rFonts w:ascii="Times New Roman" w:hAnsi="Times New Roman" w:cs="Times New Roman"/>
          <w:sz w:val="28"/>
          <w:szCs w:val="28"/>
        </w:rPr>
      </w:pPr>
    </w:p>
    <w:p w:rsidR="006A004A" w:rsidRPr="006A004A" w:rsidRDefault="006A004A" w:rsidP="006A004A">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r w:rsidRPr="006A004A">
        <w:rPr>
          <w:rFonts w:ascii="Times New Roman" w:hAnsi="Times New Roman" w:cs="Times New Roman"/>
          <w:sz w:val="28"/>
          <w:szCs w:val="28"/>
        </w:rPr>
        <w:t xml:space="preserve">1.3.4 Промежуточная аттестация обучающихся </w:t>
      </w:r>
      <w:r>
        <w:rPr>
          <w:rFonts w:ascii="Times New Roman" w:hAnsi="Times New Roman" w:cs="Times New Roman"/>
          <w:sz w:val="28"/>
          <w:szCs w:val="28"/>
        </w:rPr>
        <w:t xml:space="preserve">2-4 классов </w:t>
      </w:r>
      <w:r w:rsidRPr="006A004A">
        <w:rPr>
          <w:rFonts w:ascii="Times New Roman" w:hAnsi="Times New Roman" w:cs="Times New Roman"/>
          <w:sz w:val="28"/>
          <w:szCs w:val="28"/>
        </w:rPr>
        <w:t>(ст. 38 Федерального закона)</w:t>
      </w:r>
    </w:p>
    <w:p w:rsidR="006A004A" w:rsidRPr="006A004A" w:rsidRDefault="006A004A" w:rsidP="006A004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A004A" w:rsidRPr="006A004A" w:rsidRDefault="006A004A" w:rsidP="006A004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A004A">
        <w:rPr>
          <w:rFonts w:ascii="Times New Roman" w:hAnsi="Times New Roman" w:cs="Times New Roman"/>
          <w:sz w:val="28"/>
          <w:szCs w:val="28"/>
        </w:rPr>
        <w:t>1. Освоение образовательной программы, в том числе отдельной части или всего объема учебного предмета, курса,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6A004A" w:rsidRPr="006A004A" w:rsidRDefault="006A004A" w:rsidP="006A004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A004A">
        <w:rPr>
          <w:rFonts w:ascii="Times New Roman" w:hAnsi="Times New Roman" w:cs="Times New Roman"/>
          <w:sz w:val="28"/>
          <w:szCs w:val="28"/>
        </w:rPr>
        <w:t>2. Неудовлетворительные результаты промежуточной аттестации по одному или нескольким учебным предметам, курсам,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6A004A" w:rsidRPr="006A004A" w:rsidRDefault="006A004A" w:rsidP="006A004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A004A">
        <w:rPr>
          <w:rFonts w:ascii="Times New Roman" w:hAnsi="Times New Roman" w:cs="Times New Roman"/>
          <w:sz w:val="28"/>
          <w:szCs w:val="28"/>
        </w:rPr>
        <w:t>3. Обучающиеся обязаны ликвидировать академическую задолженность.</w:t>
      </w:r>
    </w:p>
    <w:p w:rsidR="006A004A" w:rsidRPr="006A004A" w:rsidRDefault="006A004A" w:rsidP="006A004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A004A">
        <w:rPr>
          <w:rFonts w:ascii="Times New Roman" w:hAnsi="Times New Roman" w:cs="Times New Roman"/>
          <w:sz w:val="28"/>
          <w:szCs w:val="28"/>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6A004A" w:rsidRPr="006A004A" w:rsidRDefault="006A004A" w:rsidP="006A004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A004A">
        <w:rPr>
          <w:rFonts w:ascii="Times New Roman" w:hAnsi="Times New Roman" w:cs="Times New Roman"/>
          <w:sz w:val="28"/>
          <w:szCs w:val="28"/>
        </w:rPr>
        <w:t>5. Обучающиеся, имеющие академическую задолженность, вправе пройти промежуточную аттестацию по соответствующим учебному предмету, курсу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w:t>
      </w:r>
    </w:p>
    <w:p w:rsidR="006A004A" w:rsidRPr="006A004A" w:rsidRDefault="006A004A" w:rsidP="006A004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A004A">
        <w:rPr>
          <w:rFonts w:ascii="Times New Roman" w:hAnsi="Times New Roman" w:cs="Times New Roman"/>
          <w:sz w:val="28"/>
          <w:szCs w:val="28"/>
        </w:rPr>
        <w:t>6. Для проведения промежуточной аттестации во второй раз образовательной организацией создается комиссия.</w:t>
      </w:r>
    </w:p>
    <w:p w:rsidR="006A004A" w:rsidRPr="006A004A" w:rsidRDefault="006A004A" w:rsidP="006A004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A004A">
        <w:rPr>
          <w:rFonts w:ascii="Times New Roman" w:hAnsi="Times New Roman" w:cs="Times New Roman"/>
          <w:sz w:val="28"/>
          <w:szCs w:val="28"/>
        </w:rPr>
        <w:t>7. Не допускается взимание платы с обучающихся за прохождение промежуточной аттестации.</w:t>
      </w:r>
    </w:p>
    <w:p w:rsidR="006A004A" w:rsidRPr="006A004A" w:rsidRDefault="006A004A" w:rsidP="006A004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A004A">
        <w:rPr>
          <w:rFonts w:ascii="Times New Roman" w:hAnsi="Times New Roman" w:cs="Times New Roman"/>
          <w:sz w:val="28"/>
          <w:szCs w:val="28"/>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6A004A" w:rsidRPr="006A004A" w:rsidRDefault="006A004A" w:rsidP="006A004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A004A">
        <w:rPr>
          <w:rFonts w:ascii="Times New Roman" w:hAnsi="Times New Roman" w:cs="Times New Roman"/>
          <w:sz w:val="28"/>
          <w:szCs w:val="28"/>
        </w:rPr>
        <w:t>9. Обучающиеся в образовательной организации по образовательным программам начального общего,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6A004A" w:rsidRPr="006A004A" w:rsidRDefault="006A004A" w:rsidP="006A004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A004A">
        <w:rPr>
          <w:rFonts w:ascii="Times New Roman" w:hAnsi="Times New Roman" w:cs="Times New Roman"/>
          <w:sz w:val="28"/>
          <w:szCs w:val="28"/>
        </w:rPr>
        <w:t xml:space="preserve">10. Обучающиеся по образовательным программам начального общего,  не ликвидировавшие в установленные сроки академической задолженности, </w:t>
      </w:r>
      <w:r w:rsidRPr="006A004A">
        <w:rPr>
          <w:rFonts w:ascii="Times New Roman" w:hAnsi="Times New Roman" w:cs="Times New Roman"/>
          <w:sz w:val="28"/>
          <w:szCs w:val="28"/>
        </w:rPr>
        <w:lastRenderedPageBreak/>
        <w:t>продолжают получать образование в образовательной организации.</w:t>
      </w:r>
    </w:p>
    <w:p w:rsidR="006A004A" w:rsidRPr="00822439" w:rsidRDefault="006A004A" w:rsidP="00A162A5">
      <w:pPr>
        <w:spacing w:after="0" w:line="240" w:lineRule="auto"/>
        <w:jc w:val="both"/>
        <w:rPr>
          <w:rFonts w:ascii="Times New Roman" w:hAnsi="Times New Roman" w:cs="Times New Roman"/>
          <w:sz w:val="28"/>
          <w:szCs w:val="28"/>
        </w:rPr>
      </w:pPr>
    </w:p>
    <w:p w:rsidR="006A004A" w:rsidRDefault="00C7766B" w:rsidP="006A004A">
      <w:pPr>
        <w:spacing w:after="0" w:line="240" w:lineRule="auto"/>
        <w:jc w:val="both"/>
        <w:rPr>
          <w:rFonts w:ascii="Times New Roman" w:hAnsi="Times New Roman" w:cs="Times New Roman"/>
          <w:sz w:val="28"/>
          <w:szCs w:val="28"/>
        </w:rPr>
      </w:pPr>
      <w:bookmarkStart w:id="70" w:name="bookmark82"/>
      <w:r w:rsidRPr="00822439">
        <w:rPr>
          <w:rFonts w:ascii="Times New Roman" w:hAnsi="Times New Roman" w:cs="Times New Roman"/>
          <w:sz w:val="28"/>
          <w:szCs w:val="28"/>
        </w:rPr>
        <w:t>1.3.</w:t>
      </w:r>
      <w:r w:rsidR="006A004A">
        <w:rPr>
          <w:rFonts w:ascii="Times New Roman" w:hAnsi="Times New Roman" w:cs="Times New Roman"/>
          <w:sz w:val="28"/>
          <w:szCs w:val="28"/>
        </w:rPr>
        <w:t>5</w:t>
      </w:r>
      <w:r w:rsidRPr="00822439">
        <w:rPr>
          <w:rFonts w:ascii="Times New Roman" w:hAnsi="Times New Roman" w:cs="Times New Roman"/>
          <w:sz w:val="28"/>
          <w:szCs w:val="28"/>
        </w:rPr>
        <w:t>. Итоговая оценка выпускника</w:t>
      </w:r>
      <w:bookmarkEnd w:id="70"/>
    </w:p>
    <w:p w:rsidR="00C7766B" w:rsidRPr="00822439" w:rsidRDefault="00C7766B" w:rsidP="006A004A">
      <w:pPr>
        <w:spacing w:after="0" w:line="240" w:lineRule="auto"/>
        <w:jc w:val="both"/>
        <w:rPr>
          <w:rFonts w:ascii="Times New Roman" w:hAnsi="Times New Roman" w:cs="Times New Roman"/>
          <w:sz w:val="28"/>
          <w:szCs w:val="28"/>
        </w:rPr>
      </w:pPr>
    </w:p>
    <w:p w:rsidR="00C7766B" w:rsidRPr="00822439" w:rsidRDefault="00C7766B" w:rsidP="006A004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метапредметные результаты, описанные в разделе «Выпускник научится» планируемых результатов начального образования.</w:t>
      </w:r>
    </w:p>
    <w:p w:rsidR="00C7766B" w:rsidRPr="00822439" w:rsidRDefault="00C7766B" w:rsidP="006A004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C7766B" w:rsidRPr="00822439" w:rsidRDefault="00C7766B" w:rsidP="006A004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На ступени начального общего образования особое значение для продолжения образования имеет усвоение обучающимися опорной системы знаний по русскому языку и математике и овладение следующими метапредметными действиями:</w:t>
      </w:r>
    </w:p>
    <w:p w:rsidR="00C7766B" w:rsidRPr="00822439" w:rsidRDefault="00C7766B" w:rsidP="006A004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речевыми, среди которых следует выделить навыки осознанного чтения и работы с информацией;</w:t>
      </w:r>
    </w:p>
    <w:p w:rsidR="00C7766B" w:rsidRPr="00822439" w:rsidRDefault="00C7766B" w:rsidP="006A004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коммуникативными, необходимыми для учебного сотрудничества с учителем и сверстниками.</w:t>
      </w:r>
    </w:p>
    <w:p w:rsidR="00C7766B" w:rsidRPr="00822439" w:rsidRDefault="00C7766B" w:rsidP="006A004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Итоговая оценка выпускника формируется на основе накопленной оценки, зафиксированной в портфеле достижений, по всем учебным предметам</w:t>
      </w:r>
      <w:r w:rsidR="0097621C">
        <w:rPr>
          <w:rFonts w:ascii="Times New Roman" w:hAnsi="Times New Roman" w:cs="Times New Roman"/>
          <w:sz w:val="28"/>
          <w:szCs w:val="28"/>
        </w:rPr>
        <w:t>,</w:t>
      </w:r>
      <w:r w:rsidRPr="00822439">
        <w:rPr>
          <w:rFonts w:ascii="Times New Roman" w:hAnsi="Times New Roman" w:cs="Times New Roman"/>
          <w:sz w:val="28"/>
          <w:szCs w:val="28"/>
        </w:rPr>
        <w:t xml:space="preserve"> оценок за выполнение, как минимум, трёх (четырёх) итоговых работ (по русскому языку, математике и комплексной работы на межпредметной основе)</w:t>
      </w:r>
      <w:r w:rsidR="0097621C">
        <w:rPr>
          <w:rFonts w:ascii="Times New Roman" w:hAnsi="Times New Roman" w:cs="Times New Roman"/>
          <w:sz w:val="28"/>
          <w:szCs w:val="28"/>
        </w:rPr>
        <w:t xml:space="preserve"> и оценок за промежуточную аттестацию</w:t>
      </w:r>
      <w:r w:rsidR="0066023E">
        <w:rPr>
          <w:rFonts w:ascii="Times New Roman" w:hAnsi="Times New Roman" w:cs="Times New Roman"/>
          <w:sz w:val="28"/>
          <w:szCs w:val="28"/>
        </w:rPr>
        <w:t xml:space="preserve"> по соответствующим предметам.</w:t>
      </w:r>
    </w:p>
    <w:p w:rsidR="00C7766B" w:rsidRPr="00822439" w:rsidRDefault="00C7766B" w:rsidP="006A004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w:t>
      </w:r>
      <w:r w:rsidR="0097621C">
        <w:rPr>
          <w:rFonts w:ascii="Times New Roman" w:hAnsi="Times New Roman" w:cs="Times New Roman"/>
          <w:sz w:val="28"/>
          <w:szCs w:val="28"/>
        </w:rPr>
        <w:t xml:space="preserve">контрольные </w:t>
      </w:r>
      <w:r w:rsidRPr="00822439">
        <w:rPr>
          <w:rFonts w:ascii="Times New Roman" w:hAnsi="Times New Roman" w:cs="Times New Roman"/>
          <w:sz w:val="28"/>
          <w:szCs w:val="28"/>
        </w:rPr>
        <w:t>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C7766B" w:rsidRPr="00822439" w:rsidRDefault="00C7766B" w:rsidP="006A004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C7766B" w:rsidRPr="00822439" w:rsidRDefault="00C7766B" w:rsidP="006A004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1) 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C7766B" w:rsidRPr="00822439" w:rsidRDefault="00C7766B" w:rsidP="006A004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w:t>
      </w:r>
      <w:r w:rsidRPr="00822439">
        <w:rPr>
          <w:rFonts w:ascii="Times New Roman" w:hAnsi="Times New Roman" w:cs="Times New Roman"/>
          <w:sz w:val="28"/>
          <w:szCs w:val="28"/>
        </w:rPr>
        <w:lastRenderedPageBreak/>
        <w:t xml:space="preserve">разделам учебной программы, как минимум, а результаты выполнения итоговых </w:t>
      </w:r>
      <w:r w:rsidR="0097621C">
        <w:rPr>
          <w:rFonts w:ascii="Times New Roman" w:hAnsi="Times New Roman" w:cs="Times New Roman"/>
          <w:sz w:val="28"/>
          <w:szCs w:val="28"/>
        </w:rPr>
        <w:t xml:space="preserve">контрольных </w:t>
      </w:r>
      <w:r w:rsidRPr="00822439">
        <w:rPr>
          <w:rFonts w:ascii="Times New Roman" w:hAnsi="Times New Roman" w:cs="Times New Roman"/>
          <w:sz w:val="28"/>
          <w:szCs w:val="28"/>
        </w:rPr>
        <w:t>работ свидетельствуют о правильном выполнении не менее 50% заданий базового уровня.</w:t>
      </w:r>
    </w:p>
    <w:p w:rsidR="00C7766B" w:rsidRPr="00822439" w:rsidRDefault="00C7766B" w:rsidP="006A004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2) 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C7766B" w:rsidRPr="00822439" w:rsidRDefault="00C7766B" w:rsidP="006A004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положительная оценка,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C7766B" w:rsidRPr="00822439" w:rsidRDefault="00C7766B" w:rsidP="006A004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3) Выпускник не овладел опорной системой знаний и учебными действиями, необходимыми для продолжения образования на следующей ступени.Такой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C7766B" w:rsidRPr="00822439" w:rsidRDefault="00C7766B" w:rsidP="006A004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Педагогический совет образовательного учреждения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rsidR="00C7766B" w:rsidRPr="00822439" w:rsidRDefault="00C7766B" w:rsidP="006A004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C7766B" w:rsidRPr="00822439" w:rsidRDefault="00C7766B" w:rsidP="006A004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Решение о переводе обучающегося на следующую ступень общего образования принимается одновременно с рассмотрением и утверждением характеристики обучающегося, в которой:</w:t>
      </w:r>
    </w:p>
    <w:p w:rsidR="00C7766B" w:rsidRPr="00822439" w:rsidRDefault="00C7766B" w:rsidP="006A004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отмечаются образовательные достижения и положительные качества обучающегося;</w:t>
      </w:r>
    </w:p>
    <w:p w:rsidR="00C7766B" w:rsidRPr="00822439" w:rsidRDefault="00C7766B" w:rsidP="006A004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C7766B" w:rsidRDefault="00C7766B" w:rsidP="006A004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даются психолого-педагогические рекомендации, призванные обеспечить успешную реализацию намеченных задач на следующей ступени обучения.</w:t>
      </w:r>
    </w:p>
    <w:p w:rsidR="0097621C" w:rsidRPr="00822439" w:rsidRDefault="0097621C" w:rsidP="006A004A">
      <w:pPr>
        <w:spacing w:after="0" w:line="240" w:lineRule="auto"/>
        <w:jc w:val="both"/>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bookmarkStart w:id="71" w:name="bookmark83"/>
      <w:r w:rsidRPr="00822439">
        <w:rPr>
          <w:rFonts w:ascii="Times New Roman" w:hAnsi="Times New Roman" w:cs="Times New Roman"/>
          <w:sz w:val="28"/>
          <w:szCs w:val="28"/>
        </w:rPr>
        <w:t>2. СОДЕРЖАТЕЛЬНЫЙ РАЗДЕЛ</w:t>
      </w:r>
      <w:bookmarkEnd w:id="71"/>
    </w:p>
    <w:p w:rsidR="00C7766B" w:rsidRPr="00822439" w:rsidRDefault="00C7766B" w:rsidP="00902E27">
      <w:pPr>
        <w:spacing w:after="0" w:line="240" w:lineRule="auto"/>
        <w:jc w:val="both"/>
        <w:rPr>
          <w:rFonts w:ascii="Times New Roman" w:hAnsi="Times New Roman" w:cs="Times New Roman"/>
          <w:sz w:val="28"/>
          <w:szCs w:val="28"/>
        </w:rPr>
      </w:pPr>
      <w:bookmarkStart w:id="72" w:name="bookmark84"/>
      <w:r w:rsidRPr="00822439">
        <w:rPr>
          <w:rFonts w:ascii="Times New Roman" w:hAnsi="Times New Roman" w:cs="Times New Roman"/>
          <w:sz w:val="28"/>
          <w:szCs w:val="28"/>
        </w:rPr>
        <w:lastRenderedPageBreak/>
        <w:t>2.1. Программа формирования у обучающихся универсальных учебных действий</w:t>
      </w:r>
      <w:bookmarkEnd w:id="72"/>
      <w:r w:rsidR="00902E27">
        <w:rPr>
          <w:rFonts w:ascii="Times New Roman" w:hAnsi="Times New Roman" w:cs="Times New Roman"/>
          <w:sz w:val="28"/>
          <w:szCs w:val="28"/>
        </w:rPr>
        <w:br/>
      </w:r>
      <w:r w:rsidR="00902E27">
        <w:rPr>
          <w:rFonts w:ascii="Times New Roman" w:hAnsi="Times New Roman" w:cs="Times New Roman"/>
          <w:sz w:val="28"/>
          <w:szCs w:val="28"/>
        </w:rPr>
        <w:br/>
      </w:r>
      <w:r w:rsidRPr="00822439">
        <w:rPr>
          <w:rFonts w:ascii="Times New Roman" w:hAnsi="Times New Roman" w:cs="Times New Roman"/>
          <w:sz w:val="28"/>
          <w:szCs w:val="28"/>
        </w:rPr>
        <w:t>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Программа формирования универсальных учебных действий для начального общего образования:</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устанавливает ценностные ориентиры начального общего образования;</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определяет понятие, функции, состав и характеристики универсальных учебных действий в младшем школьном возрасте;</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выявляет связь универсальных учебных действий с содержанием учебных предметов;</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C7766B" w:rsidRPr="00822439" w:rsidRDefault="00902E27" w:rsidP="00902E27">
      <w:pPr>
        <w:spacing w:after="0" w:line="240" w:lineRule="auto"/>
        <w:jc w:val="both"/>
        <w:rPr>
          <w:rFonts w:ascii="Times New Roman" w:hAnsi="Times New Roman" w:cs="Times New Roman"/>
          <w:sz w:val="28"/>
          <w:szCs w:val="28"/>
        </w:rPr>
      </w:pPr>
      <w:bookmarkStart w:id="73" w:name="bookmark85"/>
      <w:r>
        <w:rPr>
          <w:rFonts w:ascii="Times New Roman" w:hAnsi="Times New Roman" w:cs="Times New Roman"/>
          <w:sz w:val="28"/>
          <w:szCs w:val="28"/>
        </w:rPr>
        <w:br/>
      </w:r>
      <w:r w:rsidR="00C7766B" w:rsidRPr="00822439">
        <w:rPr>
          <w:rFonts w:ascii="Times New Roman" w:hAnsi="Times New Roman" w:cs="Times New Roman"/>
          <w:sz w:val="28"/>
          <w:szCs w:val="28"/>
        </w:rPr>
        <w:t>2.1.1. Ценностные ориентиры начального общего образования</w:t>
      </w:r>
      <w:bookmarkEnd w:id="73"/>
      <w:r>
        <w:rPr>
          <w:rFonts w:ascii="Times New Roman" w:hAnsi="Times New Roman" w:cs="Times New Roman"/>
          <w:sz w:val="28"/>
          <w:szCs w:val="28"/>
        </w:rPr>
        <w:br/>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w:t>
      </w:r>
      <w:r w:rsidRPr="00822439">
        <w:rPr>
          <w:rFonts w:ascii="Times New Roman" w:hAnsi="Times New Roman" w:cs="Times New Roman"/>
          <w:sz w:val="28"/>
          <w:szCs w:val="28"/>
        </w:rPr>
        <w:lastRenderedPageBreak/>
        <w:t>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C7766B" w:rsidRPr="00822439" w:rsidRDefault="00C7766B" w:rsidP="00902E27">
      <w:pPr>
        <w:spacing w:after="0" w:line="240" w:lineRule="auto"/>
        <w:jc w:val="both"/>
        <w:rPr>
          <w:rFonts w:ascii="Times New Roman" w:hAnsi="Times New Roman" w:cs="Times New Roman"/>
          <w:sz w:val="28"/>
          <w:szCs w:val="28"/>
        </w:rPr>
      </w:pPr>
      <w:bookmarkStart w:id="74" w:name="bookmark86"/>
      <w:r w:rsidRPr="00822439">
        <w:rPr>
          <w:rFonts w:ascii="Times New Roman" w:hAnsi="Times New Roman" w:cs="Times New Roman"/>
          <w:sz w:val="28"/>
          <w:szCs w:val="28"/>
        </w:rPr>
        <w:t>• формирование основ гражданской идентичности личности на основе:</w:t>
      </w:r>
      <w:bookmarkEnd w:id="74"/>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чувства сопричастности и гордости за свою Родину, народ и историю, осознания ответственности человека за благосостояние общества;</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восприятия мира как единого и целостного при разнообразии культур, национальностей, религий; уважения истории и культуры каждого народа;</w:t>
      </w:r>
    </w:p>
    <w:p w:rsidR="00C7766B" w:rsidRPr="00822439" w:rsidRDefault="00C7766B" w:rsidP="00902E27">
      <w:pPr>
        <w:spacing w:after="0" w:line="240" w:lineRule="auto"/>
        <w:jc w:val="both"/>
        <w:rPr>
          <w:rFonts w:ascii="Times New Roman" w:hAnsi="Times New Roman" w:cs="Times New Roman"/>
          <w:sz w:val="28"/>
          <w:szCs w:val="28"/>
        </w:rPr>
      </w:pPr>
      <w:bookmarkStart w:id="75" w:name="bookmark87"/>
      <w:r w:rsidRPr="00822439">
        <w:rPr>
          <w:rFonts w:ascii="Times New Roman" w:hAnsi="Times New Roman" w:cs="Times New Roman"/>
          <w:sz w:val="28"/>
          <w:szCs w:val="28"/>
        </w:rPr>
        <w:t>• формирование психологических условий развития общения, сотрудничества на основе:</w:t>
      </w:r>
      <w:bookmarkEnd w:id="75"/>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доброжелательности, доверия и внимания к людям, готовности к сотрудничеству и дружбе, оказанию помощи тем, кто в ней нуждается;</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развитие ценностно-смысловой сферы личности на основе общечеловеческих принципов нравственности и гуманизма:</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принятия и уважения ценностей семьи и образовательного учреждения, коллектива и общества и стремления следовать им;</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развитие умения учиться как первого шага к самообразованию и самовоспитанию, а именно:</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развитие широких познавательных интересов, инициативы и любознательности, мотивов познания и творчества;</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умения учиться и способности к организации своей деятельности (планированию, контролю, оценке);</w:t>
      </w:r>
    </w:p>
    <w:p w:rsidR="00C7766B" w:rsidRPr="00822439" w:rsidRDefault="00C7766B" w:rsidP="00902E27">
      <w:pPr>
        <w:spacing w:after="0" w:line="240" w:lineRule="auto"/>
        <w:jc w:val="both"/>
        <w:rPr>
          <w:rFonts w:ascii="Times New Roman" w:hAnsi="Times New Roman" w:cs="Times New Roman"/>
          <w:sz w:val="28"/>
          <w:szCs w:val="28"/>
        </w:rPr>
      </w:pPr>
      <w:bookmarkStart w:id="76" w:name="bookmark88"/>
      <w:r w:rsidRPr="00822439">
        <w:rPr>
          <w:rFonts w:ascii="Times New Roman" w:hAnsi="Times New Roman" w:cs="Times New Roman"/>
          <w:sz w:val="28"/>
          <w:szCs w:val="28"/>
        </w:rPr>
        <w:lastRenderedPageBreak/>
        <w:t>• развитие самостоятельности, инициативы и ответственности личности как условия её самоактуализации:</w:t>
      </w:r>
      <w:bookmarkEnd w:id="76"/>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развитие готовности к самостоятельным поступкам и действиям, ответственности за их результаты;</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целеустремлённости и настойчивости в достижении целей, готовности к преодолению трудностей, жизненного оптимизма;</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C7766B" w:rsidRPr="00822439" w:rsidRDefault="00C7766B" w:rsidP="00902E27">
      <w:pPr>
        <w:spacing w:after="0" w:line="240" w:lineRule="auto"/>
        <w:jc w:val="both"/>
        <w:rPr>
          <w:rFonts w:ascii="Times New Roman" w:hAnsi="Times New Roman" w:cs="Times New Roman"/>
          <w:sz w:val="28"/>
          <w:szCs w:val="28"/>
        </w:rPr>
      </w:pPr>
    </w:p>
    <w:p w:rsidR="00902E27" w:rsidRDefault="00C7766B" w:rsidP="00902E27">
      <w:pPr>
        <w:spacing w:after="0" w:line="240" w:lineRule="auto"/>
        <w:jc w:val="both"/>
        <w:rPr>
          <w:rFonts w:ascii="Times New Roman" w:hAnsi="Times New Roman" w:cs="Times New Roman"/>
          <w:sz w:val="28"/>
          <w:szCs w:val="28"/>
        </w:rPr>
      </w:pPr>
      <w:bookmarkStart w:id="77" w:name="bookmark89"/>
      <w:r w:rsidRPr="00822439">
        <w:rPr>
          <w:rFonts w:ascii="Times New Roman" w:hAnsi="Times New Roman" w:cs="Times New Roman"/>
          <w:sz w:val="28"/>
          <w:szCs w:val="28"/>
        </w:rPr>
        <w:t>2.1.2. Характеристика универсальных учебных действий на ступени начального общего образования</w:t>
      </w:r>
      <w:bookmarkEnd w:id="77"/>
    </w:p>
    <w:p w:rsidR="00C7766B" w:rsidRPr="00822439" w:rsidRDefault="00C7766B" w:rsidP="00902E27">
      <w:pPr>
        <w:spacing w:after="0" w:line="240" w:lineRule="auto"/>
        <w:jc w:val="both"/>
        <w:rPr>
          <w:rFonts w:ascii="Times New Roman" w:hAnsi="Times New Roman" w:cs="Times New Roman"/>
          <w:sz w:val="28"/>
          <w:szCs w:val="28"/>
        </w:rPr>
      </w:pP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C7766B" w:rsidRPr="00822439" w:rsidRDefault="00C7766B" w:rsidP="00902E27">
      <w:pPr>
        <w:spacing w:after="0" w:line="240" w:lineRule="auto"/>
        <w:jc w:val="both"/>
        <w:rPr>
          <w:rFonts w:ascii="Times New Roman" w:hAnsi="Times New Roman" w:cs="Times New Roman"/>
          <w:sz w:val="28"/>
          <w:szCs w:val="28"/>
        </w:rPr>
      </w:pPr>
      <w:bookmarkStart w:id="78" w:name="bookmark90"/>
      <w:r w:rsidRPr="00822439">
        <w:rPr>
          <w:rFonts w:ascii="Times New Roman" w:hAnsi="Times New Roman" w:cs="Times New Roman"/>
          <w:sz w:val="28"/>
          <w:szCs w:val="28"/>
        </w:rPr>
        <w:t>Понятие «универсальные учебные действия»</w:t>
      </w:r>
      <w:bookmarkEnd w:id="78"/>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В широком значении термин «универсальные учебные действия» означает умение учиться, т. е. способность субъекта к саморазвитию и </w:t>
      </w:r>
      <w:r w:rsidRPr="00822439">
        <w:rPr>
          <w:rFonts w:ascii="Times New Roman" w:hAnsi="Times New Roman" w:cs="Times New Roman"/>
          <w:sz w:val="28"/>
          <w:szCs w:val="28"/>
        </w:rPr>
        <w:lastRenderedPageBreak/>
        <w:t>самосовершенствованию путём сознательного и активного присвоения нового социального опыта.</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обеспечивается тем, что универсальные учебные действия как обобщённые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p>
    <w:p w:rsidR="00C7766B" w:rsidRPr="00822439" w:rsidRDefault="00C7766B" w:rsidP="00902E27">
      <w:pPr>
        <w:spacing w:after="0" w:line="240" w:lineRule="auto"/>
        <w:jc w:val="both"/>
        <w:rPr>
          <w:rFonts w:ascii="Times New Roman" w:hAnsi="Times New Roman" w:cs="Times New Roman"/>
          <w:sz w:val="28"/>
          <w:szCs w:val="28"/>
        </w:rPr>
      </w:pPr>
      <w:bookmarkStart w:id="79" w:name="bookmark91"/>
      <w:r w:rsidRPr="00822439">
        <w:rPr>
          <w:rFonts w:ascii="Times New Roman" w:hAnsi="Times New Roman" w:cs="Times New Roman"/>
          <w:sz w:val="28"/>
          <w:szCs w:val="28"/>
        </w:rPr>
        <w:t>Функции универсальных учебных действий:</w:t>
      </w:r>
      <w:bookmarkEnd w:id="79"/>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её специально- предметного содержания.</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C7766B" w:rsidRPr="00822439" w:rsidRDefault="00C7766B" w:rsidP="00902E27">
      <w:pPr>
        <w:spacing w:after="0" w:line="240" w:lineRule="auto"/>
        <w:jc w:val="both"/>
        <w:rPr>
          <w:rFonts w:ascii="Times New Roman" w:hAnsi="Times New Roman" w:cs="Times New Roman"/>
          <w:sz w:val="28"/>
          <w:szCs w:val="28"/>
        </w:rPr>
      </w:pPr>
      <w:bookmarkStart w:id="80" w:name="bookmark92"/>
      <w:r w:rsidRPr="00822439">
        <w:rPr>
          <w:rFonts w:ascii="Times New Roman" w:hAnsi="Times New Roman" w:cs="Times New Roman"/>
          <w:sz w:val="28"/>
          <w:szCs w:val="28"/>
        </w:rPr>
        <w:t>Виды универсальных учебных действий</w:t>
      </w:r>
      <w:bookmarkEnd w:id="80"/>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саморегуляции), познавательный и коммуникативный.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Личностные универсальные учебные действия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w:t>
      </w:r>
      <w:r w:rsidRPr="00822439">
        <w:rPr>
          <w:rFonts w:ascii="Times New Roman" w:hAnsi="Times New Roman" w:cs="Times New Roman"/>
          <w:sz w:val="28"/>
          <w:szCs w:val="28"/>
        </w:rPr>
        <w:lastRenderedPageBreak/>
        <w:t>социальных ролях и межличностных отношениях. Применительно к учебной деятельности следует выделить три вида личностных действий: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личностное, профессиональное, жизненное самоопределение;</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уметь отвечать на вопрос: какое значение и какой смысл имеет для меня учение?;</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Регулятивные универсальные учебные действия обеспечивают обучающимся организацию своей учебной деятельности. К ним относятся:</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целеполагание как постановка учебной задачи на основе соотнесения того, что уже известно и усвоено обучающимися, и того, что ещё неизвестно;</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прогнозирование — предвосхищение результата и уровня усвоения знаний, его временных характеристик;</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контроль в форме сличения способа действия и его результата с заданным эталоном с целью обнаружения отклонений и отличий от эталона;</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Познавательные универсальные учебные действия включают: общеучебные, логические учебные действия, а также постановку и решение проблемы.</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Общеучебные универсальные действия:</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самостоятельное выделение и формулирование познавательной цели;</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структурирование знаний;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осознанное и произвольное построение речевого высказывания в устной и письменной форме;</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выбор наиболее эффективных способов решения задач в зависимости от конкретных условий;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рефлексия способов и условий действия, контроль и оценка процесса и результатов деятельности;</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Особую группу общеучебных универсальных действий составляют знаково-символические действия:</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преобразование модели с целью выявления общих законов, определяющих данную предметную область.</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Логические универсальные действия:</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анализ объектов с целью выделения признаков (существенных, несущественных);</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синтез — составление целого из частей, в том числе самостоятельное достраивание с восполнением недостающих компонентов;</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выбор оснований и критериев для сравнения, сериации, классификации объектов;</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подведение под понятие, выведение следствий;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установление причинно-следственных связей, представление цепочек объектов и явлений;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построение логической цепочки рассуждений, анализ истинности утверждений;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доказательство;</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выдвижение гипотез и их обоснование.</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Постановка и решение проблемы:</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формулирование проблемы;</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самостоятельное создание способов решения проблем творческого и поискового характера.</w:t>
      </w:r>
    </w:p>
    <w:p w:rsidR="00C7766B" w:rsidRPr="00822439" w:rsidRDefault="00C7766B" w:rsidP="00902E27">
      <w:pPr>
        <w:spacing w:after="0" w:line="240" w:lineRule="auto"/>
        <w:jc w:val="both"/>
        <w:rPr>
          <w:rFonts w:ascii="Times New Roman" w:hAnsi="Times New Roman" w:cs="Times New Roman"/>
          <w:sz w:val="28"/>
          <w:szCs w:val="28"/>
        </w:rPr>
      </w:pPr>
      <w:bookmarkStart w:id="81" w:name="bookmark93"/>
      <w:r w:rsidRPr="00822439">
        <w:rPr>
          <w:rFonts w:ascii="Times New Roman" w:hAnsi="Times New Roman" w:cs="Times New Roman"/>
          <w:sz w:val="28"/>
          <w:szCs w:val="28"/>
        </w:rPr>
        <w:t>Коммуникативные универсальные учебные действия</w:t>
      </w:r>
      <w:bookmarkEnd w:id="81"/>
      <w:r w:rsidRPr="00822439">
        <w:rPr>
          <w:rFonts w:ascii="Times New Roman" w:hAnsi="Times New Roman" w:cs="Times New Roman"/>
          <w:sz w:val="28"/>
          <w:szCs w:val="28"/>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К коммуникативным действиям относятся:</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планирование учебного сотрудничества с учителем и сверстниками — определение цели, функций участников, способов взаимодействия;</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постановка вопросов — инициативное сотрудничество в поиске и сборе информации;</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управление поведением партнёра — контроль, коррекция, оценка его действий;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русского языка, современных средств коммуникации.</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Так:</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из общения и сорегуляции развивается способность ребёнка регулировать свою деятельность;</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 концепция как результат самоопределения;</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из ситуативно-познавательного и внеситуативно-познавательного общения формируются познавательные действия ребёнка.</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w:t>
      </w:r>
      <w:r w:rsidRPr="00822439">
        <w:rPr>
          <w:rFonts w:ascii="Times New Roman" w:hAnsi="Times New Roman" w:cs="Times New Roman"/>
          <w:sz w:val="28"/>
          <w:szCs w:val="28"/>
        </w:rPr>
        <w:lastRenderedPageBreak/>
        <w:t>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r w:rsidR="00902E27">
        <w:rPr>
          <w:rFonts w:ascii="Times New Roman" w:hAnsi="Times New Roman" w:cs="Times New Roman"/>
          <w:sz w:val="28"/>
          <w:szCs w:val="28"/>
        </w:rPr>
        <w:br/>
      </w:r>
    </w:p>
    <w:p w:rsidR="00C7766B" w:rsidRPr="00822439" w:rsidRDefault="00C7766B" w:rsidP="00902E27">
      <w:pPr>
        <w:spacing w:after="0" w:line="240" w:lineRule="auto"/>
        <w:jc w:val="both"/>
        <w:rPr>
          <w:rFonts w:ascii="Times New Roman" w:hAnsi="Times New Roman" w:cs="Times New Roman"/>
          <w:sz w:val="28"/>
          <w:szCs w:val="28"/>
        </w:rPr>
      </w:pPr>
      <w:bookmarkStart w:id="82" w:name="bookmark94"/>
      <w:r w:rsidRPr="00822439">
        <w:rPr>
          <w:rFonts w:ascii="Times New Roman" w:hAnsi="Times New Roman" w:cs="Times New Roman"/>
          <w:sz w:val="28"/>
          <w:szCs w:val="28"/>
        </w:rPr>
        <w:t>2.1.3. Связь универсальных учебных действий с содержанием учебных предметов</w:t>
      </w:r>
      <w:bookmarkEnd w:id="82"/>
      <w:r w:rsidR="00902E27">
        <w:rPr>
          <w:rFonts w:ascii="Times New Roman" w:hAnsi="Times New Roman" w:cs="Times New Roman"/>
          <w:sz w:val="28"/>
          <w:szCs w:val="28"/>
        </w:rPr>
        <w:br/>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В частности, учебный предмет </w:t>
      </w:r>
      <w:r w:rsidRPr="00902E27">
        <w:rPr>
          <w:rFonts w:ascii="Times New Roman" w:hAnsi="Times New Roman" w:cs="Times New Roman"/>
          <w:i/>
          <w:sz w:val="28"/>
          <w:szCs w:val="28"/>
        </w:rPr>
        <w:t>«Русский язык»</w:t>
      </w:r>
      <w:r w:rsidRPr="00822439">
        <w:rPr>
          <w:rFonts w:ascii="Times New Roman" w:hAnsi="Times New Roman" w:cs="Times New Roman"/>
          <w:sz w:val="28"/>
          <w:szCs w:val="28"/>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C7766B" w:rsidRPr="00822439" w:rsidRDefault="00C7766B" w:rsidP="00902E27">
      <w:pPr>
        <w:spacing w:after="0" w:line="240" w:lineRule="auto"/>
        <w:jc w:val="both"/>
        <w:rPr>
          <w:rFonts w:ascii="Times New Roman" w:hAnsi="Times New Roman" w:cs="Times New Roman"/>
          <w:sz w:val="28"/>
          <w:szCs w:val="28"/>
        </w:rPr>
      </w:pPr>
      <w:r w:rsidRPr="00902E27">
        <w:rPr>
          <w:rFonts w:ascii="Times New Roman" w:hAnsi="Times New Roman" w:cs="Times New Roman"/>
          <w:i/>
          <w:sz w:val="28"/>
          <w:szCs w:val="28"/>
        </w:rPr>
        <w:t>«Литературное чтение».</w:t>
      </w:r>
      <w:r w:rsidRPr="00822439">
        <w:rPr>
          <w:rFonts w:ascii="Times New Roman" w:hAnsi="Times New Roman" w:cs="Times New Roman"/>
          <w:sz w:val="28"/>
          <w:szCs w:val="28"/>
        </w:rPr>
        <w:t xml:space="preserve"> Требования к результатам изучения учебного предмета включают формирование всех видов универсальных учебных </w:t>
      </w:r>
      <w:r w:rsidRPr="00822439">
        <w:rPr>
          <w:rFonts w:ascii="Times New Roman" w:hAnsi="Times New Roman" w:cs="Times New Roman"/>
          <w:sz w:val="28"/>
          <w:szCs w:val="28"/>
        </w:rPr>
        <w:lastRenderedPageBreak/>
        <w:t>действий: личностных, коммуникативных, познавательных и регулятивных (с приоритетом развития ценностно-смысловой сферы и коммуникации).</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Учебный предмет «Литературное чтение» обеспечивает формирование следующих универсальных учебных действий: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смыслообразования через прослеживание судьбы героя и ориентацию обучающегося в системе личностных смыслов;</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эстетических ценностей и на их основе эстетических критериев;</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нравственно-этического оценивания через выявление морального содержания и нравственного значения действий персонажей;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умения понимать контекстную речь на основе воссоздания картины событий и поступков персонажей;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умения устанавливать логическую причинно-следственную последовательность событий и действий героев произведения;</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умения строить план с выделением существенной и дополнительной информации.</w:t>
      </w:r>
    </w:p>
    <w:p w:rsidR="00C7766B" w:rsidRPr="00822439" w:rsidRDefault="00C7766B" w:rsidP="00902E27">
      <w:pPr>
        <w:spacing w:after="0" w:line="240" w:lineRule="auto"/>
        <w:jc w:val="both"/>
        <w:rPr>
          <w:rFonts w:ascii="Times New Roman" w:hAnsi="Times New Roman" w:cs="Times New Roman"/>
          <w:sz w:val="28"/>
          <w:szCs w:val="28"/>
        </w:rPr>
      </w:pPr>
      <w:r w:rsidRPr="00902E27">
        <w:rPr>
          <w:rFonts w:ascii="Times New Roman" w:hAnsi="Times New Roman" w:cs="Times New Roman"/>
          <w:i/>
          <w:sz w:val="28"/>
          <w:szCs w:val="28"/>
        </w:rPr>
        <w:t>«Иностранный язык (английский)»</w:t>
      </w:r>
      <w:r w:rsidRPr="00822439">
        <w:rPr>
          <w:rFonts w:ascii="Times New Roman" w:hAnsi="Times New Roman" w:cs="Times New Roman"/>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общему речевому развитию обучающегося на основе формирования обобщённых лингвистических структур грамматики и синтаксиса;</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развитию произвольности и осознанности монологической и диалогической речи;</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развитию письменной речи;</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C7766B" w:rsidRPr="00822439" w:rsidRDefault="00C7766B" w:rsidP="00902E27">
      <w:pPr>
        <w:spacing w:after="0" w:line="240" w:lineRule="auto"/>
        <w:jc w:val="both"/>
        <w:rPr>
          <w:rFonts w:ascii="Times New Roman" w:hAnsi="Times New Roman" w:cs="Times New Roman"/>
          <w:sz w:val="28"/>
          <w:szCs w:val="28"/>
        </w:rPr>
      </w:pPr>
      <w:r w:rsidRPr="00902E27">
        <w:rPr>
          <w:rFonts w:ascii="Times New Roman" w:hAnsi="Times New Roman" w:cs="Times New Roman"/>
          <w:i/>
          <w:sz w:val="28"/>
          <w:szCs w:val="28"/>
        </w:rPr>
        <w:t>«Математика».</w:t>
      </w:r>
      <w:r w:rsidRPr="00822439">
        <w:rPr>
          <w:rFonts w:ascii="Times New Roman" w:hAnsi="Times New Roman" w:cs="Times New Roman"/>
          <w:sz w:val="28"/>
          <w:szCs w:val="28"/>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C7766B" w:rsidRPr="00822439" w:rsidRDefault="00C7766B" w:rsidP="00902E27">
      <w:pPr>
        <w:spacing w:after="0" w:line="240" w:lineRule="auto"/>
        <w:jc w:val="both"/>
        <w:rPr>
          <w:rFonts w:ascii="Times New Roman" w:hAnsi="Times New Roman" w:cs="Times New Roman"/>
          <w:sz w:val="28"/>
          <w:szCs w:val="28"/>
        </w:rPr>
      </w:pPr>
      <w:r w:rsidRPr="00902E27">
        <w:rPr>
          <w:rFonts w:ascii="Times New Roman" w:hAnsi="Times New Roman" w:cs="Times New Roman"/>
          <w:i/>
          <w:sz w:val="28"/>
          <w:szCs w:val="28"/>
        </w:rPr>
        <w:t>«Окружающий мир».</w:t>
      </w:r>
      <w:r w:rsidRPr="00822439">
        <w:rPr>
          <w:rFonts w:ascii="Times New Roman" w:hAnsi="Times New Roman" w:cs="Times New Roman"/>
          <w:sz w:val="28"/>
          <w:szCs w:val="28"/>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w:t>
      </w:r>
      <w:r w:rsidRPr="00822439">
        <w:rPr>
          <w:rFonts w:ascii="Times New Roman" w:hAnsi="Times New Roman" w:cs="Times New Roman"/>
          <w:sz w:val="28"/>
          <w:szCs w:val="28"/>
        </w:rPr>
        <w:lastRenderedPageBreak/>
        <w:t>самоопределения и формирования российской гражданской идентичности личности.</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развитие морально-этического сознания — норм и правил взаимоотношений человека с другими людьми, социальными группами и сообществами.</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Изучение данного предмета способствует формированию общепознавательных универсальных учебных действий: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овладению начальными формами исследовательской деятельности, включая умение поиска и работы с информацией;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C7766B" w:rsidRPr="00822439" w:rsidRDefault="00C7766B" w:rsidP="00902E27">
      <w:pPr>
        <w:spacing w:after="0" w:line="240" w:lineRule="auto"/>
        <w:jc w:val="both"/>
        <w:rPr>
          <w:rFonts w:ascii="Times New Roman" w:hAnsi="Times New Roman" w:cs="Times New Roman"/>
          <w:sz w:val="28"/>
          <w:szCs w:val="28"/>
        </w:rPr>
      </w:pPr>
      <w:r w:rsidRPr="00902E27">
        <w:rPr>
          <w:rFonts w:ascii="Times New Roman" w:hAnsi="Times New Roman" w:cs="Times New Roman"/>
          <w:i/>
          <w:sz w:val="28"/>
          <w:szCs w:val="28"/>
        </w:rPr>
        <w:t>«Изобразительное искусство».</w:t>
      </w:r>
      <w:r w:rsidRPr="00822439">
        <w:rPr>
          <w:rFonts w:ascii="Times New Roman" w:hAnsi="Times New Roman" w:cs="Times New Roman"/>
          <w:sz w:val="28"/>
          <w:szCs w:val="28"/>
        </w:rPr>
        <w:t xml:space="preserve"> Развивающий потенциал этого предмета связан с формированием личностных, познавательных, регулятивных действий.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Моделирующий характер изобразительной деятельности создаёт условия для формирования общеучебных действий, замещения и моделирования явлений </w:t>
      </w:r>
      <w:r w:rsidRPr="00822439">
        <w:rPr>
          <w:rFonts w:ascii="Times New Roman" w:hAnsi="Times New Roman" w:cs="Times New Roman"/>
          <w:sz w:val="28"/>
          <w:szCs w:val="28"/>
        </w:rPr>
        <w:lastRenderedPageBreak/>
        <w:t>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C7766B" w:rsidRPr="00822439" w:rsidRDefault="00C7766B" w:rsidP="00902E27">
      <w:pPr>
        <w:spacing w:after="0" w:line="240" w:lineRule="auto"/>
        <w:jc w:val="both"/>
        <w:rPr>
          <w:rFonts w:ascii="Times New Roman" w:hAnsi="Times New Roman" w:cs="Times New Roman"/>
          <w:sz w:val="28"/>
          <w:szCs w:val="28"/>
        </w:rPr>
      </w:pPr>
      <w:r w:rsidRPr="00902E27">
        <w:rPr>
          <w:rFonts w:ascii="Times New Roman" w:hAnsi="Times New Roman" w:cs="Times New Roman"/>
          <w:i/>
          <w:sz w:val="28"/>
          <w:szCs w:val="28"/>
        </w:rPr>
        <w:t>«Музыка».</w:t>
      </w:r>
      <w:r w:rsidRPr="00822439">
        <w:rPr>
          <w:rFonts w:ascii="Times New Roman" w:hAnsi="Times New Roman" w:cs="Times New Roman"/>
          <w:sz w:val="28"/>
          <w:szCs w:val="28"/>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обучающихся,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с помощью творческого самовыражения.</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области развития общепознавательных действий изучение музыки будет способствовать формированию замещения и моделирования.</w:t>
      </w:r>
    </w:p>
    <w:p w:rsidR="00C7766B" w:rsidRPr="00822439" w:rsidRDefault="00C7766B" w:rsidP="00902E27">
      <w:pPr>
        <w:spacing w:after="0" w:line="240" w:lineRule="auto"/>
        <w:jc w:val="both"/>
        <w:rPr>
          <w:rFonts w:ascii="Times New Roman" w:hAnsi="Times New Roman" w:cs="Times New Roman"/>
          <w:sz w:val="28"/>
          <w:szCs w:val="28"/>
        </w:rPr>
      </w:pPr>
      <w:r w:rsidRPr="008430E4">
        <w:rPr>
          <w:rFonts w:ascii="Times New Roman" w:hAnsi="Times New Roman" w:cs="Times New Roman"/>
          <w:i/>
          <w:sz w:val="28"/>
          <w:szCs w:val="28"/>
        </w:rPr>
        <w:t>«Технология».</w:t>
      </w:r>
      <w:r w:rsidRPr="00822439">
        <w:rPr>
          <w:rFonts w:ascii="Times New Roman" w:hAnsi="Times New Roman" w:cs="Times New Roman"/>
          <w:sz w:val="28"/>
          <w:szCs w:val="28"/>
        </w:rPr>
        <w:t>Специфика этого предмета и его значимость для формирования универсальных учебных действий обусловлены:</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ключевой ролью предметно-преобразовательной деятельности как основы формирования системы универсальных учебных действий;</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w:t>
      </w:r>
      <w:r w:rsidRPr="00822439">
        <w:rPr>
          <w:rFonts w:ascii="Times New Roman" w:hAnsi="Times New Roman" w:cs="Times New Roman"/>
          <w:sz w:val="28"/>
          <w:szCs w:val="28"/>
        </w:rPr>
        <w:lastRenderedPageBreak/>
        <w:t>задающие полную ориентировочную основу выполнения предложенных заданий и позволяющие выделять необходимую систему ориентиров);</w:t>
      </w:r>
    </w:p>
    <w:p w:rsidR="00C7766B" w:rsidRPr="00822439" w:rsidRDefault="00C7766B" w:rsidP="00902E27">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широким использованием форм группового сотрудничества и проектных форм работы для реализации учебных целей курса;</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формированием первоначальных элементов ИКТ-компетентности обучающихся.</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Изучение технологии обеспечивает реализацию следующих целей:</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картины мира материальной и духовной культуры как продукта творческой предметно-преобразующей деятельности человека;</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внутреннего плана на основе поэтапной отработки предметно-преобразующих действий;</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развитие планирующей и регулирующей функций речи;</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развитие коммуникативной компетентности обучающихся на основе организации совместно-продуктивной деятельности;</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развитие эстетических представлений и критериев на основе изобразительной и художественной конструктивной деятельности;</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C7766B" w:rsidRPr="00822439" w:rsidRDefault="00C7766B" w:rsidP="000C6FFA">
      <w:pPr>
        <w:spacing w:after="0" w:line="240" w:lineRule="auto"/>
        <w:jc w:val="both"/>
        <w:rPr>
          <w:rFonts w:ascii="Times New Roman" w:hAnsi="Times New Roman" w:cs="Times New Roman"/>
          <w:sz w:val="28"/>
          <w:szCs w:val="28"/>
        </w:rPr>
      </w:pPr>
      <w:r w:rsidRPr="000C6FFA">
        <w:rPr>
          <w:rFonts w:ascii="Times New Roman" w:hAnsi="Times New Roman" w:cs="Times New Roman"/>
          <w:i/>
          <w:sz w:val="28"/>
          <w:szCs w:val="28"/>
        </w:rPr>
        <w:lastRenderedPageBreak/>
        <w:t>«Физическая культура».</w:t>
      </w:r>
      <w:r w:rsidRPr="00822439">
        <w:rPr>
          <w:rFonts w:ascii="Times New Roman" w:hAnsi="Times New Roman" w:cs="Times New Roman"/>
          <w:sz w:val="28"/>
          <w:szCs w:val="28"/>
        </w:rPr>
        <w:t xml:space="preserve"> Этот предмет обеспечивает формирование личностных универсальных действий:</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основ общекультурной и российской гражданской идентичности как чувства гордости за достижения в мировом и отечественном спорте;</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освоение моральных норм помощи тем, кто в ней нуждается, готовности принять на себя ответственность;</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освоение правил здорового и безопасного образа жизни.</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«Физическая культура» как учебный предмет способствует:</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 области регулятивных действий развитию умений планировать, регулировать, контролировать и оценивать свои действия;</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C7766B" w:rsidRPr="00822439" w:rsidRDefault="000C6FFA" w:rsidP="00C7766B">
      <w:pPr>
        <w:rPr>
          <w:rFonts w:ascii="Times New Roman" w:hAnsi="Times New Roman" w:cs="Times New Roman"/>
          <w:sz w:val="28"/>
          <w:szCs w:val="28"/>
        </w:rPr>
      </w:pPr>
      <w:r>
        <w:rPr>
          <w:rFonts w:ascii="Times New Roman" w:hAnsi="Times New Roman" w:cs="Times New Roman"/>
          <w:sz w:val="28"/>
          <w:szCs w:val="28"/>
        </w:rPr>
        <w:br/>
      </w:r>
      <w:r w:rsidR="00C7766B" w:rsidRPr="00822439">
        <w:rPr>
          <w:rFonts w:ascii="Times New Roman" w:hAnsi="Times New Roman" w:cs="Times New Roman"/>
          <w:sz w:val="28"/>
          <w:szCs w:val="28"/>
        </w:rPr>
        <w:t>2.1.4. Информационно-коммуникационные технологии — инструментарий универсальных учебных действий. Формирование ИКТ-компетентности обучающихся</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раздел, который определяет необходимые для этого элементы ИКТ-компетентности.</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Одновременно ИКТ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проходит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При освоении личностных действий формируются:</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критическое отношение к информации и избирательность её восприятия;</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уважение к информации о частной жизни и информационным результатам деятельности других людей;</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основы правовой культуры в области использования информации.</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При освоении регулятивных универсальных учебных действий обеспечиваются:</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оценка условий, алгоритмов и результатов действий, выполняемых в информационной среде;</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использование результатов действия, размещённых в информационной среде, для оценки и коррекции выполненного действия;</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создание цифрового портфолио учебных достижений обучающегося.</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При освоении познавательных универсальных учебных действий ИКТ играют ключевую роль в таких общеучебных универсальных действиях, как:</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поиск информации;</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фиксация (запись) информации с помощью различных технических средств;</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структурирование информации, её организация и представление в виде диаграмм, картосхем, линий времени и пр.;</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создание простыхгипермедиасообщений;</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построение простейших моделей объектов и процессов.</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ИКТ является важным инструментом для формирования коммуникативных универсальных учебных действий. Для этого используются:</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обмен гипермедиасообщениями;</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выступление с аудиовизуальной поддержкой;</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фиксация хода коллективной/личной коммуникации;</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общение в цифровой среде (электронная почта, чат, видеоконференция, форум, блог).</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w:t>
      </w:r>
      <w:r w:rsidRPr="00822439">
        <w:rPr>
          <w:rFonts w:ascii="Times New Roman" w:hAnsi="Times New Roman" w:cs="Times New Roman"/>
          <w:sz w:val="28"/>
          <w:szCs w:val="28"/>
        </w:rPr>
        <w:lastRenderedPageBreak/>
        <w:t>использовать инструменты ИКТ входит также в содержание кружков и внеклассной деятельности школьников.</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Целенаправленная работа по формированию ИКТ-компетентности включает следующие этапы (разделы).</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Знакомство со средствами ИКТ.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Запись, фиксация информации. Ввод информации в компьютер с фотокамеры.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(флеш-карт).</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Создание текстов с помощью компьютера.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русском и иностранном языках, экранный перевод отдельных слов.</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Создание графических сообщений. Рисование на графическом планшете. Создание планов территории. Создание диаграмм и деревьев.</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Редактирование сообщений. Редактирование текста фотоизображений и их цепочек (слайд-шоу), видео- и аудиозаписей.</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Создание новых сообщений путём комбинирования имеющихся.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Создание структурированных сообщений. Создание письменного сообщения. Подготовка устного сообщения c аудиовизуальной поддержкой, написание пояснений и тезисов.</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Представление и обработка данных. Сбор числовых и аудиовизуальных данных в естественно-научных наблюдениях и экспериментах с использованием фотокамер. Графическое представление числовых данных: в виде графиков и диаграмм.</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Поиск информации.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w:t>
      </w:r>
      <w:r w:rsidRPr="00822439">
        <w:rPr>
          <w:rFonts w:ascii="Times New Roman" w:hAnsi="Times New Roman" w:cs="Times New Roman"/>
          <w:sz w:val="28"/>
          <w:szCs w:val="28"/>
        </w:rPr>
        <w:lastRenderedPageBreak/>
        <w:t>стандартным свойствам файлов, по наличию данного слова. Поиск в базах данных. Заполнение баз данных небольшого объёма.</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Коммуникация, проектирование, моделирование, управление и организация деятельности. Передача сообщения, участие в диалоге с использованием средств ИКТ — электронной почты, чата, форума, аудио-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Основное содержание работы по формированию ИКТ-компетентности обучающихся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связано с его применением. Тем самым обеспечиваются:</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естественная мотивация, цель обучения;</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встроенный контроль результатов освоения ИКТ;</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повышение эффективности применения ИКТ в данном предмете;</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цифрового портфолио по предмету, что важно для оценивания результатов освоения данного предмета.</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Распределение материала по различным предметам не является жёстким, начальное освоение тех или иных технологий и закрепление освоенного происходит в ходе занятий по разным предметам. </w:t>
      </w:r>
    </w:p>
    <w:p w:rsidR="00C7766B" w:rsidRPr="00822439" w:rsidRDefault="00C7766B" w:rsidP="000C6FFA">
      <w:pPr>
        <w:spacing w:after="0" w:line="240" w:lineRule="auto"/>
        <w:jc w:val="both"/>
        <w:rPr>
          <w:rFonts w:ascii="Times New Roman" w:hAnsi="Times New Roman" w:cs="Times New Roman"/>
          <w:sz w:val="28"/>
          <w:szCs w:val="28"/>
        </w:rPr>
      </w:pPr>
      <w:bookmarkStart w:id="83" w:name="bookmark95"/>
      <w:r w:rsidRPr="00822439">
        <w:rPr>
          <w:rFonts w:ascii="Times New Roman" w:hAnsi="Times New Roman" w:cs="Times New Roman"/>
          <w:sz w:val="28"/>
          <w:szCs w:val="28"/>
        </w:rPr>
        <w:t>Вклад каждого предмета в формирование ИКТ-компетентности обучающихся (примерный вариант)</w:t>
      </w:r>
      <w:bookmarkEnd w:id="83"/>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«Русский язык».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«Литературное чтение». 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«Иностранный язык (немецкий)». Подготовка плана и тезисов сообщения (в том числе гипермедиа); выступление с сообщением.</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«Математика».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«Окружающий мир».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Использование компьютера при работе с картой (планом территории, «лентой времени»), добавление ссылок в тексты и графические объекты.</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«Технология».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«Изобразительное искусство». Знакомство с простыми графическим и растровым редакторами изображений, освоение простых форм </w:t>
      </w:r>
      <w:r w:rsidRPr="00822439">
        <w:rPr>
          <w:rFonts w:ascii="Times New Roman" w:hAnsi="Times New Roman" w:cs="Times New Roman"/>
          <w:sz w:val="28"/>
          <w:szCs w:val="28"/>
        </w:rPr>
        <w:lastRenderedPageBreak/>
        <w:t>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r w:rsidR="000C6FFA">
        <w:rPr>
          <w:rFonts w:ascii="Times New Roman" w:hAnsi="Times New Roman" w:cs="Times New Roman"/>
          <w:sz w:val="28"/>
          <w:szCs w:val="28"/>
        </w:rPr>
        <w:br/>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2.1.5. Преемственность программы формирования универсальных учебных действий при переходе от дошкольного к начальному и основному общему образованию</w:t>
      </w:r>
      <w:r w:rsidR="000C6FFA">
        <w:rPr>
          <w:rFonts w:ascii="Times New Roman" w:hAnsi="Times New Roman" w:cs="Times New Roman"/>
          <w:sz w:val="28"/>
          <w:szCs w:val="28"/>
        </w:rPr>
        <w:br/>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Проблема организации преемственности обучения затрагивает все звенья существующей образовательной системы, а именно: переход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Исследования готовности детей к обучению в школе 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Физическая готовность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Психологическая готовность 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w:t>
      </w:r>
      <w:r w:rsidRPr="00822439">
        <w:rPr>
          <w:rFonts w:ascii="Times New Roman" w:hAnsi="Times New Roman" w:cs="Times New Roman"/>
          <w:sz w:val="28"/>
          <w:szCs w:val="28"/>
        </w:rPr>
        <w:lastRenderedPageBreak/>
        <w:t>новых форм кооперации и учебного сотрудничества в системе отношений с учителем и одноклассниками.</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Личностная готовность включает мотивационную готовность, коммуникативную готовность, сформированностьЯ-концепции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C7766B" w:rsidRPr="00822439" w:rsidRDefault="00C7766B" w:rsidP="000C6FFA">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w:t>
      </w:r>
      <w:r w:rsidRPr="00822439">
        <w:rPr>
          <w:rFonts w:ascii="Times New Roman" w:hAnsi="Times New Roman" w:cs="Times New Roman"/>
          <w:sz w:val="28"/>
          <w:szCs w:val="28"/>
        </w:rPr>
        <w:lastRenderedPageBreak/>
        <w:t>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Формирование фундамента готовности перехода к обучению на ступени начального общего образования осуществляется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Не меньшее значение имеет проблема психологической подготовки детей к переходу обучающихся на ступень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необходимостью адаптации обучающихся к новой организации процесса и содержания обучения (предметная система, разные преподаватели и т. д.);</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4A17F4"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w:t>
      </w:r>
      <w:r w:rsidRPr="00822439">
        <w:rPr>
          <w:rFonts w:ascii="Times New Roman" w:hAnsi="Times New Roman" w:cs="Times New Roman"/>
          <w:sz w:val="28"/>
          <w:szCs w:val="28"/>
        </w:rPr>
        <w:lastRenderedPageBreak/>
        <w:t>умения учиться, которое должно быть обеспечено формированием системы универсальных учебных действий.</w:t>
      </w:r>
    </w:p>
    <w:p w:rsidR="00C7766B" w:rsidRPr="00822439" w:rsidRDefault="00C7766B" w:rsidP="004A17F4">
      <w:pPr>
        <w:spacing w:after="0" w:line="240" w:lineRule="auto"/>
        <w:jc w:val="both"/>
        <w:rPr>
          <w:rFonts w:ascii="Times New Roman" w:hAnsi="Times New Roman" w:cs="Times New Roman"/>
          <w:sz w:val="28"/>
          <w:szCs w:val="28"/>
        </w:rPr>
      </w:pPr>
    </w:p>
    <w:p w:rsidR="00C7766B" w:rsidRPr="00822439" w:rsidRDefault="00C7766B" w:rsidP="004A17F4">
      <w:pPr>
        <w:spacing w:after="0" w:line="240" w:lineRule="auto"/>
        <w:jc w:val="both"/>
        <w:rPr>
          <w:rFonts w:ascii="Times New Roman" w:hAnsi="Times New Roman" w:cs="Times New Roman"/>
          <w:sz w:val="28"/>
          <w:szCs w:val="28"/>
        </w:rPr>
      </w:pPr>
      <w:bookmarkStart w:id="84" w:name="bookmark96"/>
      <w:r w:rsidRPr="00822439">
        <w:rPr>
          <w:rFonts w:ascii="Times New Roman" w:hAnsi="Times New Roman" w:cs="Times New Roman"/>
          <w:sz w:val="28"/>
          <w:szCs w:val="28"/>
        </w:rPr>
        <w:t xml:space="preserve">2.2. Программы </w:t>
      </w:r>
      <w:r w:rsidR="003E0DDA">
        <w:rPr>
          <w:rFonts w:ascii="Times New Roman" w:hAnsi="Times New Roman" w:cs="Times New Roman"/>
          <w:sz w:val="28"/>
          <w:szCs w:val="28"/>
        </w:rPr>
        <w:t xml:space="preserve">основных </w:t>
      </w:r>
      <w:r w:rsidRPr="00822439">
        <w:rPr>
          <w:rFonts w:ascii="Times New Roman" w:hAnsi="Times New Roman" w:cs="Times New Roman"/>
          <w:sz w:val="28"/>
          <w:szCs w:val="28"/>
        </w:rPr>
        <w:t>учебных предметов, курсов</w:t>
      </w:r>
      <w:bookmarkEnd w:id="84"/>
      <w:r w:rsidR="004A17F4">
        <w:rPr>
          <w:rFonts w:ascii="Times New Roman" w:hAnsi="Times New Roman" w:cs="Times New Roman"/>
          <w:sz w:val="28"/>
          <w:szCs w:val="28"/>
        </w:rPr>
        <w:br/>
      </w:r>
    </w:p>
    <w:p w:rsidR="00C7766B" w:rsidRPr="00822439" w:rsidRDefault="00C7766B" w:rsidP="004A17F4">
      <w:pPr>
        <w:spacing w:after="0" w:line="240" w:lineRule="auto"/>
        <w:jc w:val="both"/>
        <w:rPr>
          <w:rFonts w:ascii="Times New Roman" w:hAnsi="Times New Roman" w:cs="Times New Roman"/>
          <w:sz w:val="28"/>
          <w:szCs w:val="28"/>
        </w:rPr>
      </w:pPr>
      <w:bookmarkStart w:id="85" w:name="bookmark97"/>
      <w:r w:rsidRPr="00822439">
        <w:rPr>
          <w:rFonts w:ascii="Times New Roman" w:hAnsi="Times New Roman" w:cs="Times New Roman"/>
          <w:sz w:val="28"/>
          <w:szCs w:val="28"/>
        </w:rPr>
        <w:t>2.2.1. Общие положения</w:t>
      </w:r>
      <w:bookmarkEnd w:id="85"/>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   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и служат ориентиром для авторов рабочих учебных программ.</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В авторских рабочих программах выделяется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рабочих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создаются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Начальная ступень общего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4A17F4"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которое в полном объёме отражается в соответствующих разделах рабочих программ учебных предметов. Остальные разделы рабочих программ учебных предметов формируются с учётом региональных особенностей и состава класса, а также выбранного комплекта учебников.</w:t>
      </w:r>
    </w:p>
    <w:p w:rsidR="00C7766B" w:rsidRPr="00822439" w:rsidRDefault="00C7766B" w:rsidP="004A17F4">
      <w:pPr>
        <w:spacing w:after="0" w:line="240" w:lineRule="auto"/>
        <w:jc w:val="both"/>
        <w:rPr>
          <w:rFonts w:ascii="Times New Roman" w:hAnsi="Times New Roman" w:cs="Times New Roman"/>
          <w:sz w:val="28"/>
          <w:szCs w:val="28"/>
        </w:rPr>
      </w:pPr>
    </w:p>
    <w:p w:rsidR="00C7766B" w:rsidRPr="00822439" w:rsidRDefault="00C7766B" w:rsidP="004A17F4">
      <w:pPr>
        <w:spacing w:after="0" w:line="240" w:lineRule="auto"/>
        <w:jc w:val="both"/>
        <w:rPr>
          <w:rFonts w:ascii="Times New Roman" w:hAnsi="Times New Roman" w:cs="Times New Roman"/>
          <w:sz w:val="28"/>
          <w:szCs w:val="28"/>
        </w:rPr>
      </w:pPr>
      <w:bookmarkStart w:id="86" w:name="bookmark98"/>
      <w:r w:rsidRPr="00822439">
        <w:rPr>
          <w:rFonts w:ascii="Times New Roman" w:hAnsi="Times New Roman" w:cs="Times New Roman"/>
          <w:sz w:val="28"/>
          <w:szCs w:val="28"/>
        </w:rPr>
        <w:t>2.2.2. Основное содержание учебных предметов</w:t>
      </w:r>
      <w:bookmarkEnd w:id="86"/>
    </w:p>
    <w:p w:rsidR="00C7766B" w:rsidRPr="00822439" w:rsidRDefault="00C7766B" w:rsidP="004A17F4">
      <w:pPr>
        <w:spacing w:after="0" w:line="240" w:lineRule="auto"/>
        <w:jc w:val="both"/>
        <w:rPr>
          <w:rFonts w:ascii="Times New Roman" w:hAnsi="Times New Roman" w:cs="Times New Roman"/>
          <w:sz w:val="28"/>
          <w:szCs w:val="28"/>
        </w:rPr>
      </w:pPr>
      <w:bookmarkStart w:id="87" w:name="bookmark99"/>
      <w:r w:rsidRPr="00822439">
        <w:rPr>
          <w:rFonts w:ascii="Times New Roman" w:hAnsi="Times New Roman" w:cs="Times New Roman"/>
          <w:sz w:val="28"/>
          <w:szCs w:val="28"/>
        </w:rPr>
        <w:t>2.2.2.1. Русский язык</w:t>
      </w:r>
      <w:bookmarkEnd w:id="87"/>
    </w:p>
    <w:p w:rsidR="00C7766B" w:rsidRPr="00822439" w:rsidRDefault="00C7766B" w:rsidP="004A17F4">
      <w:pPr>
        <w:spacing w:after="0" w:line="240" w:lineRule="auto"/>
        <w:jc w:val="both"/>
        <w:rPr>
          <w:rFonts w:ascii="Times New Roman" w:hAnsi="Times New Roman" w:cs="Times New Roman"/>
          <w:sz w:val="28"/>
          <w:szCs w:val="28"/>
        </w:rPr>
      </w:pPr>
      <w:bookmarkStart w:id="88" w:name="bookmark100"/>
      <w:r w:rsidRPr="00822439">
        <w:rPr>
          <w:rFonts w:ascii="Times New Roman" w:hAnsi="Times New Roman" w:cs="Times New Roman"/>
          <w:sz w:val="28"/>
          <w:szCs w:val="28"/>
        </w:rPr>
        <w:t>Виды речевой деятельности</w:t>
      </w:r>
      <w:bookmarkEnd w:id="88"/>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w:t>
      </w:r>
      <w:r w:rsidRPr="00822439">
        <w:rPr>
          <w:rFonts w:ascii="Times New Roman" w:hAnsi="Times New Roman" w:cs="Times New Roman"/>
          <w:sz w:val="28"/>
          <w:szCs w:val="28"/>
        </w:rPr>
        <w:lastRenderedPageBreak/>
        <w:t>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C7766B" w:rsidRPr="00822439" w:rsidRDefault="00C7766B" w:rsidP="004A17F4">
      <w:pPr>
        <w:spacing w:after="0" w:line="240" w:lineRule="auto"/>
        <w:jc w:val="both"/>
        <w:rPr>
          <w:rFonts w:ascii="Times New Roman" w:hAnsi="Times New Roman" w:cs="Times New Roman"/>
          <w:sz w:val="28"/>
          <w:szCs w:val="28"/>
        </w:rPr>
      </w:pPr>
      <w:bookmarkStart w:id="89" w:name="bookmark101"/>
      <w:r w:rsidRPr="00822439">
        <w:rPr>
          <w:rFonts w:ascii="Times New Roman" w:hAnsi="Times New Roman" w:cs="Times New Roman"/>
          <w:sz w:val="28"/>
          <w:szCs w:val="28"/>
        </w:rPr>
        <w:t>Обучение грамоте</w:t>
      </w:r>
      <w:bookmarkEnd w:id="89"/>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Знакомство с русским алфавитом как последовательностью букв.</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Письмо. Усвоение гигиенических требований при письме. Развитие мелкой моторики пальцев и свободы движения руки. Развитие умения </w:t>
      </w:r>
      <w:r w:rsidRPr="00822439">
        <w:rPr>
          <w:rFonts w:ascii="Times New Roman" w:hAnsi="Times New Roman" w:cs="Times New Roman"/>
          <w:sz w:val="28"/>
          <w:szCs w:val="28"/>
        </w:rPr>
        <w:lastRenderedPageBreak/>
        <w:t>ориентироваться на пространстве листа в тетради и на пространстве классной доски.</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Понимание функции небуквенных графических средств: пробела между словами, знака переноса.</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Слово и предложение. Восприятие слова как объекта изучения, материала для анализа. Наблюдение над значением слова.</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Различение слова и предложения. Работа с предложением: выделение слов, изменение их порядка.</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Орфография. Знакомство с правилами правописания и их применение:</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раздельное написание слов;</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обозначение гласных после шипящих (ча—ща, чу—щу, жи—ши);</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прописная (заглавная) буква в начале предложения, в именах собственных;</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перенос слов по слогам без стечения согласных;</w:t>
      </w:r>
    </w:p>
    <w:p w:rsidR="00C7766B" w:rsidRPr="004A17F4" w:rsidRDefault="00C7766B" w:rsidP="004A17F4">
      <w:pPr>
        <w:spacing w:after="0" w:line="240" w:lineRule="auto"/>
        <w:jc w:val="both"/>
        <w:rPr>
          <w:rFonts w:ascii="Times New Roman" w:hAnsi="Times New Roman" w:cs="Times New Roman"/>
          <w:sz w:val="28"/>
          <w:szCs w:val="28"/>
        </w:rPr>
      </w:pPr>
      <w:r w:rsidRPr="004A17F4">
        <w:rPr>
          <w:rFonts w:ascii="Times New Roman" w:hAnsi="Times New Roman" w:cs="Times New Roman"/>
          <w:sz w:val="28"/>
          <w:szCs w:val="28"/>
        </w:rPr>
        <w:t>• знаки препинания в конце предложения.</w:t>
      </w:r>
    </w:p>
    <w:p w:rsidR="00C7766B" w:rsidRPr="004A17F4" w:rsidRDefault="00C7766B" w:rsidP="004A17F4">
      <w:pPr>
        <w:spacing w:after="0" w:line="240" w:lineRule="auto"/>
        <w:jc w:val="both"/>
        <w:rPr>
          <w:rFonts w:ascii="Times New Roman" w:hAnsi="Times New Roman" w:cs="Times New Roman"/>
          <w:sz w:val="28"/>
          <w:szCs w:val="28"/>
        </w:rPr>
      </w:pPr>
      <w:r w:rsidRPr="004A17F4">
        <w:rPr>
          <w:rFonts w:ascii="Times New Roman" w:hAnsi="Times New Roman" w:cs="Times New Roman"/>
          <w:sz w:val="28"/>
          <w:szCs w:val="28"/>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C7766B" w:rsidRPr="004A17F4" w:rsidRDefault="00C7766B" w:rsidP="004A17F4">
      <w:pPr>
        <w:spacing w:after="0" w:line="240" w:lineRule="auto"/>
        <w:jc w:val="both"/>
        <w:rPr>
          <w:rFonts w:ascii="Times New Roman" w:hAnsi="Times New Roman" w:cs="Times New Roman"/>
          <w:sz w:val="28"/>
          <w:szCs w:val="28"/>
        </w:rPr>
      </w:pPr>
      <w:bookmarkStart w:id="90" w:name="bookmark102"/>
      <w:r w:rsidRPr="004A17F4">
        <w:rPr>
          <w:rFonts w:ascii="Times New Roman" w:hAnsi="Times New Roman" w:cs="Times New Roman"/>
          <w:sz w:val="28"/>
          <w:szCs w:val="28"/>
        </w:rPr>
        <w:t>Систематический курс</w:t>
      </w:r>
      <w:bookmarkEnd w:id="90"/>
    </w:p>
    <w:p w:rsidR="00C7766B" w:rsidRPr="004A17F4" w:rsidRDefault="00C7766B" w:rsidP="004A17F4">
      <w:pPr>
        <w:spacing w:after="0" w:line="240" w:lineRule="auto"/>
        <w:jc w:val="both"/>
        <w:rPr>
          <w:rFonts w:ascii="Times New Roman" w:hAnsi="Times New Roman" w:cs="Times New Roman"/>
          <w:sz w:val="28"/>
          <w:szCs w:val="28"/>
        </w:rPr>
      </w:pPr>
      <w:r w:rsidRPr="004A17F4">
        <w:rPr>
          <w:rFonts w:ascii="Times New Roman" w:hAnsi="Times New Roman" w:cs="Times New Roman"/>
          <w:sz w:val="28"/>
          <w:szCs w:val="28"/>
        </w:rPr>
        <w:t>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C7766B" w:rsidRPr="004A17F4" w:rsidRDefault="00C7766B" w:rsidP="004A17F4">
      <w:pPr>
        <w:spacing w:after="0" w:line="240" w:lineRule="auto"/>
        <w:jc w:val="both"/>
        <w:rPr>
          <w:rFonts w:ascii="Times New Roman" w:hAnsi="Times New Roman" w:cs="Times New Roman"/>
          <w:sz w:val="28"/>
          <w:szCs w:val="28"/>
        </w:rPr>
      </w:pPr>
      <w:r w:rsidRPr="004A17F4">
        <w:rPr>
          <w:rFonts w:ascii="Times New Roman" w:hAnsi="Times New Roman" w:cs="Times New Roman"/>
          <w:sz w:val="28"/>
          <w:szCs w:val="28"/>
        </w:rPr>
        <w:t>Графика. Различение звуков и букв. Обозначение на письме твёрдости и мягкости согласных звуков. Использование на письме разделительных ъ и ь.</w:t>
      </w:r>
    </w:p>
    <w:p w:rsidR="00C7766B" w:rsidRPr="004A17F4" w:rsidRDefault="00C7766B" w:rsidP="004A17F4">
      <w:pPr>
        <w:spacing w:after="0" w:line="240" w:lineRule="auto"/>
        <w:jc w:val="both"/>
        <w:rPr>
          <w:rFonts w:ascii="Times New Roman" w:hAnsi="Times New Roman" w:cs="Times New Roman"/>
          <w:sz w:val="28"/>
          <w:szCs w:val="28"/>
        </w:rPr>
      </w:pPr>
      <w:r w:rsidRPr="004A17F4">
        <w:rPr>
          <w:rFonts w:ascii="Times New Roman" w:hAnsi="Times New Roman" w:cs="Times New Roman"/>
          <w:sz w:val="28"/>
          <w:szCs w:val="28"/>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C7766B" w:rsidRPr="004A17F4" w:rsidRDefault="00C7766B" w:rsidP="004A17F4">
      <w:pPr>
        <w:spacing w:after="0" w:line="240" w:lineRule="auto"/>
        <w:jc w:val="both"/>
        <w:rPr>
          <w:rFonts w:ascii="Times New Roman" w:hAnsi="Times New Roman" w:cs="Times New Roman"/>
          <w:sz w:val="28"/>
          <w:szCs w:val="28"/>
        </w:rPr>
      </w:pPr>
      <w:r w:rsidRPr="004A17F4">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p>
    <w:p w:rsidR="00C7766B" w:rsidRPr="004A17F4" w:rsidRDefault="00C7766B" w:rsidP="004A17F4">
      <w:pPr>
        <w:spacing w:after="0" w:line="240" w:lineRule="auto"/>
        <w:jc w:val="both"/>
        <w:rPr>
          <w:rFonts w:ascii="Times New Roman" w:hAnsi="Times New Roman" w:cs="Times New Roman"/>
          <w:sz w:val="28"/>
          <w:szCs w:val="28"/>
        </w:rPr>
      </w:pPr>
      <w:r w:rsidRPr="004A17F4">
        <w:rPr>
          <w:rFonts w:ascii="Times New Roman" w:hAnsi="Times New Roman" w:cs="Times New Roman"/>
          <w:sz w:val="28"/>
          <w:szCs w:val="28"/>
        </w:rPr>
        <w:lastRenderedPageBreak/>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C7766B" w:rsidRPr="004A17F4" w:rsidRDefault="00C7766B" w:rsidP="004A17F4">
      <w:pPr>
        <w:spacing w:after="0" w:line="240" w:lineRule="auto"/>
        <w:jc w:val="both"/>
        <w:rPr>
          <w:rFonts w:ascii="Times New Roman" w:hAnsi="Times New Roman" w:cs="Times New Roman"/>
          <w:sz w:val="28"/>
          <w:szCs w:val="28"/>
        </w:rPr>
      </w:pPr>
      <w:r w:rsidRPr="004A17F4">
        <w:rPr>
          <w:rFonts w:ascii="Times New Roman" w:hAnsi="Times New Roman" w:cs="Times New Roman"/>
          <w:sz w:val="28"/>
          <w:szCs w:val="28"/>
        </w:rPr>
        <w:t>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C7766B" w:rsidRPr="004A17F4" w:rsidRDefault="00C7766B" w:rsidP="004A17F4">
      <w:pPr>
        <w:spacing w:after="0" w:line="240" w:lineRule="auto"/>
        <w:jc w:val="both"/>
        <w:rPr>
          <w:rFonts w:ascii="Times New Roman" w:hAnsi="Times New Roman" w:cs="Times New Roman"/>
          <w:sz w:val="28"/>
          <w:szCs w:val="28"/>
        </w:rPr>
      </w:pPr>
      <w:r w:rsidRPr="004A17F4">
        <w:rPr>
          <w:rFonts w:ascii="Times New Roman" w:hAnsi="Times New Roman" w:cs="Times New Roman"/>
          <w:sz w:val="28"/>
          <w:szCs w:val="28"/>
        </w:rP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C7766B" w:rsidRPr="004A17F4" w:rsidRDefault="00C7766B" w:rsidP="004A17F4">
      <w:pPr>
        <w:spacing w:after="0" w:line="240" w:lineRule="auto"/>
        <w:jc w:val="both"/>
        <w:rPr>
          <w:rFonts w:ascii="Times New Roman" w:hAnsi="Times New Roman" w:cs="Times New Roman"/>
          <w:sz w:val="28"/>
          <w:szCs w:val="28"/>
        </w:rPr>
      </w:pPr>
      <w:r w:rsidRPr="004A17F4">
        <w:rPr>
          <w:rFonts w:ascii="Times New Roman" w:hAnsi="Times New Roman" w:cs="Times New Roman"/>
          <w:sz w:val="28"/>
          <w:szCs w:val="28"/>
        </w:rPr>
        <w:t>Морфология. Части речи; деление частей речи на самостоятельные и служебные.</w:t>
      </w:r>
    </w:p>
    <w:p w:rsidR="00C7766B" w:rsidRPr="004A17F4" w:rsidRDefault="00C7766B" w:rsidP="004A17F4">
      <w:pPr>
        <w:spacing w:after="0" w:line="240" w:lineRule="auto"/>
        <w:jc w:val="both"/>
        <w:rPr>
          <w:rFonts w:ascii="Times New Roman" w:hAnsi="Times New Roman" w:cs="Times New Roman"/>
          <w:sz w:val="28"/>
          <w:szCs w:val="28"/>
        </w:rPr>
      </w:pPr>
      <w:r w:rsidRPr="004A17F4">
        <w:rPr>
          <w:rFonts w:ascii="Times New Roman" w:hAnsi="Times New Roman" w:cs="Times New Roman"/>
          <w:sz w:val="28"/>
          <w:szCs w:val="28"/>
        </w:rP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C7766B" w:rsidRPr="004A17F4" w:rsidRDefault="00C7766B" w:rsidP="004A17F4">
      <w:pPr>
        <w:spacing w:after="0" w:line="240" w:lineRule="auto"/>
        <w:jc w:val="both"/>
        <w:rPr>
          <w:rFonts w:ascii="Times New Roman" w:hAnsi="Times New Roman" w:cs="Times New Roman"/>
          <w:sz w:val="28"/>
          <w:szCs w:val="28"/>
        </w:rPr>
      </w:pPr>
      <w:r w:rsidRPr="004A17F4">
        <w:rPr>
          <w:rFonts w:ascii="Times New Roman" w:hAnsi="Times New Roman" w:cs="Times New Roman"/>
          <w:sz w:val="28"/>
          <w:szCs w:val="28"/>
        </w:rP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имён прилагательных.</w:t>
      </w:r>
    </w:p>
    <w:p w:rsidR="00C7766B" w:rsidRPr="004A17F4" w:rsidRDefault="00C7766B" w:rsidP="004A17F4">
      <w:pPr>
        <w:spacing w:after="0" w:line="240" w:lineRule="auto"/>
        <w:jc w:val="both"/>
        <w:rPr>
          <w:rFonts w:ascii="Times New Roman" w:hAnsi="Times New Roman" w:cs="Times New Roman"/>
          <w:sz w:val="28"/>
          <w:szCs w:val="28"/>
        </w:rPr>
      </w:pPr>
      <w:r w:rsidRPr="004A17F4">
        <w:rPr>
          <w:rFonts w:ascii="Times New Roman" w:hAnsi="Times New Roman" w:cs="Times New Roman"/>
          <w:sz w:val="28"/>
          <w:szCs w:val="28"/>
        </w:rP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C7766B" w:rsidRPr="004A17F4" w:rsidRDefault="00C7766B" w:rsidP="004A17F4">
      <w:pPr>
        <w:spacing w:after="0" w:line="240" w:lineRule="auto"/>
        <w:jc w:val="both"/>
        <w:rPr>
          <w:rFonts w:ascii="Times New Roman" w:hAnsi="Times New Roman" w:cs="Times New Roman"/>
          <w:sz w:val="28"/>
          <w:szCs w:val="28"/>
        </w:rPr>
      </w:pPr>
      <w:r w:rsidRPr="004A17F4">
        <w:rPr>
          <w:rFonts w:ascii="Times New Roman" w:hAnsi="Times New Roman" w:cs="Times New Roman"/>
          <w:sz w:val="28"/>
          <w:szCs w:val="28"/>
        </w:rP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C7766B" w:rsidRPr="004A17F4" w:rsidRDefault="00C7766B" w:rsidP="004A17F4">
      <w:pPr>
        <w:spacing w:after="0" w:line="240" w:lineRule="auto"/>
        <w:jc w:val="both"/>
        <w:rPr>
          <w:rFonts w:ascii="Times New Roman" w:hAnsi="Times New Roman" w:cs="Times New Roman"/>
          <w:sz w:val="28"/>
          <w:szCs w:val="28"/>
        </w:rPr>
      </w:pPr>
      <w:r w:rsidRPr="004A17F4">
        <w:rPr>
          <w:rFonts w:ascii="Times New Roman" w:hAnsi="Times New Roman" w:cs="Times New Roman"/>
          <w:sz w:val="28"/>
          <w:szCs w:val="28"/>
        </w:rPr>
        <w:t>Наречие. Значение и употребление в речи.</w:t>
      </w:r>
    </w:p>
    <w:p w:rsidR="00C7766B" w:rsidRPr="004A17F4" w:rsidRDefault="00C7766B" w:rsidP="004A17F4">
      <w:pPr>
        <w:spacing w:after="0" w:line="240" w:lineRule="auto"/>
        <w:jc w:val="both"/>
        <w:rPr>
          <w:rFonts w:ascii="Times New Roman" w:hAnsi="Times New Roman" w:cs="Times New Roman"/>
          <w:sz w:val="28"/>
          <w:szCs w:val="28"/>
        </w:rPr>
      </w:pPr>
      <w:r w:rsidRPr="004A17F4">
        <w:rPr>
          <w:rFonts w:ascii="Times New Roman" w:hAnsi="Times New Roman" w:cs="Times New Roman"/>
          <w:sz w:val="28"/>
          <w:szCs w:val="28"/>
        </w:rP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C7766B" w:rsidRPr="004A17F4" w:rsidRDefault="00C7766B" w:rsidP="004A17F4">
      <w:pPr>
        <w:spacing w:after="0" w:line="240" w:lineRule="auto"/>
        <w:jc w:val="both"/>
        <w:rPr>
          <w:rFonts w:ascii="Times New Roman" w:hAnsi="Times New Roman" w:cs="Times New Roman"/>
          <w:sz w:val="28"/>
          <w:szCs w:val="28"/>
        </w:rPr>
      </w:pPr>
      <w:r w:rsidRPr="004A17F4">
        <w:rPr>
          <w:rFonts w:ascii="Times New Roman" w:hAnsi="Times New Roman" w:cs="Times New Roman"/>
          <w:sz w:val="28"/>
          <w:szCs w:val="28"/>
        </w:rPr>
        <w:lastRenderedPageBreak/>
        <w:t>Союзы и, а, но, их роль в речи. Частица не, её значение.</w:t>
      </w:r>
    </w:p>
    <w:p w:rsidR="00C7766B" w:rsidRPr="004A17F4" w:rsidRDefault="00C7766B" w:rsidP="004A17F4">
      <w:pPr>
        <w:spacing w:after="0" w:line="240" w:lineRule="auto"/>
        <w:jc w:val="both"/>
        <w:rPr>
          <w:rFonts w:ascii="Times New Roman" w:hAnsi="Times New Roman" w:cs="Times New Roman"/>
          <w:sz w:val="28"/>
          <w:szCs w:val="28"/>
        </w:rPr>
      </w:pPr>
      <w:r w:rsidRPr="004A17F4">
        <w:rPr>
          <w:rFonts w:ascii="Times New Roman" w:hAnsi="Times New Roman" w:cs="Times New Roman"/>
          <w:sz w:val="28"/>
          <w:szCs w:val="28"/>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C7766B" w:rsidRPr="004A17F4" w:rsidRDefault="00C7766B" w:rsidP="004A17F4">
      <w:pPr>
        <w:spacing w:after="0" w:line="240" w:lineRule="auto"/>
        <w:jc w:val="both"/>
        <w:rPr>
          <w:rFonts w:ascii="Times New Roman" w:hAnsi="Times New Roman" w:cs="Times New Roman"/>
          <w:sz w:val="28"/>
          <w:szCs w:val="28"/>
        </w:rPr>
      </w:pPr>
      <w:r w:rsidRPr="004A17F4">
        <w:rPr>
          <w:rFonts w:ascii="Times New Roman" w:hAnsi="Times New Roman" w:cs="Times New Roman"/>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Различение простых и сложных предложений.</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Применение правил правописания:</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сочетания жи—ши, ча—ща, чу—щу в положении под ударением;</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сочетания чк—чн, чт, щн;</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перенос слов;</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прописная буква в начале предложения, в именах собственных;</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проверяемые безударные гласные в корне слова;</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парные звонкие и глухие согласные в корне слова;</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непроизносимые согласные;</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непроверяемые гласные и согласные в корне слова (на ограниченном перечне слов);</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гласные и согласные в неизменяемых на письме приставках;</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разделительные ъ и ь;</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мягкий знак после шипящих на конце имён существительных (ночь, нож, рожь, мышь);</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безударные падежные окончания имён существительных (кроме существительных на -мя, -ий, -ья, -ье, -ия, -ов, -ин);</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безударные окончания имён прилагательных;</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раздельное написание предлогов с личными местоимениями;</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не с глаголами;</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мягкий знак после шипящих на конце глаголов в форме 2-го лица единственного числа (пишешь, учишь);</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мягкий знак в глаголах в сочетании -ться;</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безударные личные окончания глаголов;</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раздельное написание предлогов с другими словами;</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знаки препинания в конце предложения: точка, вопросительный и восклицательный знаки;</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знаки препинания (запятая) в предложениях с однородными членами.</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lastRenderedPageBreak/>
        <w:t>Развитие речи. Осознание ситуации общения: с какой целью, с кем и где происходит общение.</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Текст. Признаки текста. Смысловое единство предложений в тексте. Заглавие текста.</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Последовательность предложений в тексте.</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Последовательность частей текста (абзацев).</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Комплексная работа над структурой текста: озаглавливание, корректирование порядка предложений и частей текста (абзацев).</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План текста. Составление планов к данным текстам. Создание собственных текстов по предложенным планам.</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Типы текстов: описание, повествование, рассуждение, их особенности.</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Знакомство с жанрами письма и поздравления.</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r w:rsidR="004A17F4" w:rsidRPr="00A20641">
        <w:rPr>
          <w:rFonts w:ascii="Times New Roman" w:hAnsi="Times New Roman" w:cs="Times New Roman"/>
          <w:sz w:val="28"/>
          <w:szCs w:val="28"/>
        </w:rPr>
        <w:br/>
      </w:r>
    </w:p>
    <w:p w:rsidR="00C7766B" w:rsidRPr="00A20641" w:rsidRDefault="00C7766B" w:rsidP="00A20641">
      <w:pPr>
        <w:spacing w:after="0" w:line="240" w:lineRule="auto"/>
        <w:jc w:val="both"/>
        <w:rPr>
          <w:rFonts w:ascii="Times New Roman" w:hAnsi="Times New Roman" w:cs="Times New Roman"/>
          <w:sz w:val="28"/>
          <w:szCs w:val="28"/>
        </w:rPr>
      </w:pPr>
      <w:bookmarkStart w:id="91" w:name="bookmark103"/>
      <w:r w:rsidRPr="00A20641">
        <w:rPr>
          <w:rFonts w:ascii="Times New Roman" w:hAnsi="Times New Roman" w:cs="Times New Roman"/>
          <w:sz w:val="28"/>
          <w:szCs w:val="28"/>
        </w:rPr>
        <w:t>2.2.2.2. Литературное чтение</w:t>
      </w:r>
      <w:bookmarkEnd w:id="91"/>
    </w:p>
    <w:p w:rsidR="00C7766B" w:rsidRPr="00A20641" w:rsidRDefault="00C7766B" w:rsidP="00A20641">
      <w:pPr>
        <w:spacing w:after="0" w:line="240" w:lineRule="auto"/>
        <w:jc w:val="both"/>
        <w:rPr>
          <w:rFonts w:ascii="Times New Roman" w:hAnsi="Times New Roman" w:cs="Times New Roman"/>
          <w:sz w:val="28"/>
          <w:szCs w:val="28"/>
        </w:rPr>
      </w:pPr>
      <w:bookmarkStart w:id="92" w:name="bookmark104"/>
      <w:r w:rsidRPr="00A20641">
        <w:rPr>
          <w:rFonts w:ascii="Times New Roman" w:hAnsi="Times New Roman" w:cs="Times New Roman"/>
          <w:sz w:val="28"/>
          <w:szCs w:val="28"/>
        </w:rPr>
        <w:t>Виды речевой и читательской деятельности</w:t>
      </w:r>
      <w:bookmarkEnd w:id="92"/>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C7766B" w:rsidRPr="00A20641" w:rsidRDefault="00C7766B" w:rsidP="00A20641">
      <w:pPr>
        <w:spacing w:after="0" w:line="240" w:lineRule="auto"/>
        <w:jc w:val="both"/>
        <w:rPr>
          <w:rFonts w:ascii="Times New Roman" w:hAnsi="Times New Roman" w:cs="Times New Roman"/>
          <w:sz w:val="28"/>
          <w:szCs w:val="28"/>
        </w:rPr>
      </w:pPr>
      <w:bookmarkStart w:id="93" w:name="bookmark105"/>
      <w:r w:rsidRPr="00A20641">
        <w:rPr>
          <w:rFonts w:ascii="Times New Roman" w:hAnsi="Times New Roman" w:cs="Times New Roman"/>
          <w:sz w:val="28"/>
          <w:szCs w:val="28"/>
        </w:rPr>
        <w:t>Чтение</w:t>
      </w:r>
      <w:bookmarkEnd w:id="93"/>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w:t>
      </w:r>
      <w:r w:rsidRPr="00A20641">
        <w:rPr>
          <w:rFonts w:ascii="Times New Roman" w:hAnsi="Times New Roman" w:cs="Times New Roman"/>
          <w:sz w:val="28"/>
          <w:szCs w:val="28"/>
        </w:rPr>
        <w:lastRenderedPageBreak/>
        <w:t>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Работа с разными видами текста. Общее представление о разных видах текста: художественный, учебный, научно-популярный — и их сравнение. Определение целей создания этих видов текста. Особенности фольклорного текста.</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Выбор книг на основе рекомендованного списка, картотеки, открытого доступа к детским книгам в библиотеке. Самостоятельное пользование соответствующими возрасту словарями и справочной литературой.</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w:t>
      </w:r>
      <w:r w:rsidRPr="00A20641">
        <w:rPr>
          <w:rFonts w:ascii="Times New Roman" w:hAnsi="Times New Roman" w:cs="Times New Roman"/>
          <w:sz w:val="28"/>
          <w:szCs w:val="28"/>
        </w:rPr>
        <w:lastRenderedPageBreak/>
        <w:t>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C7766B" w:rsidRPr="00A20641" w:rsidRDefault="00C7766B" w:rsidP="00A20641">
      <w:pPr>
        <w:spacing w:after="0" w:line="240" w:lineRule="auto"/>
        <w:jc w:val="both"/>
        <w:rPr>
          <w:rFonts w:ascii="Times New Roman" w:hAnsi="Times New Roman" w:cs="Times New Roman"/>
          <w:sz w:val="28"/>
          <w:szCs w:val="28"/>
        </w:rPr>
      </w:pPr>
      <w:bookmarkStart w:id="94" w:name="bookmark106"/>
      <w:r w:rsidRPr="00A20641">
        <w:rPr>
          <w:rFonts w:ascii="Times New Roman" w:hAnsi="Times New Roman" w:cs="Times New Roman"/>
          <w:sz w:val="28"/>
          <w:szCs w:val="28"/>
        </w:rPr>
        <w:t>Говорение (культура речевого общения)</w:t>
      </w:r>
      <w:bookmarkEnd w:id="94"/>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w:t>
      </w:r>
      <w:r w:rsidRPr="00A20641">
        <w:rPr>
          <w:rFonts w:ascii="Times New Roman" w:hAnsi="Times New Roman" w:cs="Times New Roman"/>
          <w:sz w:val="28"/>
          <w:szCs w:val="28"/>
        </w:rPr>
        <w:lastRenderedPageBreak/>
        <w:t>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C7766B" w:rsidRPr="00A20641"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C7766B" w:rsidRPr="00822439" w:rsidRDefault="00C7766B" w:rsidP="00A20641">
      <w:pPr>
        <w:spacing w:after="0" w:line="240" w:lineRule="auto"/>
        <w:jc w:val="both"/>
        <w:rPr>
          <w:rFonts w:ascii="Times New Roman" w:hAnsi="Times New Roman" w:cs="Times New Roman"/>
          <w:sz w:val="28"/>
          <w:szCs w:val="28"/>
        </w:rPr>
      </w:pPr>
      <w:r w:rsidRPr="00A20641">
        <w:rPr>
          <w:rFonts w:ascii="Times New Roman" w:hAnsi="Times New Roman" w:cs="Times New Roman"/>
          <w:sz w:val="28"/>
          <w:szCs w:val="28"/>
        </w:rPr>
        <w:t>Устное сочинение как продолжение прочитанного произведения, отдельных его сюжетных линий, короткий расс</w:t>
      </w:r>
      <w:r w:rsidRPr="00822439">
        <w:rPr>
          <w:rFonts w:ascii="Times New Roman" w:hAnsi="Times New Roman" w:cs="Times New Roman"/>
          <w:sz w:val="28"/>
          <w:szCs w:val="28"/>
        </w:rPr>
        <w:t>каз по рисункам либо на заданную тему.</w:t>
      </w:r>
    </w:p>
    <w:p w:rsidR="00C7766B" w:rsidRPr="00822439" w:rsidRDefault="00C7766B" w:rsidP="004A17F4">
      <w:pPr>
        <w:spacing w:after="0" w:line="240" w:lineRule="auto"/>
        <w:jc w:val="both"/>
        <w:rPr>
          <w:rFonts w:ascii="Times New Roman" w:hAnsi="Times New Roman" w:cs="Times New Roman"/>
          <w:sz w:val="28"/>
          <w:szCs w:val="28"/>
        </w:rPr>
      </w:pPr>
      <w:bookmarkStart w:id="95" w:name="bookmark107"/>
      <w:r w:rsidRPr="00822439">
        <w:rPr>
          <w:rFonts w:ascii="Times New Roman" w:hAnsi="Times New Roman" w:cs="Times New Roman"/>
          <w:sz w:val="28"/>
          <w:szCs w:val="28"/>
        </w:rPr>
        <w:t>Письмо (культура письменной речи)</w:t>
      </w:r>
      <w:bookmarkEnd w:id="95"/>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C7766B" w:rsidRPr="00822439" w:rsidRDefault="00C7766B" w:rsidP="004A17F4">
      <w:pPr>
        <w:spacing w:after="0" w:line="240" w:lineRule="auto"/>
        <w:jc w:val="both"/>
        <w:rPr>
          <w:rFonts w:ascii="Times New Roman" w:hAnsi="Times New Roman" w:cs="Times New Roman"/>
          <w:sz w:val="28"/>
          <w:szCs w:val="28"/>
        </w:rPr>
      </w:pPr>
      <w:bookmarkStart w:id="96" w:name="bookmark108"/>
      <w:r w:rsidRPr="00822439">
        <w:rPr>
          <w:rFonts w:ascii="Times New Roman" w:hAnsi="Times New Roman" w:cs="Times New Roman"/>
          <w:sz w:val="28"/>
          <w:szCs w:val="28"/>
        </w:rPr>
        <w:t>Круг детского чтения</w:t>
      </w:r>
      <w:bookmarkEnd w:id="96"/>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C7766B" w:rsidRPr="00822439" w:rsidRDefault="00C7766B" w:rsidP="004A17F4">
      <w:pPr>
        <w:spacing w:after="0" w:line="240" w:lineRule="auto"/>
        <w:jc w:val="both"/>
        <w:rPr>
          <w:rFonts w:ascii="Times New Roman" w:hAnsi="Times New Roman" w:cs="Times New Roman"/>
          <w:sz w:val="28"/>
          <w:szCs w:val="28"/>
        </w:rPr>
      </w:pPr>
      <w:bookmarkStart w:id="97" w:name="bookmark109"/>
      <w:r w:rsidRPr="00822439">
        <w:rPr>
          <w:rFonts w:ascii="Times New Roman" w:hAnsi="Times New Roman" w:cs="Times New Roman"/>
          <w:sz w:val="28"/>
          <w:szCs w:val="28"/>
        </w:rPr>
        <w:t>Литературоведческая пропедевтика (практическое освоение)</w:t>
      </w:r>
      <w:bookmarkEnd w:id="97"/>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C7766B" w:rsidRPr="00822439" w:rsidRDefault="00C7766B" w:rsidP="004A17F4">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Фольклор и авторские художественные произведения (различение).</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C7766B" w:rsidRPr="00822439" w:rsidRDefault="00C7766B" w:rsidP="00CF339C">
      <w:pPr>
        <w:spacing w:after="0" w:line="240" w:lineRule="auto"/>
        <w:jc w:val="both"/>
        <w:rPr>
          <w:rFonts w:ascii="Times New Roman" w:hAnsi="Times New Roman" w:cs="Times New Roman"/>
          <w:sz w:val="28"/>
          <w:szCs w:val="28"/>
        </w:rPr>
      </w:pPr>
      <w:bookmarkStart w:id="98" w:name="bookmark110"/>
      <w:r w:rsidRPr="00822439">
        <w:rPr>
          <w:rFonts w:ascii="Times New Roman" w:hAnsi="Times New Roman" w:cs="Times New Roman"/>
          <w:sz w:val="28"/>
          <w:szCs w:val="28"/>
        </w:rPr>
        <w:t>Творческая деятельность обучающихся (на основе литературных произведений)</w:t>
      </w:r>
      <w:bookmarkEnd w:id="98"/>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C7766B" w:rsidRPr="00822439" w:rsidRDefault="00C7766B" w:rsidP="00CF339C">
      <w:pPr>
        <w:spacing w:after="0" w:line="240" w:lineRule="auto"/>
        <w:jc w:val="both"/>
        <w:rPr>
          <w:rFonts w:ascii="Times New Roman" w:hAnsi="Times New Roman" w:cs="Times New Roman"/>
          <w:sz w:val="28"/>
          <w:szCs w:val="28"/>
        </w:rPr>
      </w:pPr>
      <w:bookmarkStart w:id="99" w:name="bookmark111"/>
      <w:r w:rsidRPr="00822439">
        <w:rPr>
          <w:rFonts w:ascii="Times New Roman" w:hAnsi="Times New Roman" w:cs="Times New Roman"/>
          <w:sz w:val="28"/>
          <w:szCs w:val="28"/>
        </w:rPr>
        <w:t>2.2.2.3. Иностранный язык</w:t>
      </w:r>
      <w:bookmarkEnd w:id="99"/>
      <w:r w:rsidRPr="00822439">
        <w:rPr>
          <w:rFonts w:ascii="Times New Roman" w:hAnsi="Times New Roman" w:cs="Times New Roman"/>
          <w:sz w:val="28"/>
          <w:szCs w:val="28"/>
        </w:rPr>
        <w:t xml:space="preserve"> (английский)</w:t>
      </w:r>
    </w:p>
    <w:p w:rsidR="00C7766B" w:rsidRPr="00822439" w:rsidRDefault="00C7766B" w:rsidP="00CF339C">
      <w:pPr>
        <w:spacing w:after="0" w:line="240" w:lineRule="auto"/>
        <w:jc w:val="both"/>
        <w:rPr>
          <w:rFonts w:ascii="Times New Roman" w:hAnsi="Times New Roman" w:cs="Times New Roman"/>
          <w:sz w:val="28"/>
          <w:szCs w:val="28"/>
        </w:rPr>
      </w:pPr>
      <w:bookmarkStart w:id="100" w:name="bookmark112"/>
      <w:r w:rsidRPr="00822439">
        <w:rPr>
          <w:rFonts w:ascii="Times New Roman" w:hAnsi="Times New Roman" w:cs="Times New Roman"/>
          <w:sz w:val="28"/>
          <w:szCs w:val="28"/>
        </w:rPr>
        <w:t>Предметное содержание речи</w:t>
      </w:r>
      <w:bookmarkEnd w:id="100"/>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Я и моя семья.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Мир моих увлечений. Мои любимые занятия. Виды спорта и спортивные игры. Мои любимые сказки. Выходной день (в зоопарке, цирке), каникулы.</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Моя школа. Классная комната, учебные предметы, школьные принадлежности. Учебные занятия на уроках.</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Мир вокруг меня. Мой дом/квартира/комната: названия комнат, их размер, предметы мебели и интерьера. Природа. Дикие и домашние животные. Любимое время года. Погода.</w:t>
      </w:r>
    </w:p>
    <w:p w:rsidR="00C7766B" w:rsidRPr="00822439" w:rsidRDefault="00C7766B" w:rsidP="00CF339C">
      <w:pPr>
        <w:spacing w:after="0" w:line="240" w:lineRule="auto"/>
        <w:jc w:val="both"/>
        <w:rPr>
          <w:rFonts w:ascii="Times New Roman" w:hAnsi="Times New Roman" w:cs="Times New Roman"/>
          <w:sz w:val="28"/>
          <w:szCs w:val="28"/>
        </w:rPr>
      </w:pPr>
      <w:bookmarkStart w:id="101" w:name="bookmark113"/>
      <w:r w:rsidRPr="00822439">
        <w:rPr>
          <w:rFonts w:ascii="Times New Roman" w:hAnsi="Times New Roman" w:cs="Times New Roman"/>
          <w:sz w:val="28"/>
          <w:szCs w:val="28"/>
        </w:rPr>
        <w:t>Страна/страны изучаемого языка и родная страна.</w:t>
      </w:r>
      <w:bookmarkEnd w:id="101"/>
      <w:r w:rsidRPr="00822439">
        <w:rPr>
          <w:rFonts w:ascii="Times New Roman" w:hAnsi="Times New Roman" w:cs="Times New Roman"/>
          <w:sz w:val="28"/>
          <w:szCs w:val="28"/>
        </w:rPr>
        <w:t xml:space="preserve"> 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C7766B" w:rsidRPr="00822439" w:rsidRDefault="00C7766B" w:rsidP="00CF339C">
      <w:pPr>
        <w:spacing w:after="0" w:line="240" w:lineRule="auto"/>
        <w:jc w:val="both"/>
        <w:rPr>
          <w:rFonts w:ascii="Times New Roman" w:hAnsi="Times New Roman" w:cs="Times New Roman"/>
          <w:sz w:val="28"/>
          <w:szCs w:val="28"/>
        </w:rPr>
      </w:pPr>
      <w:bookmarkStart w:id="102" w:name="bookmark114"/>
      <w:r w:rsidRPr="00822439">
        <w:rPr>
          <w:rFonts w:ascii="Times New Roman" w:hAnsi="Times New Roman" w:cs="Times New Roman"/>
          <w:sz w:val="28"/>
          <w:szCs w:val="28"/>
        </w:rPr>
        <w:t>Коммуникативные умения по видам речевой деятельности</w:t>
      </w:r>
      <w:bookmarkEnd w:id="102"/>
    </w:p>
    <w:p w:rsidR="00C7766B" w:rsidRPr="00822439" w:rsidRDefault="00C7766B" w:rsidP="00CF339C">
      <w:pPr>
        <w:spacing w:after="0" w:line="240" w:lineRule="auto"/>
        <w:jc w:val="both"/>
        <w:rPr>
          <w:rFonts w:ascii="Times New Roman" w:hAnsi="Times New Roman" w:cs="Times New Roman"/>
          <w:sz w:val="28"/>
          <w:szCs w:val="28"/>
        </w:rPr>
      </w:pPr>
      <w:bookmarkStart w:id="103" w:name="bookmark115"/>
      <w:r w:rsidRPr="00822439">
        <w:rPr>
          <w:rFonts w:ascii="Times New Roman" w:hAnsi="Times New Roman" w:cs="Times New Roman"/>
          <w:sz w:val="28"/>
          <w:szCs w:val="28"/>
        </w:rPr>
        <w:t>В русле говорения</w:t>
      </w:r>
      <w:bookmarkEnd w:id="103"/>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1. Диалогическая форма</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Уметь вести:</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этикетные диалоги в типичных ситуациях бытового, учебно-трудового и межкультурного общения, в том числе при помощи средств телекоммуникации;</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диалог-расспрос (запрос информации и ответ на него);</w:t>
      </w:r>
    </w:p>
    <w:p w:rsidR="00BF4D02"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диалог — побуждение к действию.</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2. Монологическая форма</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Уметь пользоваться основными коммуникативными типами речи: описание, рассказ, характеристика (персонажей).</w:t>
      </w:r>
    </w:p>
    <w:p w:rsidR="00C7766B" w:rsidRPr="00822439" w:rsidRDefault="00C7766B" w:rsidP="00CF339C">
      <w:pPr>
        <w:spacing w:after="0" w:line="240" w:lineRule="auto"/>
        <w:jc w:val="both"/>
        <w:rPr>
          <w:rFonts w:ascii="Times New Roman" w:hAnsi="Times New Roman" w:cs="Times New Roman"/>
          <w:sz w:val="28"/>
          <w:szCs w:val="28"/>
        </w:rPr>
      </w:pPr>
      <w:bookmarkStart w:id="104" w:name="bookmark116"/>
      <w:r w:rsidRPr="00822439">
        <w:rPr>
          <w:rFonts w:ascii="Times New Roman" w:hAnsi="Times New Roman" w:cs="Times New Roman"/>
          <w:sz w:val="28"/>
          <w:szCs w:val="28"/>
        </w:rPr>
        <w:t>В русле аудирования</w:t>
      </w:r>
      <w:bookmarkEnd w:id="104"/>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Воспринимать на слух и понимать:</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речь учителя и одноклассников в процессе общения на уроке и вербально/невербально реагировать на услышанное;</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C7766B" w:rsidRPr="00822439" w:rsidRDefault="00C7766B" w:rsidP="00CF339C">
      <w:pPr>
        <w:spacing w:after="0" w:line="240" w:lineRule="auto"/>
        <w:jc w:val="both"/>
        <w:rPr>
          <w:rFonts w:ascii="Times New Roman" w:hAnsi="Times New Roman" w:cs="Times New Roman"/>
          <w:sz w:val="28"/>
          <w:szCs w:val="28"/>
        </w:rPr>
      </w:pPr>
      <w:bookmarkStart w:id="105" w:name="bookmark117"/>
      <w:r w:rsidRPr="00822439">
        <w:rPr>
          <w:rFonts w:ascii="Times New Roman" w:hAnsi="Times New Roman" w:cs="Times New Roman"/>
          <w:sz w:val="28"/>
          <w:szCs w:val="28"/>
        </w:rPr>
        <w:t>В русле чтения</w:t>
      </w:r>
      <w:bookmarkEnd w:id="105"/>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Читать:</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вслух небольшие тексты, построенные на изученном языковом материале;</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C7766B" w:rsidRPr="00822439" w:rsidRDefault="00C7766B" w:rsidP="00CF339C">
      <w:pPr>
        <w:spacing w:after="0" w:line="240" w:lineRule="auto"/>
        <w:jc w:val="both"/>
        <w:rPr>
          <w:rFonts w:ascii="Times New Roman" w:hAnsi="Times New Roman" w:cs="Times New Roman"/>
          <w:sz w:val="28"/>
          <w:szCs w:val="28"/>
        </w:rPr>
      </w:pPr>
      <w:bookmarkStart w:id="106" w:name="bookmark118"/>
      <w:r w:rsidRPr="00822439">
        <w:rPr>
          <w:rFonts w:ascii="Times New Roman" w:hAnsi="Times New Roman" w:cs="Times New Roman"/>
          <w:sz w:val="28"/>
          <w:szCs w:val="28"/>
        </w:rPr>
        <w:t>В русле письма</w:t>
      </w:r>
      <w:bookmarkEnd w:id="106"/>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Владеть:</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умением выписывать из текста слова, словосочетания и предложения;</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основами письменной речи: писать по образцу поздравление с праздником, короткое личное письмо.</w:t>
      </w:r>
    </w:p>
    <w:p w:rsidR="00C7766B" w:rsidRPr="00822439" w:rsidRDefault="00C7766B" w:rsidP="00CF339C">
      <w:pPr>
        <w:spacing w:after="0" w:line="240" w:lineRule="auto"/>
        <w:jc w:val="both"/>
        <w:rPr>
          <w:rFonts w:ascii="Times New Roman" w:hAnsi="Times New Roman" w:cs="Times New Roman"/>
          <w:sz w:val="28"/>
          <w:szCs w:val="28"/>
        </w:rPr>
      </w:pPr>
      <w:bookmarkStart w:id="107" w:name="bookmark119"/>
      <w:r w:rsidRPr="00822439">
        <w:rPr>
          <w:rFonts w:ascii="Times New Roman" w:hAnsi="Times New Roman" w:cs="Times New Roman"/>
          <w:sz w:val="28"/>
          <w:szCs w:val="28"/>
        </w:rPr>
        <w:t>Языковые средства и навыки пользования ими</w:t>
      </w:r>
      <w:bookmarkEnd w:id="107"/>
    </w:p>
    <w:p w:rsidR="00C7766B" w:rsidRPr="00822439" w:rsidRDefault="00C7766B" w:rsidP="00CF339C">
      <w:pPr>
        <w:spacing w:after="0" w:line="240" w:lineRule="auto"/>
        <w:jc w:val="both"/>
        <w:rPr>
          <w:rFonts w:ascii="Times New Roman" w:hAnsi="Times New Roman" w:cs="Times New Roman"/>
          <w:sz w:val="28"/>
          <w:szCs w:val="28"/>
        </w:rPr>
      </w:pPr>
      <w:bookmarkStart w:id="108" w:name="bookmark121"/>
      <w:r w:rsidRPr="00822439">
        <w:rPr>
          <w:rFonts w:ascii="Times New Roman" w:hAnsi="Times New Roman" w:cs="Times New Roman"/>
          <w:sz w:val="28"/>
          <w:szCs w:val="28"/>
        </w:rPr>
        <w:t>Английский  язык</w:t>
      </w:r>
      <w:bookmarkEnd w:id="108"/>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Графика, каллиграфия, орфография. Все буквы английского алфавита. Звуко-буквенные соответствия. Основные буквосочетания. Знаки транскрипции. </w:t>
      </w:r>
      <w:r w:rsidRPr="00822439">
        <w:rPr>
          <w:rFonts w:ascii="Times New Roman" w:hAnsi="Times New Roman" w:cs="Times New Roman"/>
          <w:sz w:val="28"/>
          <w:szCs w:val="28"/>
        </w:rPr>
        <w:lastRenderedPageBreak/>
        <w:t>Апостроф. Основные правила чтения и орфографии. Написание наиболее употребительных слов, вошедших в активный словарь.</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Фонетическая сторона речи. Все звуки английского языка. Нормы произношения звуков английского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Отсутствие ударения на служебных словах (артиклях, союзах, предлогах). Членение предложения на смысловые группы. Ритмико-интонационные особенности повествовательного, побудительного и вопросительного (общий и специальный вопросы) предложений. Интонация перечисления.</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Лексическая сторона речи.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Грамматическая сторона речи. Основные коммуникативные типы предложений: повествовательное, побудительное, вопросительное. Общий и специальный вопросы. Вопросительные слова what, who. Порядок слов в предложении. Утвердительные и отрицательные предложения. Простое предложение с простым глагольным сказуемым (ShespeaksEnglish.), составным именным (Myfamilyisbig.) и составным глагольным (I liketoplay.Hecanskatewell) сказуемым. Предложения с оборотом thereis/thereare; правильные и неправильные глаголы в PresentSimple. Безличные предложения (Itiscold.);сложносочиненные предложения с сочинительными союзами and, but, or; сложноподчиненные предложения с союзами и союзными словами what, when, why, which, that, who, if, because, that`swhy, than, so;</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Побудительные предложения (Helpme!). Предложения с начальнымIt  и с начальным There+tobe. Простые распространённые предложения. Предложения с однородными членами. </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Грамматические формы изъявительного наклонения: Present, Future, PastSimple, PresentPerfect, PresentContinuous) и формах страдательного залога в Present, Future, PastSimple; модальных глаголов и их эквивалентов (may, can/beableto, must/haveto/should); </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Существительные в единственном и множественном числе с определённым/неопределённым и нулевым артиклем. Склонение существительных.</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Прилагательные в положительной, сравнительной и превосходной степени, образованные по правилам, и исключения.</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Местоимения: личные, притяжательные и указательные (I, you,he, she, it, your,  him, her , it). Отрицательная частица not.</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Наречиявремени</w:t>
      </w:r>
      <w:r w:rsidRPr="00822439">
        <w:rPr>
          <w:rFonts w:ascii="Times New Roman" w:hAnsi="Times New Roman" w:cs="Times New Roman"/>
          <w:sz w:val="28"/>
          <w:szCs w:val="28"/>
          <w:lang w:val="en-US"/>
        </w:rPr>
        <w:t xml:space="preserve">: today, tomorrow, yesterday </w:t>
      </w:r>
      <w:r w:rsidRPr="00822439">
        <w:rPr>
          <w:rFonts w:ascii="Times New Roman" w:hAnsi="Times New Roman" w:cs="Times New Roman"/>
          <w:sz w:val="28"/>
          <w:szCs w:val="28"/>
        </w:rPr>
        <w:t>идр</w:t>
      </w:r>
      <w:r w:rsidRPr="00822439">
        <w:rPr>
          <w:rFonts w:ascii="Times New Roman" w:hAnsi="Times New Roman" w:cs="Times New Roman"/>
          <w:sz w:val="28"/>
          <w:szCs w:val="28"/>
          <w:lang w:val="en-US"/>
        </w:rPr>
        <w:t xml:space="preserve">. </w:t>
      </w:r>
      <w:r w:rsidRPr="00822439">
        <w:rPr>
          <w:rFonts w:ascii="Times New Roman" w:hAnsi="Times New Roman" w:cs="Times New Roman"/>
          <w:sz w:val="28"/>
          <w:szCs w:val="28"/>
        </w:rPr>
        <w:t>Наречия, образующие степени сравнения не по правилам: well, badly, little, much, far.</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Количественные числительные (до 100), порядковые числительные (до 30).</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Наиболее употребительные предлоги: but, in, ofter, and,at и др.</w:t>
      </w:r>
    </w:p>
    <w:p w:rsidR="00C7766B" w:rsidRPr="00822439" w:rsidRDefault="00C7766B" w:rsidP="00CF339C">
      <w:pPr>
        <w:spacing w:after="0" w:line="240" w:lineRule="auto"/>
        <w:jc w:val="both"/>
        <w:rPr>
          <w:rFonts w:ascii="Times New Roman" w:hAnsi="Times New Roman" w:cs="Times New Roman"/>
          <w:sz w:val="28"/>
          <w:szCs w:val="28"/>
        </w:rPr>
      </w:pPr>
      <w:bookmarkStart w:id="109" w:name="bookmark124"/>
      <w:r w:rsidRPr="00822439">
        <w:rPr>
          <w:rFonts w:ascii="Times New Roman" w:hAnsi="Times New Roman" w:cs="Times New Roman"/>
          <w:sz w:val="28"/>
          <w:szCs w:val="28"/>
        </w:rPr>
        <w:t>Социокультурная осведомлённость</w:t>
      </w:r>
      <w:bookmarkEnd w:id="109"/>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C7766B" w:rsidRPr="00822439" w:rsidRDefault="00C7766B" w:rsidP="00CF339C">
      <w:pPr>
        <w:spacing w:after="0" w:line="240" w:lineRule="auto"/>
        <w:jc w:val="both"/>
        <w:rPr>
          <w:rFonts w:ascii="Times New Roman" w:hAnsi="Times New Roman" w:cs="Times New Roman"/>
          <w:sz w:val="28"/>
          <w:szCs w:val="28"/>
        </w:rPr>
      </w:pPr>
      <w:bookmarkStart w:id="110" w:name="bookmark125"/>
      <w:r w:rsidRPr="00822439">
        <w:rPr>
          <w:rFonts w:ascii="Times New Roman" w:hAnsi="Times New Roman" w:cs="Times New Roman"/>
          <w:sz w:val="28"/>
          <w:szCs w:val="28"/>
        </w:rPr>
        <w:t>Специальные учебные умения</w:t>
      </w:r>
      <w:bookmarkEnd w:id="110"/>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Младшие школьники овладевают следующими специальными (предметными) учебными умениями и навыками:</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пользоваться двуязычным словарём учебника (в том числе транскрипцией), компьютерным словарём и экранным переводом отдельных слов;</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пользоваться справочным материалом, представленным в виде таблиц, схем, правил;</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вести словарь (словарную тетрадь);</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систематизировать слова, например по тематическому принципу;</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пользоваться языковой догадкой, например при опознавании интернационализмов;</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делать обобщения на основе структурно-функциональных схем простого предложения;</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опознавать грамматические явления, отсутствующие в родном языке, например артикли.</w:t>
      </w:r>
    </w:p>
    <w:p w:rsidR="00C7766B" w:rsidRPr="00822439" w:rsidRDefault="00C7766B" w:rsidP="00CF339C">
      <w:pPr>
        <w:spacing w:after="0" w:line="240" w:lineRule="auto"/>
        <w:jc w:val="both"/>
        <w:rPr>
          <w:rFonts w:ascii="Times New Roman" w:hAnsi="Times New Roman" w:cs="Times New Roman"/>
          <w:sz w:val="28"/>
          <w:szCs w:val="28"/>
        </w:rPr>
      </w:pPr>
      <w:bookmarkStart w:id="111" w:name="bookmark126"/>
      <w:r w:rsidRPr="00822439">
        <w:rPr>
          <w:rFonts w:ascii="Times New Roman" w:hAnsi="Times New Roman" w:cs="Times New Roman"/>
          <w:sz w:val="28"/>
          <w:szCs w:val="28"/>
        </w:rPr>
        <w:t>Общеучебные умения и универсальные учебные действия</w:t>
      </w:r>
      <w:bookmarkEnd w:id="111"/>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процессе изучения курса «Иностранный язык» младшие школьники:</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овладевают более разнообразными приёмами раскрытия значения слова, используя словообразовательные элементы; синонимы, антонимы; контекст;</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учатся осуществлять самоконтроль, самооценку;</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учатся самостоятельно выполнять задания с использованием компьютера (при наличии мультимедийного приложения).</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w:t>
      </w:r>
    </w:p>
    <w:p w:rsidR="00C7766B" w:rsidRPr="00822439" w:rsidRDefault="00C7766B" w:rsidP="00CF339C">
      <w:pPr>
        <w:spacing w:after="0" w:line="240" w:lineRule="auto"/>
        <w:jc w:val="both"/>
        <w:rPr>
          <w:rFonts w:ascii="Times New Roman" w:hAnsi="Times New Roman" w:cs="Times New Roman"/>
          <w:sz w:val="28"/>
          <w:szCs w:val="28"/>
        </w:rPr>
      </w:pPr>
      <w:bookmarkStart w:id="112" w:name="bookmark127"/>
      <w:r w:rsidRPr="00822439">
        <w:rPr>
          <w:rFonts w:ascii="Times New Roman" w:hAnsi="Times New Roman" w:cs="Times New Roman"/>
          <w:sz w:val="28"/>
          <w:szCs w:val="28"/>
        </w:rPr>
        <w:lastRenderedPageBreak/>
        <w:t>2.2.2.4. Математика</w:t>
      </w:r>
      <w:bookmarkEnd w:id="112"/>
    </w:p>
    <w:p w:rsidR="00C7766B" w:rsidRPr="00822439" w:rsidRDefault="00C7766B" w:rsidP="00CF339C">
      <w:pPr>
        <w:spacing w:after="0" w:line="240" w:lineRule="auto"/>
        <w:jc w:val="both"/>
        <w:rPr>
          <w:rFonts w:ascii="Times New Roman" w:hAnsi="Times New Roman" w:cs="Times New Roman"/>
          <w:sz w:val="28"/>
          <w:szCs w:val="28"/>
        </w:rPr>
      </w:pPr>
      <w:bookmarkStart w:id="113" w:name="bookmark128"/>
      <w:r w:rsidRPr="00822439">
        <w:rPr>
          <w:rFonts w:ascii="Times New Roman" w:hAnsi="Times New Roman" w:cs="Times New Roman"/>
          <w:sz w:val="28"/>
          <w:szCs w:val="28"/>
        </w:rPr>
        <w:t>Числа и величины</w:t>
      </w:r>
      <w:bookmarkEnd w:id="113"/>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C7766B" w:rsidRPr="00822439" w:rsidRDefault="00C7766B" w:rsidP="00CF339C">
      <w:pPr>
        <w:spacing w:after="0" w:line="240" w:lineRule="auto"/>
        <w:jc w:val="both"/>
        <w:rPr>
          <w:rFonts w:ascii="Times New Roman" w:hAnsi="Times New Roman" w:cs="Times New Roman"/>
          <w:sz w:val="28"/>
          <w:szCs w:val="28"/>
        </w:rPr>
      </w:pPr>
      <w:bookmarkStart w:id="114" w:name="bookmark129"/>
      <w:r w:rsidRPr="00822439">
        <w:rPr>
          <w:rFonts w:ascii="Times New Roman" w:hAnsi="Times New Roman" w:cs="Times New Roman"/>
          <w:sz w:val="28"/>
          <w:szCs w:val="28"/>
        </w:rPr>
        <w:t>Арифметические действия</w:t>
      </w:r>
      <w:bookmarkEnd w:id="114"/>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Алгоритмы письменного сложения, вычитания, умножения и деления многозначных чисел.</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C7766B" w:rsidRPr="00822439" w:rsidRDefault="00C7766B" w:rsidP="00CF339C">
      <w:pPr>
        <w:spacing w:after="0" w:line="240" w:lineRule="auto"/>
        <w:jc w:val="both"/>
        <w:rPr>
          <w:rFonts w:ascii="Times New Roman" w:hAnsi="Times New Roman" w:cs="Times New Roman"/>
          <w:sz w:val="28"/>
          <w:szCs w:val="28"/>
        </w:rPr>
      </w:pPr>
      <w:bookmarkStart w:id="115" w:name="bookmark130"/>
      <w:r w:rsidRPr="00822439">
        <w:rPr>
          <w:rFonts w:ascii="Times New Roman" w:hAnsi="Times New Roman" w:cs="Times New Roman"/>
          <w:sz w:val="28"/>
          <w:szCs w:val="28"/>
        </w:rPr>
        <w:t>Работа с текстовыми задачами</w:t>
      </w:r>
      <w:bookmarkEnd w:id="115"/>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Задачи на нахождение доли целого и целого по его доле.</w:t>
      </w:r>
    </w:p>
    <w:p w:rsidR="00C7766B" w:rsidRPr="00822439" w:rsidRDefault="00C7766B" w:rsidP="00CF339C">
      <w:pPr>
        <w:spacing w:after="0" w:line="240" w:lineRule="auto"/>
        <w:jc w:val="both"/>
        <w:rPr>
          <w:rFonts w:ascii="Times New Roman" w:hAnsi="Times New Roman" w:cs="Times New Roman"/>
          <w:sz w:val="28"/>
          <w:szCs w:val="28"/>
        </w:rPr>
      </w:pPr>
      <w:bookmarkStart w:id="116" w:name="bookmark131"/>
      <w:r w:rsidRPr="00822439">
        <w:rPr>
          <w:rFonts w:ascii="Times New Roman" w:hAnsi="Times New Roman" w:cs="Times New Roman"/>
          <w:sz w:val="28"/>
          <w:szCs w:val="28"/>
        </w:rPr>
        <w:t>Пространственные отношения. Геометрические фигуры</w:t>
      </w:r>
      <w:bookmarkEnd w:id="116"/>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C7766B" w:rsidRPr="00822439" w:rsidRDefault="00C7766B" w:rsidP="00CF339C">
      <w:pPr>
        <w:spacing w:after="0" w:line="240" w:lineRule="auto"/>
        <w:jc w:val="both"/>
        <w:rPr>
          <w:rFonts w:ascii="Times New Roman" w:hAnsi="Times New Roman" w:cs="Times New Roman"/>
          <w:sz w:val="28"/>
          <w:szCs w:val="28"/>
        </w:rPr>
      </w:pPr>
      <w:bookmarkStart w:id="117" w:name="bookmark132"/>
      <w:r w:rsidRPr="00822439">
        <w:rPr>
          <w:rFonts w:ascii="Times New Roman" w:hAnsi="Times New Roman" w:cs="Times New Roman"/>
          <w:sz w:val="28"/>
          <w:szCs w:val="28"/>
        </w:rPr>
        <w:t>Геометрические величины</w:t>
      </w:r>
      <w:bookmarkEnd w:id="117"/>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Геометрические величины и их измерение. Измерение длины отрезка. Единицы длины (мм, см, дм, м, км). Периметр. Вычисление периметра многоугольника.</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Площадь геометрической фигуры. Единицы площади (см2, дм2, м2). Точное и приближённое измерение площади геометрической фигуры. Вычисление площади прямоугольника.</w:t>
      </w:r>
    </w:p>
    <w:p w:rsidR="00C7766B" w:rsidRPr="00822439" w:rsidRDefault="00C7766B" w:rsidP="00CF339C">
      <w:pPr>
        <w:spacing w:after="0" w:line="240" w:lineRule="auto"/>
        <w:jc w:val="both"/>
        <w:rPr>
          <w:rFonts w:ascii="Times New Roman" w:hAnsi="Times New Roman" w:cs="Times New Roman"/>
          <w:sz w:val="28"/>
          <w:szCs w:val="28"/>
        </w:rPr>
      </w:pPr>
      <w:bookmarkStart w:id="118" w:name="bookmark133"/>
      <w:r w:rsidRPr="00822439">
        <w:rPr>
          <w:rFonts w:ascii="Times New Roman" w:hAnsi="Times New Roman" w:cs="Times New Roman"/>
          <w:sz w:val="28"/>
          <w:szCs w:val="28"/>
        </w:rPr>
        <w:t>Работа с информацией</w:t>
      </w:r>
      <w:bookmarkEnd w:id="118"/>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Сбор и представление информации, связанной со счётом (пересчётом), измерением величин; фиксирование, анализ полученной информации.</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C7766B" w:rsidRPr="00822439" w:rsidRDefault="00C7766B" w:rsidP="00CF339C">
      <w:pPr>
        <w:spacing w:after="0" w:line="240" w:lineRule="auto"/>
        <w:jc w:val="both"/>
        <w:rPr>
          <w:rFonts w:ascii="Times New Roman" w:hAnsi="Times New Roman" w:cs="Times New Roman"/>
          <w:sz w:val="28"/>
          <w:szCs w:val="28"/>
        </w:rPr>
      </w:pPr>
      <w:bookmarkStart w:id="119" w:name="bookmark134"/>
      <w:r w:rsidRPr="00822439">
        <w:rPr>
          <w:rFonts w:ascii="Times New Roman" w:hAnsi="Times New Roman" w:cs="Times New Roman"/>
          <w:sz w:val="28"/>
          <w:szCs w:val="28"/>
        </w:rPr>
        <w:t>2.2.2.5. Окружающий мир</w:t>
      </w:r>
      <w:bookmarkEnd w:id="119"/>
    </w:p>
    <w:p w:rsidR="00C7766B" w:rsidRPr="00822439" w:rsidRDefault="00C7766B" w:rsidP="00CF339C">
      <w:pPr>
        <w:spacing w:after="0" w:line="240" w:lineRule="auto"/>
        <w:jc w:val="both"/>
        <w:rPr>
          <w:rFonts w:ascii="Times New Roman" w:hAnsi="Times New Roman" w:cs="Times New Roman"/>
          <w:sz w:val="28"/>
          <w:szCs w:val="28"/>
        </w:rPr>
      </w:pPr>
      <w:bookmarkStart w:id="120" w:name="bookmark135"/>
      <w:r w:rsidRPr="00822439">
        <w:rPr>
          <w:rFonts w:ascii="Times New Roman" w:hAnsi="Times New Roman" w:cs="Times New Roman"/>
          <w:sz w:val="28"/>
          <w:szCs w:val="28"/>
        </w:rPr>
        <w:t>Человек и природа</w:t>
      </w:r>
      <w:bookmarkEnd w:id="120"/>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Воздух — смесь газов. Свойства воздуха. Значение воздуха для растений, животных, человека.</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Почва, её состав, значение для живой природы и для хозяйственной жизни человека.</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Грибы: съедобные и ядовитые. Правила сбора грибов.</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w:t>
      </w:r>
      <w:r w:rsidRPr="00822439">
        <w:rPr>
          <w:rFonts w:ascii="Times New Roman" w:hAnsi="Times New Roman" w:cs="Times New Roman"/>
          <w:sz w:val="28"/>
          <w:szCs w:val="28"/>
        </w:rPr>
        <w:lastRenderedPageBreak/>
        <w:t>Народный календарь (приметы, поговорки, пословицы), определяющий сезонный труд людей.</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C7766B" w:rsidRPr="00822439" w:rsidRDefault="00C7766B" w:rsidP="00CF339C">
      <w:pPr>
        <w:spacing w:after="0" w:line="240" w:lineRule="auto"/>
        <w:jc w:val="both"/>
        <w:rPr>
          <w:rFonts w:ascii="Times New Roman" w:hAnsi="Times New Roman" w:cs="Times New Roman"/>
          <w:sz w:val="28"/>
          <w:szCs w:val="28"/>
        </w:rPr>
      </w:pPr>
      <w:bookmarkStart w:id="121" w:name="bookmark136"/>
      <w:r w:rsidRPr="00822439">
        <w:rPr>
          <w:rFonts w:ascii="Times New Roman" w:hAnsi="Times New Roman" w:cs="Times New Roman"/>
          <w:sz w:val="28"/>
          <w:szCs w:val="28"/>
        </w:rPr>
        <w:t>Человек и общество</w:t>
      </w:r>
      <w:bookmarkEnd w:id="121"/>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w:t>
      </w:r>
      <w:r w:rsidRPr="00822439">
        <w:rPr>
          <w:rFonts w:ascii="Times New Roman" w:hAnsi="Times New Roman" w:cs="Times New Roman"/>
          <w:sz w:val="28"/>
          <w:szCs w:val="28"/>
        </w:rPr>
        <w:lastRenderedPageBreak/>
        <w:t>сверстникам, одноклассникам, плохо владеющим русским языком, помощь им в ориентации в учебной среде и окружающей обстановке.</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 нравственного здоровья.</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Белгородской области. Оформление плаката или стенной газеты к общественному празднику.</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Россия на карте, государственная граница России.</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w:t>
      </w:r>
      <w:r w:rsidRPr="00822439">
        <w:rPr>
          <w:rFonts w:ascii="Times New Roman" w:hAnsi="Times New Roman" w:cs="Times New Roman"/>
          <w:sz w:val="28"/>
          <w:szCs w:val="28"/>
        </w:rPr>
        <w:lastRenderedPageBreak/>
        <w:t>Проведение спортивного праздника на основе традиционных детских игр народов своего края.</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Родной край — частица России. Родное село, Белгородская область: название, основные достопримечательности; музеи, театры, спортивные комплексы и пр. Особенности труда людей родного края, их профессии,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C7766B" w:rsidRPr="00822439" w:rsidRDefault="00C7766B" w:rsidP="00CF339C">
      <w:pPr>
        <w:spacing w:after="0" w:line="240" w:lineRule="auto"/>
        <w:jc w:val="both"/>
        <w:rPr>
          <w:rFonts w:ascii="Times New Roman" w:hAnsi="Times New Roman" w:cs="Times New Roman"/>
          <w:sz w:val="28"/>
          <w:szCs w:val="28"/>
        </w:rPr>
      </w:pPr>
      <w:bookmarkStart w:id="122" w:name="bookmark137"/>
      <w:r w:rsidRPr="00822439">
        <w:rPr>
          <w:rFonts w:ascii="Times New Roman" w:hAnsi="Times New Roman" w:cs="Times New Roman"/>
          <w:sz w:val="28"/>
          <w:szCs w:val="28"/>
        </w:rPr>
        <w:t>Правила безопасной жизни</w:t>
      </w:r>
      <w:bookmarkEnd w:id="122"/>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Ценность здоровья и здорового образа жизни.</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Правила безопасного поведения в природе.</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C7766B" w:rsidRPr="00822439" w:rsidRDefault="00C7766B" w:rsidP="00CF339C">
      <w:pPr>
        <w:spacing w:after="0" w:line="240" w:lineRule="auto"/>
        <w:jc w:val="both"/>
        <w:rPr>
          <w:rFonts w:ascii="Times New Roman" w:hAnsi="Times New Roman" w:cs="Times New Roman"/>
          <w:sz w:val="28"/>
          <w:szCs w:val="28"/>
        </w:rPr>
      </w:pPr>
      <w:bookmarkStart w:id="123" w:name="bookmark138"/>
      <w:r w:rsidRPr="00822439">
        <w:rPr>
          <w:rFonts w:ascii="Times New Roman" w:hAnsi="Times New Roman" w:cs="Times New Roman"/>
          <w:sz w:val="28"/>
          <w:szCs w:val="28"/>
        </w:rPr>
        <w:t xml:space="preserve">2.2.2.6. Основы духовно-нравственной культуры народов России </w:t>
      </w:r>
      <w:bookmarkEnd w:id="123"/>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Россия — наша Родина.</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C7766B" w:rsidRPr="00822439" w:rsidRDefault="00C7766B" w:rsidP="00CF339C">
      <w:pPr>
        <w:spacing w:after="0" w:line="240" w:lineRule="auto"/>
        <w:jc w:val="both"/>
        <w:rPr>
          <w:rFonts w:ascii="Times New Roman" w:hAnsi="Times New Roman" w:cs="Times New Roman"/>
          <w:sz w:val="28"/>
          <w:szCs w:val="28"/>
        </w:rPr>
      </w:pPr>
      <w:bookmarkStart w:id="124" w:name="bookmark139"/>
      <w:r w:rsidRPr="00822439">
        <w:rPr>
          <w:rFonts w:ascii="Times New Roman" w:hAnsi="Times New Roman" w:cs="Times New Roman"/>
          <w:sz w:val="28"/>
          <w:szCs w:val="28"/>
        </w:rPr>
        <w:t>2.2.2.7. Изобразительное искусство</w:t>
      </w:r>
      <w:bookmarkEnd w:id="124"/>
    </w:p>
    <w:p w:rsidR="00C7766B" w:rsidRPr="00822439" w:rsidRDefault="00C7766B" w:rsidP="00CF339C">
      <w:pPr>
        <w:spacing w:after="0" w:line="240" w:lineRule="auto"/>
        <w:jc w:val="both"/>
        <w:rPr>
          <w:rFonts w:ascii="Times New Roman" w:hAnsi="Times New Roman" w:cs="Times New Roman"/>
          <w:sz w:val="28"/>
          <w:szCs w:val="28"/>
        </w:rPr>
      </w:pPr>
      <w:bookmarkStart w:id="125" w:name="bookmark140"/>
      <w:r w:rsidRPr="00822439">
        <w:rPr>
          <w:rFonts w:ascii="Times New Roman" w:hAnsi="Times New Roman" w:cs="Times New Roman"/>
          <w:sz w:val="28"/>
          <w:szCs w:val="28"/>
        </w:rPr>
        <w:t>Виды художественной деятельности</w:t>
      </w:r>
      <w:bookmarkEnd w:id="125"/>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Рисунок. 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Художественное конструирование и дизайн. Разнообразие материалов для художественного конструирования и моделирования (пластилин, бумага, </w:t>
      </w:r>
      <w:r w:rsidRPr="00822439">
        <w:rPr>
          <w:rFonts w:ascii="Times New Roman" w:hAnsi="Times New Roman" w:cs="Times New Roman"/>
          <w:sz w:val="28"/>
          <w:szCs w:val="28"/>
        </w:rPr>
        <w:lastRenderedPageBreak/>
        <w:t>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C7766B" w:rsidRPr="00822439" w:rsidRDefault="00C7766B" w:rsidP="00CF339C">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Декоративно-прикладное искусство. Истоки декоративно- 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C7766B" w:rsidRPr="00822439" w:rsidRDefault="00C7766B" w:rsidP="00CF339C">
      <w:pPr>
        <w:spacing w:after="0" w:line="240" w:lineRule="auto"/>
        <w:jc w:val="both"/>
        <w:rPr>
          <w:rFonts w:ascii="Times New Roman" w:hAnsi="Times New Roman" w:cs="Times New Roman"/>
          <w:sz w:val="28"/>
          <w:szCs w:val="28"/>
        </w:rPr>
      </w:pPr>
      <w:bookmarkStart w:id="126" w:name="bookmark141"/>
      <w:r w:rsidRPr="00822439">
        <w:rPr>
          <w:rFonts w:ascii="Times New Roman" w:hAnsi="Times New Roman" w:cs="Times New Roman"/>
          <w:sz w:val="28"/>
          <w:szCs w:val="28"/>
        </w:rPr>
        <w:t>Азбука искусства. Как говорит искусство?</w:t>
      </w:r>
      <w:bookmarkEnd w:id="126"/>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Линия.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Объём. Объём в пространстве и объём на плоскости. Способы передачи объёма. Выразительность объёмных композиций.</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Ритм.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w:t>
      </w:r>
      <w:r w:rsidRPr="00822439">
        <w:rPr>
          <w:rFonts w:ascii="Times New Roman" w:hAnsi="Times New Roman" w:cs="Times New Roman"/>
          <w:sz w:val="28"/>
          <w:szCs w:val="28"/>
        </w:rPr>
        <w:lastRenderedPageBreak/>
        <w:t>помощью ритма элементов. Особая роль ритма в декоративно-прикладном искусстве.</w:t>
      </w:r>
    </w:p>
    <w:p w:rsidR="00C7766B" w:rsidRPr="00822439" w:rsidRDefault="00C7766B" w:rsidP="00141D16">
      <w:pPr>
        <w:spacing w:after="0" w:line="240" w:lineRule="auto"/>
        <w:jc w:val="both"/>
        <w:rPr>
          <w:rFonts w:ascii="Times New Roman" w:hAnsi="Times New Roman" w:cs="Times New Roman"/>
          <w:sz w:val="28"/>
          <w:szCs w:val="28"/>
        </w:rPr>
      </w:pPr>
      <w:bookmarkStart w:id="127" w:name="bookmark142"/>
      <w:r w:rsidRPr="00822439">
        <w:rPr>
          <w:rFonts w:ascii="Times New Roman" w:hAnsi="Times New Roman" w:cs="Times New Roman"/>
          <w:sz w:val="28"/>
          <w:szCs w:val="28"/>
        </w:rPr>
        <w:t>Значимые темы искусства. О чём говорит искусство?</w:t>
      </w:r>
      <w:bookmarkEnd w:id="127"/>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w:t>
      </w:r>
      <w:r w:rsidRPr="00822439">
        <w:rPr>
          <w:rFonts w:ascii="Times New Roman" w:hAnsi="Times New Roman" w:cs="Times New Roman"/>
          <w:sz w:val="28"/>
          <w:szCs w:val="28"/>
        </w:rPr>
        <w:lastRenderedPageBreak/>
        <w:t>помещений и парков, транспорта и посуды, мебели и одежды, книг и игрушек.</w:t>
      </w:r>
    </w:p>
    <w:p w:rsidR="00C7766B" w:rsidRPr="00822439" w:rsidRDefault="00C7766B" w:rsidP="00141D16">
      <w:pPr>
        <w:spacing w:after="0" w:line="240" w:lineRule="auto"/>
        <w:jc w:val="both"/>
        <w:rPr>
          <w:rFonts w:ascii="Times New Roman" w:hAnsi="Times New Roman" w:cs="Times New Roman"/>
          <w:sz w:val="28"/>
          <w:szCs w:val="28"/>
        </w:rPr>
      </w:pPr>
      <w:bookmarkStart w:id="128" w:name="bookmark143"/>
      <w:r w:rsidRPr="00822439">
        <w:rPr>
          <w:rFonts w:ascii="Times New Roman" w:hAnsi="Times New Roman" w:cs="Times New Roman"/>
          <w:sz w:val="28"/>
          <w:szCs w:val="28"/>
        </w:rPr>
        <w:t>Опыт художественно-творческой деятельности</w:t>
      </w:r>
      <w:bookmarkEnd w:id="128"/>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Участие в различных видах изобразительной, декоративно-прикладной и художественно-конструкторской деятельности.</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Овладение основами художественной грамоты: композицией, формой, ритмом, линией, цветом, объёмом, фактурой.</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Создание моделей предметов бытового окружения человека. Овладение элементарными навыками лепки и бумагопластики.</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Передача настроения в творческой работе с помощью цвета, тона, композиции, пространства, линии, штриха, пятна, объёма, фактуры материала.</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C7766B" w:rsidRPr="00822439" w:rsidRDefault="00C7766B" w:rsidP="00141D16">
      <w:pPr>
        <w:spacing w:after="0" w:line="240" w:lineRule="auto"/>
        <w:jc w:val="both"/>
        <w:rPr>
          <w:rFonts w:ascii="Times New Roman" w:hAnsi="Times New Roman" w:cs="Times New Roman"/>
          <w:sz w:val="28"/>
          <w:szCs w:val="28"/>
        </w:rPr>
      </w:pPr>
      <w:bookmarkStart w:id="129" w:name="bookmark144"/>
      <w:r w:rsidRPr="00822439">
        <w:rPr>
          <w:rFonts w:ascii="Times New Roman" w:hAnsi="Times New Roman" w:cs="Times New Roman"/>
          <w:sz w:val="28"/>
          <w:szCs w:val="28"/>
        </w:rPr>
        <w:t>2.2.2.8. Музыка</w:t>
      </w:r>
      <w:bookmarkEnd w:id="129"/>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C7766B" w:rsidRPr="00822439" w:rsidRDefault="00C7766B" w:rsidP="00141D16">
      <w:pPr>
        <w:spacing w:after="0" w:line="240" w:lineRule="auto"/>
        <w:jc w:val="both"/>
        <w:rPr>
          <w:rFonts w:ascii="Times New Roman" w:hAnsi="Times New Roman" w:cs="Times New Roman"/>
          <w:sz w:val="28"/>
          <w:szCs w:val="28"/>
        </w:rPr>
      </w:pPr>
      <w:bookmarkStart w:id="130" w:name="bookmark145"/>
      <w:r w:rsidRPr="00822439">
        <w:rPr>
          <w:rFonts w:ascii="Times New Roman" w:hAnsi="Times New Roman" w:cs="Times New Roman"/>
          <w:sz w:val="28"/>
          <w:szCs w:val="28"/>
        </w:rPr>
        <w:t>2.2.2.9. Технология</w:t>
      </w:r>
      <w:bookmarkEnd w:id="130"/>
    </w:p>
    <w:p w:rsidR="00C7766B" w:rsidRPr="00822439" w:rsidRDefault="00C7766B" w:rsidP="00141D16">
      <w:pPr>
        <w:spacing w:after="0" w:line="240" w:lineRule="auto"/>
        <w:jc w:val="both"/>
        <w:rPr>
          <w:rFonts w:ascii="Times New Roman" w:hAnsi="Times New Roman" w:cs="Times New Roman"/>
          <w:sz w:val="28"/>
          <w:szCs w:val="28"/>
        </w:rPr>
      </w:pPr>
      <w:bookmarkStart w:id="131" w:name="bookmark146"/>
      <w:r w:rsidRPr="00822439">
        <w:rPr>
          <w:rFonts w:ascii="Times New Roman" w:hAnsi="Times New Roman" w:cs="Times New Roman"/>
          <w:sz w:val="28"/>
          <w:szCs w:val="28"/>
        </w:rPr>
        <w:t>1. Общекультурные и общетрудовые компетенции. Основы культуры труда, самообслуживания</w:t>
      </w:r>
      <w:bookmarkEnd w:id="131"/>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p>
    <w:p w:rsidR="00C7766B" w:rsidRPr="00822439" w:rsidRDefault="00C7766B" w:rsidP="00141D16">
      <w:pPr>
        <w:spacing w:after="0" w:line="240" w:lineRule="auto"/>
        <w:jc w:val="both"/>
        <w:rPr>
          <w:rFonts w:ascii="Times New Roman" w:hAnsi="Times New Roman" w:cs="Times New Roman"/>
          <w:sz w:val="28"/>
          <w:szCs w:val="28"/>
        </w:rPr>
      </w:pPr>
      <w:bookmarkStart w:id="132" w:name="bookmark147"/>
      <w:r w:rsidRPr="00822439">
        <w:rPr>
          <w:rFonts w:ascii="Times New Roman" w:hAnsi="Times New Roman" w:cs="Times New Roman"/>
          <w:sz w:val="28"/>
          <w:szCs w:val="28"/>
        </w:rPr>
        <w:t>2. Технология ручной обработки материалов. Элементы графической грамоты</w:t>
      </w:r>
      <w:bookmarkEnd w:id="132"/>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C7766B" w:rsidRPr="00822439" w:rsidRDefault="00C7766B" w:rsidP="00141D16">
      <w:pPr>
        <w:spacing w:after="0" w:line="240" w:lineRule="auto"/>
        <w:jc w:val="both"/>
        <w:rPr>
          <w:rFonts w:ascii="Times New Roman" w:hAnsi="Times New Roman" w:cs="Times New Roman"/>
          <w:sz w:val="28"/>
          <w:szCs w:val="28"/>
        </w:rPr>
      </w:pPr>
      <w:bookmarkStart w:id="133" w:name="bookmark148"/>
      <w:r w:rsidRPr="00822439">
        <w:rPr>
          <w:rFonts w:ascii="Times New Roman" w:hAnsi="Times New Roman" w:cs="Times New Roman"/>
          <w:sz w:val="28"/>
          <w:szCs w:val="28"/>
        </w:rPr>
        <w:t>3. Конструирование и моделирование</w:t>
      </w:r>
      <w:bookmarkEnd w:id="133"/>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C7766B" w:rsidRPr="00822439" w:rsidRDefault="00C7766B" w:rsidP="00141D16">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C7766B" w:rsidRPr="00822439" w:rsidRDefault="00C7766B" w:rsidP="00BF4D02">
      <w:pPr>
        <w:spacing w:after="0" w:line="240" w:lineRule="auto"/>
        <w:jc w:val="both"/>
        <w:rPr>
          <w:rFonts w:ascii="Times New Roman" w:hAnsi="Times New Roman" w:cs="Times New Roman"/>
          <w:sz w:val="28"/>
          <w:szCs w:val="28"/>
        </w:rPr>
      </w:pPr>
      <w:bookmarkStart w:id="134" w:name="bookmark149"/>
      <w:r w:rsidRPr="00822439">
        <w:rPr>
          <w:rFonts w:ascii="Times New Roman" w:hAnsi="Times New Roman" w:cs="Times New Roman"/>
          <w:sz w:val="28"/>
          <w:szCs w:val="28"/>
        </w:rPr>
        <w:t>4. Практика работы на компьютере</w:t>
      </w:r>
      <w:bookmarkEnd w:id="134"/>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Информация, её отбор, анализ и систематизация. Способы получения, хранения, переработки информации.</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PowerPoint.</w:t>
      </w:r>
    </w:p>
    <w:p w:rsidR="00C7766B" w:rsidRPr="00822439" w:rsidRDefault="00C7766B" w:rsidP="00BF4D02">
      <w:pPr>
        <w:spacing w:after="0" w:line="240" w:lineRule="auto"/>
        <w:jc w:val="both"/>
        <w:rPr>
          <w:rFonts w:ascii="Times New Roman" w:hAnsi="Times New Roman" w:cs="Times New Roman"/>
          <w:sz w:val="28"/>
          <w:szCs w:val="28"/>
        </w:rPr>
      </w:pPr>
      <w:bookmarkStart w:id="135" w:name="bookmark150"/>
      <w:r w:rsidRPr="00822439">
        <w:rPr>
          <w:rFonts w:ascii="Times New Roman" w:hAnsi="Times New Roman" w:cs="Times New Roman"/>
          <w:sz w:val="28"/>
          <w:szCs w:val="28"/>
        </w:rPr>
        <w:t>2.2.2.10. Физическая культура</w:t>
      </w:r>
      <w:bookmarkEnd w:id="135"/>
    </w:p>
    <w:p w:rsidR="00C7766B" w:rsidRPr="00822439" w:rsidRDefault="00C7766B" w:rsidP="00BF4D02">
      <w:pPr>
        <w:spacing w:after="0" w:line="240" w:lineRule="auto"/>
        <w:jc w:val="both"/>
        <w:rPr>
          <w:rFonts w:ascii="Times New Roman" w:hAnsi="Times New Roman" w:cs="Times New Roman"/>
          <w:sz w:val="28"/>
          <w:szCs w:val="28"/>
        </w:rPr>
      </w:pPr>
      <w:bookmarkStart w:id="136" w:name="bookmark151"/>
      <w:r w:rsidRPr="00822439">
        <w:rPr>
          <w:rFonts w:ascii="Times New Roman" w:hAnsi="Times New Roman" w:cs="Times New Roman"/>
          <w:sz w:val="28"/>
          <w:szCs w:val="28"/>
        </w:rPr>
        <w:t>Знания о физической культуре</w:t>
      </w:r>
      <w:bookmarkEnd w:id="136"/>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Правила предупреждения травматизма во время занятий физическими упражнениями: организация мест занятий, подбор одежды, обуви и инвентаря.</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Физическая нагрузка и её влияние на повышение частоты сердечных сокращений.</w:t>
      </w:r>
    </w:p>
    <w:p w:rsidR="00C7766B" w:rsidRPr="00822439" w:rsidRDefault="00C7766B" w:rsidP="00BF4D02">
      <w:pPr>
        <w:spacing w:after="0" w:line="240" w:lineRule="auto"/>
        <w:jc w:val="both"/>
        <w:rPr>
          <w:rFonts w:ascii="Times New Roman" w:hAnsi="Times New Roman" w:cs="Times New Roman"/>
          <w:sz w:val="28"/>
          <w:szCs w:val="28"/>
        </w:rPr>
      </w:pPr>
      <w:bookmarkStart w:id="137" w:name="bookmark152"/>
      <w:r w:rsidRPr="00822439">
        <w:rPr>
          <w:rFonts w:ascii="Times New Roman" w:hAnsi="Times New Roman" w:cs="Times New Roman"/>
          <w:sz w:val="28"/>
          <w:szCs w:val="28"/>
        </w:rPr>
        <w:t>Способы физкультурной деятельности</w:t>
      </w:r>
      <w:bookmarkEnd w:id="137"/>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Самостоятельные игры и развлечения. Организация и проведение подвижных игр (на спортивных площадках и в спортивных залах).</w:t>
      </w:r>
    </w:p>
    <w:p w:rsidR="00C7766B" w:rsidRPr="00822439" w:rsidRDefault="00C7766B" w:rsidP="00BF4D02">
      <w:pPr>
        <w:spacing w:after="0" w:line="240" w:lineRule="auto"/>
        <w:jc w:val="both"/>
        <w:rPr>
          <w:rFonts w:ascii="Times New Roman" w:hAnsi="Times New Roman" w:cs="Times New Roman"/>
          <w:sz w:val="28"/>
          <w:szCs w:val="28"/>
        </w:rPr>
      </w:pPr>
      <w:bookmarkStart w:id="138" w:name="bookmark153"/>
      <w:r w:rsidRPr="00822439">
        <w:rPr>
          <w:rFonts w:ascii="Times New Roman" w:hAnsi="Times New Roman" w:cs="Times New Roman"/>
          <w:sz w:val="28"/>
          <w:szCs w:val="28"/>
        </w:rPr>
        <w:t>Физическое совершенствование</w:t>
      </w:r>
      <w:bookmarkEnd w:id="138"/>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Комплексы упражнений на развитие физических качеств.</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Комплексы дыхательных упражнений. Гимнастика для глаз.</w:t>
      </w:r>
    </w:p>
    <w:p w:rsidR="00C7766B" w:rsidRPr="00822439" w:rsidRDefault="00C7766B" w:rsidP="00BF4D02">
      <w:pPr>
        <w:spacing w:after="0" w:line="240" w:lineRule="auto"/>
        <w:jc w:val="both"/>
        <w:rPr>
          <w:rFonts w:ascii="Times New Roman" w:hAnsi="Times New Roman" w:cs="Times New Roman"/>
          <w:sz w:val="28"/>
          <w:szCs w:val="28"/>
        </w:rPr>
      </w:pPr>
      <w:bookmarkStart w:id="139" w:name="bookmark154"/>
      <w:r w:rsidRPr="00822439">
        <w:rPr>
          <w:rFonts w:ascii="Times New Roman" w:hAnsi="Times New Roman" w:cs="Times New Roman"/>
          <w:sz w:val="28"/>
          <w:szCs w:val="28"/>
        </w:rPr>
        <w:t>Спортивно-оздоровительная деятельность.</w:t>
      </w:r>
      <w:bookmarkEnd w:id="139"/>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Гимнастика с основами акробатики. Организующие команды и приёмы. Строевые действия в шеренге и колонне; выполнение строевых команд.</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Акробатические упражнения. Упоры; седы; упражнения в группировке; перекаты; стойка на лопатках; кувырки вперёд и назад; гимнастический мост.</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Акробатические комбинации.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Упражнения на низкой гимнастической перекладине: висы, перемахи.</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Опорный прыжок: с разбега через гимнастического козла.</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Лёгкая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Прыжковые упражнения: на одной ноге и двух ногах на месте и с продвижением; в длину и высоту; спрыгивание и запрыгивание.</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Броски: большого мяча (</w:t>
      </w:r>
      <w:smartTag w:uri="urn:schemas-microsoft-com:office:smarttags" w:element="metricconverter">
        <w:smartTagPr>
          <w:attr w:name="ProductID" w:val="1 кг"/>
        </w:smartTagPr>
        <w:r w:rsidRPr="00822439">
          <w:rPr>
            <w:rFonts w:ascii="Times New Roman" w:hAnsi="Times New Roman" w:cs="Times New Roman"/>
            <w:sz w:val="28"/>
            <w:szCs w:val="28"/>
          </w:rPr>
          <w:t>1 кг</w:t>
        </w:r>
      </w:smartTag>
      <w:r w:rsidRPr="00822439">
        <w:rPr>
          <w:rFonts w:ascii="Times New Roman" w:hAnsi="Times New Roman" w:cs="Times New Roman"/>
          <w:sz w:val="28"/>
          <w:szCs w:val="28"/>
        </w:rPr>
        <w:t>) на дальность разными способами.</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Метание: малого мяча в вертикальную цель и на дальность.</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Лыжные гонки. Передвижение на лыжах; повороты; спуски; подъёмы; торможение.</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На материале лёгкой атлетики: прыжки, бег, метания и броски; упражнения на координацию, выносливость и быстроту.</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На материале лыжной подготовки: эстафеты в передвижении на лыжах, упражнения на выносливость и координацию.</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На материале спортивных игр:</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Футбол: удар по неподвижному и катящемуся мячу; остановка мяча; ведение мяча; подвижные игры на материале футбола.</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Баскетбол: специальные передвижения без мяча; ведение мяча; броски мяча в корзину; подвижные игры на материале баскетбола.</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Волейбол: подбрасывание мяча; подача мяча; приём и передача мяча; подвижные игры на материале волейбола. Подвижные игры разных народов.</w:t>
      </w:r>
    </w:p>
    <w:p w:rsidR="00C7766B" w:rsidRPr="00822439" w:rsidRDefault="00C7766B" w:rsidP="00BF4D02">
      <w:pPr>
        <w:spacing w:after="0" w:line="240" w:lineRule="auto"/>
        <w:jc w:val="both"/>
        <w:rPr>
          <w:rFonts w:ascii="Times New Roman" w:hAnsi="Times New Roman" w:cs="Times New Roman"/>
          <w:sz w:val="28"/>
          <w:szCs w:val="28"/>
        </w:rPr>
      </w:pPr>
      <w:bookmarkStart w:id="140" w:name="bookmark155"/>
      <w:r w:rsidRPr="00822439">
        <w:rPr>
          <w:rFonts w:ascii="Times New Roman" w:hAnsi="Times New Roman" w:cs="Times New Roman"/>
          <w:sz w:val="28"/>
          <w:szCs w:val="28"/>
        </w:rPr>
        <w:t>Общеразвивающие упражнения</w:t>
      </w:r>
      <w:bookmarkEnd w:id="140"/>
    </w:p>
    <w:p w:rsidR="00C7766B" w:rsidRPr="00822439" w:rsidRDefault="00C7766B" w:rsidP="00BF4D02">
      <w:pPr>
        <w:spacing w:after="0" w:line="240" w:lineRule="auto"/>
        <w:jc w:val="both"/>
        <w:rPr>
          <w:rFonts w:ascii="Times New Roman" w:hAnsi="Times New Roman" w:cs="Times New Roman"/>
          <w:sz w:val="28"/>
          <w:szCs w:val="28"/>
        </w:rPr>
      </w:pPr>
      <w:bookmarkStart w:id="141" w:name="bookmark156"/>
      <w:r w:rsidRPr="00822439">
        <w:rPr>
          <w:rFonts w:ascii="Times New Roman" w:hAnsi="Times New Roman" w:cs="Times New Roman"/>
          <w:sz w:val="28"/>
          <w:szCs w:val="28"/>
        </w:rPr>
        <w:t>На материале гимнастики с основами акробатики</w:t>
      </w:r>
      <w:bookmarkEnd w:id="141"/>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Развитие гибкости: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r w:rsidR="00BF4D02">
        <w:rPr>
          <w:rFonts w:ascii="Times New Roman" w:hAnsi="Times New Roman" w:cs="Times New Roman"/>
          <w:sz w:val="28"/>
          <w:szCs w:val="28"/>
        </w:rPr>
        <w:br/>
      </w:r>
      <w:r w:rsidRPr="00822439">
        <w:rPr>
          <w:rFonts w:ascii="Times New Roman" w:hAnsi="Times New Roman" w:cs="Times New Roman"/>
          <w:sz w:val="28"/>
          <w:szCs w:val="28"/>
        </w:rPr>
        <w:t xml:space="preserve">Развитие координации: произвольное преодоление простых препятствий; </w:t>
      </w:r>
      <w:r w:rsidRPr="00822439">
        <w:rPr>
          <w:rFonts w:ascii="Times New Roman" w:hAnsi="Times New Roman" w:cs="Times New Roman"/>
          <w:sz w:val="28"/>
          <w:szCs w:val="28"/>
        </w:rPr>
        <w:lastRenderedPageBreak/>
        <w:t>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822439">
          <w:rPr>
            <w:rFonts w:ascii="Times New Roman" w:hAnsi="Times New Roman" w:cs="Times New Roman"/>
            <w:sz w:val="28"/>
            <w:szCs w:val="28"/>
          </w:rPr>
          <w:t>1 кг</w:t>
        </w:r>
      </w:smartTag>
      <w:r w:rsidRPr="00822439">
        <w:rPr>
          <w:rFonts w:ascii="Times New Roman" w:hAnsi="Times New Roman" w:cs="Times New Roman"/>
          <w:sz w:val="28"/>
          <w:szCs w:val="28"/>
        </w:rPr>
        <w:t xml:space="preserve">, гантели до </w:t>
      </w:r>
      <w:smartTag w:uri="urn:schemas-microsoft-com:office:smarttags" w:element="metricconverter">
        <w:smartTagPr>
          <w:attr w:name="ProductID" w:val="100 г"/>
        </w:smartTagPr>
        <w:r w:rsidRPr="00822439">
          <w:rPr>
            <w:rFonts w:ascii="Times New Roman" w:hAnsi="Times New Roman" w:cs="Times New Roman"/>
            <w:sz w:val="28"/>
            <w:szCs w:val="28"/>
          </w:rPr>
          <w:t>100 г</w:t>
        </w:r>
      </w:smartTag>
      <w:r w:rsidRPr="00822439">
        <w:rPr>
          <w:rFonts w:ascii="Times New Roman" w:hAnsi="Times New Roman" w:cs="Times New Roman"/>
          <w:sz w:val="28"/>
          <w:szCs w:val="28"/>
        </w:rPr>
        <w:t>,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C7766B" w:rsidRPr="00822439" w:rsidRDefault="00C7766B" w:rsidP="00BF4D02">
      <w:pPr>
        <w:spacing w:after="0" w:line="240" w:lineRule="auto"/>
        <w:jc w:val="both"/>
        <w:rPr>
          <w:rFonts w:ascii="Times New Roman" w:hAnsi="Times New Roman" w:cs="Times New Roman"/>
          <w:sz w:val="28"/>
          <w:szCs w:val="28"/>
        </w:rPr>
      </w:pPr>
      <w:bookmarkStart w:id="142" w:name="bookmark157"/>
      <w:r w:rsidRPr="00822439">
        <w:rPr>
          <w:rFonts w:ascii="Times New Roman" w:hAnsi="Times New Roman" w:cs="Times New Roman"/>
          <w:sz w:val="28"/>
          <w:szCs w:val="28"/>
        </w:rPr>
        <w:t>На материале лёгкой атлетики</w:t>
      </w:r>
      <w:bookmarkEnd w:id="142"/>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xml:space="preserve">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822439">
          <w:rPr>
            <w:rFonts w:ascii="Times New Roman" w:hAnsi="Times New Roman" w:cs="Times New Roman"/>
            <w:sz w:val="28"/>
            <w:szCs w:val="28"/>
          </w:rPr>
          <w:t>30 м</w:t>
        </w:r>
      </w:smartTag>
      <w:r w:rsidRPr="00822439">
        <w:rPr>
          <w:rFonts w:ascii="Times New Roman" w:hAnsi="Times New Roman" w:cs="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822439">
          <w:rPr>
            <w:rFonts w:ascii="Times New Roman" w:hAnsi="Times New Roman" w:cs="Times New Roman"/>
            <w:sz w:val="28"/>
            <w:szCs w:val="28"/>
          </w:rPr>
          <w:t>400 м</w:t>
        </w:r>
      </w:smartTag>
      <w:r w:rsidRPr="00822439">
        <w:rPr>
          <w:rFonts w:ascii="Times New Roman" w:hAnsi="Times New Roman" w:cs="Times New Roman"/>
          <w:sz w:val="28"/>
          <w:szCs w:val="28"/>
        </w:rPr>
        <w:t>; равномерный 6-минутный бег.</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Развитие силовых способностей: повторное выполнение многоскоков; повторное преодоление препятствий (15—20 см); передача набивного мяча (</w:t>
      </w:r>
      <w:smartTag w:uri="urn:schemas-microsoft-com:office:smarttags" w:element="metricconverter">
        <w:smartTagPr>
          <w:attr w:name="ProductID" w:val="1 кг"/>
        </w:smartTagPr>
        <w:r w:rsidRPr="00822439">
          <w:rPr>
            <w:rFonts w:ascii="Times New Roman" w:hAnsi="Times New Roman" w:cs="Times New Roman"/>
            <w:sz w:val="28"/>
            <w:szCs w:val="28"/>
          </w:rPr>
          <w:t>1 кг</w:t>
        </w:r>
      </w:smartTag>
      <w:r w:rsidRPr="00822439">
        <w:rPr>
          <w:rFonts w:ascii="Times New Roman" w:hAnsi="Times New Roman" w:cs="Times New Roman"/>
          <w:sz w:val="28"/>
          <w:szCs w:val="28"/>
        </w:rPr>
        <w:t>)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C7766B" w:rsidRPr="00822439" w:rsidRDefault="00C7766B" w:rsidP="00BF4D02">
      <w:pPr>
        <w:spacing w:after="0" w:line="240" w:lineRule="auto"/>
        <w:jc w:val="both"/>
        <w:rPr>
          <w:rFonts w:ascii="Times New Roman" w:hAnsi="Times New Roman" w:cs="Times New Roman"/>
          <w:sz w:val="28"/>
          <w:szCs w:val="28"/>
        </w:rPr>
      </w:pPr>
      <w:bookmarkStart w:id="143" w:name="bookmark158"/>
      <w:r w:rsidRPr="00822439">
        <w:rPr>
          <w:rFonts w:ascii="Times New Roman" w:hAnsi="Times New Roman" w:cs="Times New Roman"/>
          <w:sz w:val="28"/>
          <w:szCs w:val="28"/>
        </w:rPr>
        <w:t>На материале лыжных гонок</w:t>
      </w:r>
      <w:bookmarkEnd w:id="143"/>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C7766B"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90270" w:rsidRPr="00822439" w:rsidRDefault="00690270" w:rsidP="00BF4D02">
      <w:pPr>
        <w:spacing w:after="0" w:line="240" w:lineRule="auto"/>
        <w:jc w:val="both"/>
        <w:rPr>
          <w:rFonts w:ascii="Times New Roman" w:hAnsi="Times New Roman" w:cs="Times New Roman"/>
          <w:sz w:val="28"/>
          <w:szCs w:val="28"/>
        </w:rPr>
      </w:pPr>
    </w:p>
    <w:p w:rsidR="00C7766B" w:rsidRDefault="00C7766B" w:rsidP="00BF4D02">
      <w:pPr>
        <w:spacing w:after="0" w:line="240" w:lineRule="auto"/>
        <w:jc w:val="both"/>
        <w:rPr>
          <w:rFonts w:ascii="Times New Roman" w:hAnsi="Times New Roman" w:cs="Times New Roman"/>
          <w:sz w:val="28"/>
          <w:szCs w:val="28"/>
        </w:rPr>
      </w:pPr>
      <w:bookmarkStart w:id="144" w:name="bookmark160"/>
      <w:r w:rsidRPr="00822439">
        <w:rPr>
          <w:rFonts w:ascii="Times New Roman" w:hAnsi="Times New Roman" w:cs="Times New Roman"/>
          <w:sz w:val="28"/>
          <w:szCs w:val="28"/>
        </w:rPr>
        <w:t xml:space="preserve">2.3. Программа </w:t>
      </w:r>
      <w:r w:rsidR="00145A60">
        <w:rPr>
          <w:rFonts w:ascii="Times New Roman" w:hAnsi="Times New Roman" w:cs="Times New Roman"/>
          <w:sz w:val="28"/>
          <w:szCs w:val="28"/>
        </w:rPr>
        <w:t>духовно-нравственного развития</w:t>
      </w:r>
      <w:r w:rsidR="00212319">
        <w:rPr>
          <w:rFonts w:ascii="Times New Roman" w:hAnsi="Times New Roman" w:cs="Times New Roman"/>
          <w:sz w:val="28"/>
          <w:szCs w:val="28"/>
        </w:rPr>
        <w:t xml:space="preserve"> и </w:t>
      </w:r>
      <w:r w:rsidRPr="00822439">
        <w:rPr>
          <w:rFonts w:ascii="Times New Roman" w:hAnsi="Times New Roman" w:cs="Times New Roman"/>
          <w:sz w:val="28"/>
          <w:szCs w:val="28"/>
        </w:rPr>
        <w:t xml:space="preserve"> воспитания обучающихся</w:t>
      </w:r>
      <w:bookmarkEnd w:id="144"/>
    </w:p>
    <w:p w:rsidR="00690270" w:rsidRPr="00822439" w:rsidRDefault="00690270" w:rsidP="00BF4D02">
      <w:pPr>
        <w:spacing w:after="0" w:line="240" w:lineRule="auto"/>
        <w:jc w:val="both"/>
        <w:rPr>
          <w:rFonts w:ascii="Times New Roman" w:hAnsi="Times New Roman" w:cs="Times New Roman"/>
          <w:sz w:val="28"/>
          <w:szCs w:val="28"/>
        </w:rPr>
      </w:pP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Программа духовно-нравственного развития и воспитания обучающихся на ступени начального общего образования разработана с учётом культурно-исторических, социально-экономических, демографических и иных особенностей региона, запросов семей и других субъектов образовательного процесса. Программа конкретизирует задачи, ценности, планируемые результаты, а также формы воспитания и социализации обучающихся, взаимодействия с семьёй, учреждениями дополнительного образования, общественными организациями, определяет развитие ученического самоуправления, участие обучающихся в деятельности детско- юношеских объединений, спортивных и творческих клубов.</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организации.</w:t>
      </w:r>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образовательного учреждения.</w:t>
      </w:r>
    </w:p>
    <w:p w:rsidR="00C7766B" w:rsidRPr="00822439" w:rsidRDefault="00C7766B" w:rsidP="00BF4D02">
      <w:pPr>
        <w:spacing w:after="0" w:line="240" w:lineRule="auto"/>
        <w:jc w:val="both"/>
        <w:rPr>
          <w:rFonts w:ascii="Times New Roman" w:hAnsi="Times New Roman" w:cs="Times New Roman"/>
          <w:sz w:val="28"/>
          <w:szCs w:val="28"/>
        </w:rPr>
      </w:pPr>
      <w:bookmarkStart w:id="145" w:name="bookmark161"/>
      <w:r w:rsidRPr="00822439">
        <w:rPr>
          <w:rFonts w:ascii="Times New Roman" w:hAnsi="Times New Roman" w:cs="Times New Roman"/>
          <w:sz w:val="28"/>
          <w:szCs w:val="28"/>
        </w:rPr>
        <w:t>2.3.1. Цель и задачи духовно-нравственного развития и воспитания обучающихся</w:t>
      </w:r>
      <w:bookmarkEnd w:id="145"/>
    </w:p>
    <w:p w:rsidR="00C7766B" w:rsidRPr="00822439" w:rsidRDefault="00C7766B" w:rsidP="00BF4D02">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Целью 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Задачи духовно-нравственного развития и воспитания обучающихся на ступени начального общего образования:</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области формирования личностной культуры:</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нравственного смысла учения;</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принятие обучающимся базовых национальных ценностей, национальных и этнических духовных традиций;</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эстетических потребностей, ценностей и чувств;</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развитие трудолюбия, способности к преодолению трудностей, целеустремлённости и настойчивости в достижении результата.</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области формирования социальной культуры:</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основ российской гражданской идентичности;</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пробуждение веры в Россию, в свой народ, чувства личной ответственности за Отечество;</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воспитание ценностного отношения к своему национальному языку и культуре;</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патриотизма и гражданской солидарности;</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укрепление доверия к другим людям;</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развитие доброжелательности и эмоциональной отзывчивости, понимания других людей и сопереживания им;</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становление гуманистических и демократических ценностных ориентаций;</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области формирования семейной культуры:</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отношения к семье как основе российского общества;</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у обучающегося уважительного отношения к родителям, осознанного, заботливого отношения к старшим и младшим;</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формирование представления о семейных ценностях, гендерных семейных ролях и уважения к ним;</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знакомство обучающегося с культурно-историческими и этническими традициями российской семьи.</w:t>
      </w:r>
    </w:p>
    <w:p w:rsidR="00C7766B" w:rsidRPr="00822439" w:rsidRDefault="00C7766B" w:rsidP="00690270">
      <w:pPr>
        <w:spacing w:after="0" w:line="240" w:lineRule="auto"/>
        <w:jc w:val="both"/>
        <w:rPr>
          <w:rFonts w:ascii="Times New Roman" w:hAnsi="Times New Roman" w:cs="Times New Roman"/>
          <w:sz w:val="28"/>
          <w:szCs w:val="28"/>
        </w:rPr>
      </w:pPr>
      <w:bookmarkStart w:id="146" w:name="bookmark162"/>
      <w:r w:rsidRPr="00822439">
        <w:rPr>
          <w:rFonts w:ascii="Times New Roman" w:hAnsi="Times New Roman" w:cs="Times New Roman"/>
          <w:sz w:val="28"/>
          <w:szCs w:val="28"/>
        </w:rPr>
        <w:t>2.3.2. Основные направления и ценностные основы духовно-нравственного развития и воспитания обучающихся</w:t>
      </w:r>
      <w:bookmarkEnd w:id="146"/>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Общие задачи духовно-нравственного развития и воспитания 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Организация духовно-нравственного развития и воспитания обучающихся осуществляется по следующим направлениям:</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Воспитание гражданственности, патриотизма, уважения к правам, свободам и обязанностям человека.</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Ценности: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Воспитание нравственных чувств и этического сознания.</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Ценности: 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Воспитание трудолюбия, творческого отношения к учению, труду, жизни.</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Ценности: уважение к труду; творчество и созидание; стремление к познанию и истине; целеустремлённость и настойчивость; бережливость; трудолюбие.</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Воспитание ценностного отношения к природе, окружающей среде (экологическое воспитание).</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Ценности: родная земля; заповедная природа; планета Земля; экологическое сознание.</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Ценности: красота; гармония; духовный мир человека; эстетическое развитие, самовыражение в творчестве и искусстве.</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w:t>
      </w:r>
      <w:r w:rsidR="00690270">
        <w:rPr>
          <w:rFonts w:ascii="Times New Roman" w:hAnsi="Times New Roman" w:cs="Times New Roman"/>
          <w:sz w:val="28"/>
          <w:szCs w:val="28"/>
        </w:rPr>
        <w:br/>
      </w:r>
    </w:p>
    <w:p w:rsidR="00C7766B" w:rsidRPr="00822439" w:rsidRDefault="00C7766B" w:rsidP="00690270">
      <w:pPr>
        <w:spacing w:after="0" w:line="240" w:lineRule="auto"/>
        <w:jc w:val="both"/>
        <w:rPr>
          <w:rFonts w:ascii="Times New Roman" w:hAnsi="Times New Roman" w:cs="Times New Roman"/>
          <w:sz w:val="28"/>
          <w:szCs w:val="28"/>
        </w:rPr>
      </w:pPr>
      <w:bookmarkStart w:id="147" w:name="bookmark163"/>
      <w:r w:rsidRPr="00822439">
        <w:rPr>
          <w:rFonts w:ascii="Times New Roman" w:hAnsi="Times New Roman" w:cs="Times New Roman"/>
          <w:sz w:val="28"/>
          <w:szCs w:val="28"/>
        </w:rPr>
        <w:t>2.3.3. Принципы и особенности организации содержания духовно-нравственного развития и воспитания обучающихся</w:t>
      </w:r>
      <w:bookmarkEnd w:id="147"/>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w:t>
      </w:r>
      <w:r w:rsidRPr="00822439">
        <w:rPr>
          <w:rFonts w:ascii="Times New Roman" w:hAnsi="Times New Roman" w:cs="Times New Roman"/>
          <w:sz w:val="28"/>
          <w:szCs w:val="28"/>
        </w:rPr>
        <w:lastRenderedPageBreak/>
        <w:t>духовно-нравственного развития и воспитания обучающихся начальной школы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Аксиологический принцип.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Принцип следования нравственному примеру. 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Принцип идентификации (персонификации). Идентификация — устойчивое отождествление себя созначимым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ребёнка.</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w:t>
      </w:r>
      <w:r w:rsidRPr="00822439">
        <w:rPr>
          <w:rFonts w:ascii="Times New Roman" w:hAnsi="Times New Roman" w:cs="Times New Roman"/>
          <w:sz w:val="28"/>
          <w:szCs w:val="28"/>
        </w:rPr>
        <w:lastRenderedPageBreak/>
        <w:t>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Принцип полисубъектности воспитания.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Принцип системно-деятельностной организации воспитания.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общеобразовательных дисциплин;</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произведений искусства;</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периодической литературы, публикаций, радио- и телепередач, отражающих современную жизнь;</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духовной культуры и фольклора народов России;</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истории, традиций и современной жизни своей Родины, своего края, своей семьи;</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жизненного опыта своих родителей (законных представителей) и прародителей;</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общественно полезной и личностно значимой деятельности в рамках педагогически организованных социальных и культурных практик;</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других источников информации и научного знания.</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Решение этих задач предполагает гармоничное сочетание в содержании предметных программ и учебников специальных и культурологических знаний, отражающих многонациональный характер российского народа.</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Обеспечено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w:t>
      </w:r>
      <w:r w:rsidRPr="00822439">
        <w:rPr>
          <w:rFonts w:ascii="Times New Roman" w:hAnsi="Times New Roman" w:cs="Times New Roman"/>
          <w:sz w:val="28"/>
          <w:szCs w:val="28"/>
        </w:rPr>
        <w:lastRenderedPageBreak/>
        <w:t>привлекательной форме обрушивают на детское сознание компьютерные игры, телевидение и другие источники информации.</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микрорайона, находить возможности для совместной общественно полезной деятельности детей и взрослых, младших и старших детей.</w:t>
      </w:r>
    </w:p>
    <w:p w:rsidR="00C7766B"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Духовно-нравственное развитие и воспитание обучающихся, содержание их деятельности раскрывают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690270" w:rsidRPr="00822439" w:rsidRDefault="00690270" w:rsidP="00690270">
      <w:pPr>
        <w:spacing w:after="0" w:line="240" w:lineRule="auto"/>
        <w:jc w:val="both"/>
        <w:rPr>
          <w:rFonts w:ascii="Times New Roman" w:hAnsi="Times New Roman" w:cs="Times New Roman"/>
          <w:sz w:val="28"/>
          <w:szCs w:val="28"/>
        </w:rPr>
      </w:pPr>
    </w:p>
    <w:p w:rsidR="00C7766B" w:rsidRPr="00690270" w:rsidRDefault="00C7766B" w:rsidP="00690270">
      <w:pPr>
        <w:spacing w:after="0" w:line="240" w:lineRule="auto"/>
        <w:jc w:val="both"/>
        <w:rPr>
          <w:rFonts w:ascii="Times New Roman" w:hAnsi="Times New Roman" w:cs="Times New Roman"/>
          <w:sz w:val="28"/>
          <w:szCs w:val="28"/>
        </w:rPr>
      </w:pPr>
      <w:bookmarkStart w:id="148" w:name="bookmark164"/>
      <w:r w:rsidRPr="00822439">
        <w:rPr>
          <w:rFonts w:ascii="Times New Roman" w:hAnsi="Times New Roman" w:cs="Times New Roman"/>
          <w:sz w:val="28"/>
          <w:szCs w:val="28"/>
        </w:rPr>
        <w:t>2.3.4. Основное содержание духовно-нравственного развития и воспитания обучающихся</w:t>
      </w:r>
      <w:bookmarkStart w:id="149" w:name="bookmark165"/>
      <w:bookmarkEnd w:id="148"/>
      <w:r w:rsidR="00690270">
        <w:rPr>
          <w:rFonts w:ascii="Times New Roman" w:hAnsi="Times New Roman" w:cs="Times New Roman"/>
          <w:sz w:val="28"/>
          <w:szCs w:val="28"/>
        </w:rPr>
        <w:br/>
      </w:r>
      <w:r w:rsidRPr="00690270">
        <w:rPr>
          <w:rFonts w:ascii="Times New Roman" w:hAnsi="Times New Roman" w:cs="Times New Roman"/>
          <w:sz w:val="28"/>
          <w:szCs w:val="28"/>
        </w:rPr>
        <w:t>Воспитание гражданственности, патриотизма, уважения к правам, свободам и обязанностям человека:</w:t>
      </w:r>
      <w:bookmarkEnd w:id="149"/>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lastRenderedPageBreak/>
        <w:t>• элементарные представления об институтах гражданского общества, о возможностях участия граждан в общественном управлении;</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элементарные представления о правах и обязанностях гражданина России;</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интерес к общественным явлениям, понимание активной роли человека в обществе;</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уважительное и ценностное отношение к русскому языку как к своему национальному языку и государственному, как к языку межнационального общения;</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ценностное отношение к своей национальной культуре;</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начальные представления о народах России, об их общей исторической судьбе, о единстве народов нашей страны;</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элементарные представления о национальных героях и важнейших событиях истории России и её народов;</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интерес к государственным праздникам и важнейшим событиям в жизни России, Белгородской области и своего села;</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стремление активно участвовать в делах класса, школы, семьи, своего села, города;</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любовь к образовательному учреждению, своему селу, народу, России;</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уважение к защитникам Родины;</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умение отвечать за свои поступки;</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негативное отношение к нарушениям порядка в классе, дома, на улице, к невыполнению человеком своих обязанностей.</w:t>
      </w:r>
    </w:p>
    <w:p w:rsidR="00C7766B" w:rsidRPr="00690270" w:rsidRDefault="00C7766B" w:rsidP="00690270">
      <w:pPr>
        <w:spacing w:after="0" w:line="240" w:lineRule="auto"/>
        <w:jc w:val="both"/>
        <w:rPr>
          <w:rFonts w:ascii="Times New Roman" w:hAnsi="Times New Roman" w:cs="Times New Roman"/>
          <w:sz w:val="28"/>
          <w:szCs w:val="28"/>
        </w:rPr>
      </w:pPr>
      <w:bookmarkStart w:id="150" w:name="bookmark166"/>
      <w:r w:rsidRPr="00690270">
        <w:rPr>
          <w:rFonts w:ascii="Times New Roman" w:hAnsi="Times New Roman" w:cs="Times New Roman"/>
          <w:sz w:val="28"/>
          <w:szCs w:val="28"/>
        </w:rPr>
        <w:t>Воспитание нравственных чувств и этического сознания:</w:t>
      </w:r>
      <w:bookmarkEnd w:id="150"/>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первоначальные представления о базовых национальных российских ценностях;</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различение хороших и плохих поступков;</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представления о правилах поведения в образовательном учреждении, дома, на улице, в населённом пункте, в общественных местах, на природе;</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уважительное отношение к родителям, старшим, доброжелательное отношение к сверстникам и младшим;</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установление дружеских взаимоотношений в коллективе, основанных на взаимопомощи и взаимной поддержке;</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бережное, гуманное отношение ко всему живому;</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знание правил этики, культуры речи;</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стремление избегать плохих поступков, не капризничать, не быть упрямым; умение признаться в плохом поступке и проанализировать его;</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lastRenderedPageBreak/>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C7766B" w:rsidRPr="00690270" w:rsidRDefault="00C7766B" w:rsidP="00690270">
      <w:pPr>
        <w:spacing w:after="0" w:line="240" w:lineRule="auto"/>
        <w:jc w:val="both"/>
        <w:rPr>
          <w:rFonts w:ascii="Times New Roman" w:hAnsi="Times New Roman" w:cs="Times New Roman"/>
          <w:sz w:val="28"/>
          <w:szCs w:val="28"/>
        </w:rPr>
      </w:pPr>
      <w:bookmarkStart w:id="151" w:name="bookmark167"/>
      <w:r w:rsidRPr="00690270">
        <w:rPr>
          <w:rFonts w:ascii="Times New Roman" w:hAnsi="Times New Roman" w:cs="Times New Roman"/>
          <w:sz w:val="28"/>
          <w:szCs w:val="28"/>
        </w:rPr>
        <w:t>Воспитание трудолюбия, творческого отношения к учению, труду, жизни:</w:t>
      </w:r>
      <w:bookmarkEnd w:id="151"/>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первоначальные представления о нравственных основах учёбы, ведущей роли образования, труда и значении творчества в жизни человека и общества;</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уважение к труду и творчеству старших и сверстников;</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элементарные представления об основных профессиях;</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ценностное отношение к учёбе как виду творческой деятельности;</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элементарные представления о роли знаний, науки, современного производства в жизни человека и общества;</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первоначальные навыки коллективной работы, в том числе при разработке и реализации учебных и учебно-трудовых проектов;</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умение проявлять дисциплинированность, последовательность и настойчивость в выполнении учебных и учебно-трудовых заданий;</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умение соблюдать порядок на рабочем месте;</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бережное отношение к результатам своего труда, труда других людей, к школьному имуществу, учебникам, личным вещам;</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отрицательное отношение к лени и небрежности в труде и учёбе, небережливому отношению к результатам труда людей.</w:t>
      </w:r>
    </w:p>
    <w:p w:rsidR="00C7766B" w:rsidRPr="00690270" w:rsidRDefault="00C7766B" w:rsidP="00690270">
      <w:pPr>
        <w:spacing w:after="0" w:line="240" w:lineRule="auto"/>
        <w:jc w:val="both"/>
        <w:rPr>
          <w:rFonts w:ascii="Times New Roman" w:hAnsi="Times New Roman" w:cs="Times New Roman"/>
          <w:sz w:val="28"/>
          <w:szCs w:val="28"/>
        </w:rPr>
      </w:pPr>
      <w:bookmarkStart w:id="152" w:name="bookmark168"/>
      <w:r w:rsidRPr="00690270">
        <w:rPr>
          <w:rFonts w:ascii="Times New Roman" w:hAnsi="Times New Roman" w:cs="Times New Roman"/>
          <w:sz w:val="28"/>
          <w:szCs w:val="28"/>
        </w:rPr>
        <w:t>Воспитание ценностного отношения к природе, окружающей среде (экологическое воспитание):</w:t>
      </w:r>
      <w:bookmarkEnd w:id="152"/>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развитие интереса к природе, природным явлениям и формам жизни, понимание активной роли человека в природе;</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ценностное отношение к природе и всем формам жизни;</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элементарный опыт природоохранительной деятельности;</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бережное отношение к растениям и животным.</w:t>
      </w:r>
    </w:p>
    <w:p w:rsidR="00C7766B" w:rsidRPr="00690270" w:rsidRDefault="00C7766B" w:rsidP="00690270">
      <w:pPr>
        <w:spacing w:after="0" w:line="240" w:lineRule="auto"/>
        <w:jc w:val="both"/>
        <w:rPr>
          <w:rFonts w:ascii="Times New Roman" w:hAnsi="Times New Roman" w:cs="Times New Roman"/>
          <w:sz w:val="28"/>
          <w:szCs w:val="28"/>
        </w:rPr>
      </w:pPr>
      <w:bookmarkStart w:id="153" w:name="bookmark169"/>
      <w:r w:rsidRPr="00690270">
        <w:rPr>
          <w:rFonts w:ascii="Times New Roman" w:hAnsi="Times New Roman" w:cs="Times New Roman"/>
          <w:sz w:val="28"/>
          <w:szCs w:val="28"/>
        </w:rPr>
        <w:t>Воспитание ценностного отношения к прекрасному,</w:t>
      </w:r>
      <w:bookmarkStart w:id="154" w:name="bookmark170"/>
      <w:bookmarkEnd w:id="153"/>
      <w:r w:rsidRPr="00690270">
        <w:rPr>
          <w:rFonts w:ascii="Times New Roman" w:hAnsi="Times New Roman" w:cs="Times New Roman"/>
          <w:sz w:val="28"/>
          <w:szCs w:val="28"/>
        </w:rPr>
        <w:t>формирование представлений об эстетических идеалах и ценностях (эстетическое воспитание):</w:t>
      </w:r>
      <w:bookmarkEnd w:id="154"/>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представления о душевной и физической красоте человека;</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формирование эстетических идеалов, чувства прекрасного; умение видеть красоту природы, труда и творчества;</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интерес к чтению, произведениям искусства, детским спектаклям, концертам, выставкам, музыке;</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интерес к занятиям художественным творчеством;</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стремление к опрятному внешнему виду;</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отрицательное отношение к некрасивым поступкам и неряшливости.</w:t>
      </w:r>
    </w:p>
    <w:p w:rsidR="00C7766B" w:rsidRPr="00690270" w:rsidRDefault="00C7766B" w:rsidP="00690270">
      <w:pPr>
        <w:spacing w:after="0" w:line="240" w:lineRule="auto"/>
        <w:jc w:val="both"/>
        <w:rPr>
          <w:rFonts w:ascii="Times New Roman" w:hAnsi="Times New Roman" w:cs="Times New Roman"/>
          <w:sz w:val="28"/>
          <w:szCs w:val="28"/>
        </w:rPr>
      </w:pPr>
      <w:bookmarkStart w:id="155" w:name="bookmark171"/>
      <w:r w:rsidRPr="00690270">
        <w:rPr>
          <w:rFonts w:ascii="Times New Roman" w:hAnsi="Times New Roman" w:cs="Times New Roman"/>
          <w:sz w:val="28"/>
          <w:szCs w:val="28"/>
        </w:rPr>
        <w:t>2.3.5. Виды деятельности и формы занятий с обучающимися</w:t>
      </w:r>
      <w:bookmarkEnd w:id="155"/>
    </w:p>
    <w:p w:rsidR="00C7766B" w:rsidRPr="00690270" w:rsidRDefault="00C7766B" w:rsidP="00690270">
      <w:pPr>
        <w:spacing w:after="0" w:line="240" w:lineRule="auto"/>
        <w:jc w:val="both"/>
        <w:rPr>
          <w:rFonts w:ascii="Times New Roman" w:hAnsi="Times New Roman" w:cs="Times New Roman"/>
          <w:sz w:val="28"/>
          <w:szCs w:val="28"/>
        </w:rPr>
      </w:pPr>
      <w:bookmarkStart w:id="156" w:name="bookmark172"/>
      <w:r w:rsidRPr="00690270">
        <w:rPr>
          <w:rFonts w:ascii="Times New Roman" w:hAnsi="Times New Roman" w:cs="Times New Roman"/>
          <w:sz w:val="28"/>
          <w:szCs w:val="28"/>
        </w:rPr>
        <w:t>Воспитание гражданственности, патриотизма, уважения к правам, свободам и обязанностям человека:</w:t>
      </w:r>
      <w:bookmarkEnd w:id="156"/>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xml:space="preserve">•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Белгородской области (на плакатах, </w:t>
      </w:r>
      <w:r w:rsidRPr="00690270">
        <w:rPr>
          <w:rFonts w:ascii="Times New Roman" w:hAnsi="Times New Roman" w:cs="Times New Roman"/>
          <w:sz w:val="28"/>
          <w:szCs w:val="28"/>
        </w:rPr>
        <w:lastRenderedPageBreak/>
        <w:t>картинах, в процессе бесед, чтения книг, изучения предметов, предусмотренных учебным планом ОУ);</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 патриотического содержания, изучения основных и вариативных учебных дисциплин);</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C7766B" w:rsidRPr="00690270" w:rsidRDefault="00C7766B" w:rsidP="00690270">
      <w:pPr>
        <w:spacing w:after="0" w:line="240" w:lineRule="auto"/>
        <w:jc w:val="both"/>
        <w:rPr>
          <w:rFonts w:ascii="Times New Roman" w:hAnsi="Times New Roman" w:cs="Times New Roman"/>
          <w:sz w:val="28"/>
          <w:szCs w:val="28"/>
        </w:rPr>
      </w:pPr>
      <w:r w:rsidRPr="00690270">
        <w:rPr>
          <w:rFonts w:ascii="Times New Roman" w:hAnsi="Times New Roman" w:cs="Times New Roman"/>
          <w:sz w:val="28"/>
          <w:szCs w:val="28"/>
        </w:rPr>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C7766B" w:rsidRPr="00822439" w:rsidRDefault="00690270" w:rsidP="00C7766B">
      <w:pPr>
        <w:rPr>
          <w:rFonts w:ascii="Times New Roman" w:hAnsi="Times New Roman" w:cs="Times New Roman"/>
          <w:sz w:val="28"/>
          <w:szCs w:val="28"/>
        </w:rPr>
      </w:pPr>
      <w:r>
        <w:rPr>
          <w:rFonts w:ascii="Times New Roman" w:hAnsi="Times New Roman" w:cs="Times New Roman"/>
          <w:sz w:val="28"/>
          <w:szCs w:val="28"/>
        </w:rPr>
        <w:br/>
      </w:r>
      <w:r w:rsidR="00C7766B" w:rsidRPr="00822439">
        <w:rPr>
          <w:rFonts w:ascii="Times New Roman" w:hAnsi="Times New Roman" w:cs="Times New Roman"/>
          <w:sz w:val="28"/>
          <w:szCs w:val="28"/>
        </w:rPr>
        <w:t>Мероприятия по реализации направления</w:t>
      </w:r>
    </w:p>
    <w:p w:rsidR="00C7766B" w:rsidRPr="00822439" w:rsidRDefault="00C7766B" w:rsidP="00C7766B">
      <w:pPr>
        <w:rPr>
          <w:rFonts w:ascii="Times New Roman" w:hAnsi="Times New Roman" w:cs="Times New Roman"/>
          <w:sz w:val="28"/>
          <w:szCs w:val="28"/>
        </w:rPr>
      </w:pPr>
    </w:p>
    <w:tbl>
      <w:tblPr>
        <w:tblW w:w="5256"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83"/>
        <w:gridCol w:w="1783"/>
        <w:gridCol w:w="2268"/>
        <w:gridCol w:w="1827"/>
      </w:tblGrid>
      <w:tr w:rsidR="00C7766B" w:rsidRPr="00822439" w:rsidTr="008430E4">
        <w:tc>
          <w:tcPr>
            <w:tcW w:w="207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Название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мероприятия</w:t>
            </w:r>
          </w:p>
        </w:tc>
        <w:tc>
          <w:tcPr>
            <w:tcW w:w="886"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Сроки</w:t>
            </w:r>
          </w:p>
        </w:tc>
        <w:tc>
          <w:tcPr>
            <w:tcW w:w="1127"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Форма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проведения</w:t>
            </w:r>
          </w:p>
        </w:tc>
        <w:tc>
          <w:tcPr>
            <w:tcW w:w="90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Ответственные</w:t>
            </w:r>
          </w:p>
        </w:tc>
      </w:tr>
      <w:tr w:rsidR="00C7766B" w:rsidRPr="00822439" w:rsidTr="008430E4">
        <w:trPr>
          <w:trHeight w:val="1168"/>
        </w:trPr>
        <w:tc>
          <w:tcPr>
            <w:tcW w:w="207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Тематические встречи с ветеранами ВОВ, локальных конфликтов,  тружениками тыла, воинами запаса (1-4 классы).</w:t>
            </w:r>
          </w:p>
        </w:tc>
        <w:tc>
          <w:tcPr>
            <w:tcW w:w="886"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в течение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года</w:t>
            </w: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p>
        </w:tc>
        <w:tc>
          <w:tcPr>
            <w:tcW w:w="1127"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встречи, беседы, выставки и т.д.</w:t>
            </w: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p>
        </w:tc>
        <w:tc>
          <w:tcPr>
            <w:tcW w:w="90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ст. вожатая,  классные руководители</w:t>
            </w:r>
          </w:p>
        </w:tc>
      </w:tr>
      <w:tr w:rsidR="00C7766B" w:rsidRPr="00822439" w:rsidTr="008430E4">
        <w:tc>
          <w:tcPr>
            <w:tcW w:w="2079"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Встречи с интересными людьми (родители, общественность) (1-4 классы)</w:t>
            </w:r>
          </w:p>
          <w:p w:rsidR="00C7766B" w:rsidRPr="00822439" w:rsidRDefault="00C7766B" w:rsidP="00C7766B">
            <w:pPr>
              <w:rPr>
                <w:rFonts w:ascii="Times New Roman" w:hAnsi="Times New Roman" w:cs="Times New Roman"/>
                <w:sz w:val="28"/>
                <w:szCs w:val="28"/>
              </w:rPr>
            </w:pPr>
          </w:p>
        </w:tc>
        <w:tc>
          <w:tcPr>
            <w:tcW w:w="886"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в течение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года</w:t>
            </w:r>
          </w:p>
        </w:tc>
        <w:tc>
          <w:tcPr>
            <w:tcW w:w="1127"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встречи, беседы, выставки, акции и т.д.</w:t>
            </w:r>
          </w:p>
        </w:tc>
        <w:tc>
          <w:tcPr>
            <w:tcW w:w="90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ст. вожатая классные руководители</w:t>
            </w:r>
          </w:p>
        </w:tc>
      </w:tr>
      <w:tr w:rsidR="00C7766B" w:rsidRPr="00822439" w:rsidTr="008430E4">
        <w:tc>
          <w:tcPr>
            <w:tcW w:w="207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Экскурсии в  музеи района (1-4 классы).</w:t>
            </w:r>
          </w:p>
        </w:tc>
        <w:tc>
          <w:tcPr>
            <w:tcW w:w="886"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в течение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года</w:t>
            </w:r>
          </w:p>
        </w:tc>
        <w:tc>
          <w:tcPr>
            <w:tcW w:w="1127"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экскурсии</w:t>
            </w:r>
          </w:p>
        </w:tc>
        <w:tc>
          <w:tcPr>
            <w:tcW w:w="90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8430E4">
        <w:tc>
          <w:tcPr>
            <w:tcW w:w="207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Выставки  рисунков, предметов ДПИ  на героико-патриотическую и правовую темы</w:t>
            </w:r>
          </w:p>
        </w:tc>
        <w:tc>
          <w:tcPr>
            <w:tcW w:w="886"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в течение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года</w:t>
            </w:r>
          </w:p>
        </w:tc>
        <w:tc>
          <w:tcPr>
            <w:tcW w:w="1127"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выставки</w:t>
            </w:r>
          </w:p>
        </w:tc>
        <w:tc>
          <w:tcPr>
            <w:tcW w:w="90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ст. вожатая, классные руководители</w:t>
            </w:r>
          </w:p>
        </w:tc>
      </w:tr>
      <w:tr w:rsidR="00C7766B" w:rsidRPr="00822439" w:rsidTr="008430E4">
        <w:tc>
          <w:tcPr>
            <w:tcW w:w="207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Цикл классных часов по теме «Я – гражданин и патриот»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«Овеянные славой Флаг наш и герб», «Символы России», «Белгородчина», «Урок гражданственности» и т.д.;</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Символы Белгородской  области, Алексеевского района</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Школьная и классная символика</w:t>
            </w:r>
          </w:p>
        </w:tc>
        <w:tc>
          <w:tcPr>
            <w:tcW w:w="886"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в течение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года</w:t>
            </w:r>
          </w:p>
        </w:tc>
        <w:tc>
          <w:tcPr>
            <w:tcW w:w="1127"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 час</w:t>
            </w: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Экскурсия в районный краеведческий музей</w:t>
            </w:r>
          </w:p>
        </w:tc>
        <w:tc>
          <w:tcPr>
            <w:tcW w:w="90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8430E4">
        <w:tc>
          <w:tcPr>
            <w:tcW w:w="207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Цикл классных часов о знаменательных событиях истории России и района «Героические страницы истории </w:t>
            </w:r>
            <w:r w:rsidRPr="00822439">
              <w:rPr>
                <w:rFonts w:ascii="Times New Roman" w:hAnsi="Times New Roman" w:cs="Times New Roman"/>
                <w:sz w:val="28"/>
                <w:szCs w:val="28"/>
              </w:rPr>
              <w:lastRenderedPageBreak/>
              <w:t>моей страны» (1-4 классы)</w:t>
            </w:r>
          </w:p>
        </w:tc>
        <w:tc>
          <w:tcPr>
            <w:tcW w:w="886"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 xml:space="preserve">в течение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года</w:t>
            </w:r>
          </w:p>
        </w:tc>
        <w:tc>
          <w:tcPr>
            <w:tcW w:w="1127"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кл.час, экскурсия в музей  Героя России </w:t>
            </w:r>
            <w:r w:rsidRPr="00822439">
              <w:rPr>
                <w:rFonts w:ascii="Times New Roman" w:hAnsi="Times New Roman" w:cs="Times New Roman"/>
                <w:sz w:val="28"/>
                <w:szCs w:val="28"/>
              </w:rPr>
              <w:lastRenderedPageBreak/>
              <w:t>В.В.Бурцева</w:t>
            </w:r>
          </w:p>
        </w:tc>
        <w:tc>
          <w:tcPr>
            <w:tcW w:w="90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классные руководители</w:t>
            </w:r>
          </w:p>
        </w:tc>
      </w:tr>
      <w:tr w:rsidR="00C7766B" w:rsidRPr="00822439" w:rsidTr="008430E4">
        <w:tc>
          <w:tcPr>
            <w:tcW w:w="207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Цикл классных часов о героях России «Ими гордится наша страна» (1-4 классы)</w:t>
            </w:r>
          </w:p>
        </w:tc>
        <w:tc>
          <w:tcPr>
            <w:tcW w:w="886"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в течение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года</w:t>
            </w:r>
          </w:p>
        </w:tc>
        <w:tc>
          <w:tcPr>
            <w:tcW w:w="1127"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 час</w:t>
            </w:r>
          </w:p>
        </w:tc>
        <w:tc>
          <w:tcPr>
            <w:tcW w:w="90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8430E4">
        <w:tc>
          <w:tcPr>
            <w:tcW w:w="207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День   учителя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«Золотое сердце учителя»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«Моя любимая учительница» (1-</w:t>
            </w:r>
            <w:r w:rsidR="00690270">
              <w:rPr>
                <w:rFonts w:ascii="Times New Roman" w:hAnsi="Times New Roman" w:cs="Times New Roman"/>
                <w:sz w:val="28"/>
                <w:szCs w:val="28"/>
              </w:rPr>
              <w:t>4</w:t>
            </w:r>
            <w:r w:rsidRPr="00822439">
              <w:rPr>
                <w:rFonts w:ascii="Times New Roman" w:hAnsi="Times New Roman" w:cs="Times New Roman"/>
                <w:sz w:val="28"/>
                <w:szCs w:val="28"/>
              </w:rPr>
              <w:t xml:space="preserve"> классы)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«Мой учитель лучше всех», «Самая классная классная» (3-4 классы)   </w:t>
            </w:r>
          </w:p>
        </w:tc>
        <w:tc>
          <w:tcPr>
            <w:tcW w:w="886"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октябрь</w:t>
            </w:r>
          </w:p>
        </w:tc>
        <w:tc>
          <w:tcPr>
            <w:tcW w:w="1127"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комплекс мероприятий:</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праздничная программа,</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конкурс рисунков, акции,</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фестивали, праздники</w:t>
            </w:r>
          </w:p>
        </w:tc>
        <w:tc>
          <w:tcPr>
            <w:tcW w:w="90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ст. вожатая, учителя музыки и ИЗО, классные руководители, </w:t>
            </w:r>
          </w:p>
        </w:tc>
      </w:tr>
      <w:tr w:rsidR="00C7766B" w:rsidRPr="00822439" w:rsidTr="008430E4">
        <w:tc>
          <w:tcPr>
            <w:tcW w:w="2079"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«Село, в котором я живу. Мой любимый уголок» (3-4 классы)</w:t>
            </w:r>
          </w:p>
          <w:p w:rsidR="00C7766B" w:rsidRPr="00822439" w:rsidRDefault="00C7766B" w:rsidP="00C7766B">
            <w:pPr>
              <w:rPr>
                <w:rFonts w:ascii="Times New Roman" w:hAnsi="Times New Roman" w:cs="Times New Roman"/>
                <w:sz w:val="28"/>
                <w:szCs w:val="28"/>
              </w:rPr>
            </w:pPr>
          </w:p>
        </w:tc>
        <w:tc>
          <w:tcPr>
            <w:tcW w:w="886"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октябрь</w:t>
            </w:r>
          </w:p>
        </w:tc>
        <w:tc>
          <w:tcPr>
            <w:tcW w:w="1127"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фото-выставка, </w:t>
            </w:r>
          </w:p>
        </w:tc>
        <w:tc>
          <w:tcPr>
            <w:tcW w:w="90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ст. вожатая  классные руководители</w:t>
            </w:r>
          </w:p>
        </w:tc>
      </w:tr>
      <w:tr w:rsidR="00C7766B" w:rsidRPr="00822439" w:rsidTr="008430E4">
        <w:tc>
          <w:tcPr>
            <w:tcW w:w="207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690270">
            <w:pPr>
              <w:rPr>
                <w:rFonts w:ascii="Times New Roman" w:hAnsi="Times New Roman" w:cs="Times New Roman"/>
                <w:sz w:val="28"/>
                <w:szCs w:val="28"/>
              </w:rPr>
            </w:pPr>
            <w:r w:rsidRPr="00822439">
              <w:rPr>
                <w:rFonts w:ascii="Times New Roman" w:hAnsi="Times New Roman" w:cs="Times New Roman"/>
                <w:sz w:val="28"/>
                <w:szCs w:val="28"/>
              </w:rPr>
              <w:t>Край родной в наших рисунках (1-</w:t>
            </w:r>
            <w:r w:rsidR="00690270">
              <w:rPr>
                <w:rFonts w:ascii="Times New Roman" w:hAnsi="Times New Roman" w:cs="Times New Roman"/>
                <w:sz w:val="28"/>
                <w:szCs w:val="28"/>
              </w:rPr>
              <w:t>4</w:t>
            </w:r>
            <w:r w:rsidRPr="00822439">
              <w:rPr>
                <w:rFonts w:ascii="Times New Roman" w:hAnsi="Times New Roman" w:cs="Times New Roman"/>
                <w:sz w:val="28"/>
                <w:szCs w:val="28"/>
              </w:rPr>
              <w:t xml:space="preserve"> классы)</w:t>
            </w:r>
          </w:p>
        </w:tc>
        <w:tc>
          <w:tcPr>
            <w:tcW w:w="886"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p>
        </w:tc>
        <w:tc>
          <w:tcPr>
            <w:tcW w:w="1127"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конкурс рисунков</w:t>
            </w:r>
          </w:p>
        </w:tc>
        <w:tc>
          <w:tcPr>
            <w:tcW w:w="90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учитель ИЗО, классные руководители</w:t>
            </w:r>
          </w:p>
        </w:tc>
      </w:tr>
      <w:tr w:rsidR="00C7766B" w:rsidRPr="00822439" w:rsidTr="008430E4">
        <w:tc>
          <w:tcPr>
            <w:tcW w:w="2079"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День народного единства (1-4 классы)</w:t>
            </w:r>
          </w:p>
          <w:p w:rsidR="00C7766B" w:rsidRPr="00822439" w:rsidRDefault="00C7766B" w:rsidP="00C7766B">
            <w:pPr>
              <w:rPr>
                <w:rFonts w:ascii="Times New Roman" w:hAnsi="Times New Roman" w:cs="Times New Roman"/>
                <w:sz w:val="28"/>
                <w:szCs w:val="28"/>
              </w:rPr>
            </w:pPr>
          </w:p>
        </w:tc>
        <w:tc>
          <w:tcPr>
            <w:tcW w:w="886"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ноябрь</w:t>
            </w:r>
          </w:p>
        </w:tc>
        <w:tc>
          <w:tcPr>
            <w:tcW w:w="1127"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комплекс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мероприятий: игры, беседы, встречи</w:t>
            </w:r>
          </w:p>
        </w:tc>
        <w:tc>
          <w:tcPr>
            <w:tcW w:w="90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ст. вожатая,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8430E4">
        <w:tc>
          <w:tcPr>
            <w:tcW w:w="207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День защитника Отечества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«Они сражались за Родину», «Мой папа дома»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«Моя Россия, моя страна!»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«Чтоб Защитником стать»</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«Герои живут рядом»</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 чём рассказала награда?» (3-4 классы)</w:t>
            </w:r>
          </w:p>
        </w:tc>
        <w:tc>
          <w:tcPr>
            <w:tcW w:w="886"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февраль</w:t>
            </w:r>
          </w:p>
        </w:tc>
        <w:tc>
          <w:tcPr>
            <w:tcW w:w="1127"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комплекс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мероприятий:</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выставка рисунков</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конкурс чтецов</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встреча с </w:t>
            </w:r>
            <w:r w:rsidRPr="00822439">
              <w:rPr>
                <w:rFonts w:ascii="Times New Roman" w:hAnsi="Times New Roman" w:cs="Times New Roman"/>
                <w:sz w:val="28"/>
                <w:szCs w:val="28"/>
              </w:rPr>
              <w:lastRenderedPageBreak/>
              <w:t>военнослужащими</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беседа, акции</w:t>
            </w: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творческий проект</w:t>
            </w:r>
          </w:p>
        </w:tc>
        <w:tc>
          <w:tcPr>
            <w:tcW w:w="908"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 xml:space="preserve">ст. вожатая, учитель физкультуры, классные руководители, </w:t>
            </w:r>
          </w:p>
          <w:p w:rsidR="00C7766B" w:rsidRPr="00822439" w:rsidRDefault="00C7766B" w:rsidP="00C7766B">
            <w:pPr>
              <w:rPr>
                <w:rFonts w:ascii="Times New Roman" w:hAnsi="Times New Roman" w:cs="Times New Roman"/>
                <w:sz w:val="28"/>
                <w:szCs w:val="28"/>
              </w:rPr>
            </w:pPr>
          </w:p>
        </w:tc>
      </w:tr>
      <w:tr w:rsidR="00C7766B" w:rsidRPr="00822439" w:rsidTr="008430E4">
        <w:tc>
          <w:tcPr>
            <w:tcW w:w="2079"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«Аты–баты, шли солдаты»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 (4 классы)</w:t>
            </w:r>
          </w:p>
          <w:p w:rsidR="00C7766B" w:rsidRPr="00822439" w:rsidRDefault="00C7766B" w:rsidP="00C7766B">
            <w:pPr>
              <w:rPr>
                <w:rFonts w:ascii="Times New Roman" w:hAnsi="Times New Roman" w:cs="Times New Roman"/>
                <w:sz w:val="28"/>
                <w:szCs w:val="28"/>
              </w:rPr>
            </w:pPr>
          </w:p>
        </w:tc>
        <w:tc>
          <w:tcPr>
            <w:tcW w:w="886"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февраль</w:t>
            </w:r>
          </w:p>
        </w:tc>
        <w:tc>
          <w:tcPr>
            <w:tcW w:w="1127"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спортивные и досуговые мероприятия</w:t>
            </w:r>
          </w:p>
        </w:tc>
        <w:tc>
          <w:tcPr>
            <w:tcW w:w="90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учителя физкультуры и ОБЖ, классные руководители</w:t>
            </w:r>
          </w:p>
        </w:tc>
      </w:tr>
      <w:tr w:rsidR="00C7766B" w:rsidRPr="00822439" w:rsidTr="008430E4">
        <w:tc>
          <w:tcPr>
            <w:tcW w:w="2079"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День космонавтики «Россия в освоении космоса» (1-4 классы):</w:t>
            </w: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«Человек поднялся в небо»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«Через тернии к звёздам» (1-4 классы)</w:t>
            </w:r>
          </w:p>
        </w:tc>
        <w:tc>
          <w:tcPr>
            <w:tcW w:w="886"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12 апреля</w:t>
            </w:r>
          </w:p>
        </w:tc>
        <w:tc>
          <w:tcPr>
            <w:tcW w:w="1127"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комплекс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мероприятий:</w:t>
            </w: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 час, конкурс литературного творчества</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выставка рисунков</w:t>
            </w:r>
          </w:p>
        </w:tc>
        <w:tc>
          <w:tcPr>
            <w:tcW w:w="90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ст. вожатая, учителя-предметники, классные руководители</w:t>
            </w:r>
          </w:p>
        </w:tc>
      </w:tr>
      <w:tr w:rsidR="00C7766B" w:rsidRPr="00822439" w:rsidTr="008430E4">
        <w:trPr>
          <w:trHeight w:val="2381"/>
        </w:trPr>
        <w:tc>
          <w:tcPr>
            <w:tcW w:w="207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День Победы «День Победы – праздник всей страны»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«Цвети  мой край» (1-2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 «Память, которой не будет конца» (3-4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«Мои родные защитники Родины» (3-4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«Страницы великой Победы»</w:t>
            </w:r>
          </w:p>
        </w:tc>
        <w:tc>
          <w:tcPr>
            <w:tcW w:w="886"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май</w:t>
            </w:r>
          </w:p>
        </w:tc>
        <w:tc>
          <w:tcPr>
            <w:tcW w:w="1127"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комплекс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мероприятий:</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конкурс детского рисунка на асфальте</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конкурс литературного творчества (стихи, </w:t>
            </w:r>
            <w:r w:rsidRPr="00822439">
              <w:rPr>
                <w:rFonts w:ascii="Times New Roman" w:hAnsi="Times New Roman" w:cs="Times New Roman"/>
                <w:sz w:val="28"/>
                <w:szCs w:val="28"/>
              </w:rPr>
              <w:lastRenderedPageBreak/>
              <w:t>сочинения и т.д.), фотовыставка</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книжная выставка</w:t>
            </w:r>
          </w:p>
        </w:tc>
        <w:tc>
          <w:tcPr>
            <w:tcW w:w="908"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ст. вожатая, библиотекарь,  классные руководители, родители</w:t>
            </w: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p>
        </w:tc>
      </w:tr>
    </w:tbl>
    <w:p w:rsidR="00C7766B" w:rsidRPr="00822439" w:rsidRDefault="00C7766B" w:rsidP="00C7766B">
      <w:pPr>
        <w:rPr>
          <w:rFonts w:ascii="Times New Roman" w:hAnsi="Times New Roman" w:cs="Times New Roman"/>
          <w:sz w:val="28"/>
          <w:szCs w:val="28"/>
        </w:rPr>
      </w:pPr>
    </w:p>
    <w:p w:rsidR="00C7766B" w:rsidRPr="00822439" w:rsidRDefault="00C7766B" w:rsidP="00690270">
      <w:pPr>
        <w:spacing w:after="0" w:line="240" w:lineRule="auto"/>
        <w:jc w:val="both"/>
        <w:rPr>
          <w:rFonts w:ascii="Times New Roman" w:hAnsi="Times New Roman" w:cs="Times New Roman"/>
          <w:sz w:val="28"/>
          <w:szCs w:val="28"/>
        </w:rPr>
      </w:pPr>
      <w:bookmarkStart w:id="157" w:name="bookmark173"/>
      <w:r w:rsidRPr="00822439">
        <w:rPr>
          <w:rFonts w:ascii="Times New Roman" w:hAnsi="Times New Roman" w:cs="Times New Roman"/>
          <w:sz w:val="28"/>
          <w:szCs w:val="28"/>
        </w:rPr>
        <w:t>Воспитание нравственных чувств и этического сознания:</w:t>
      </w:r>
      <w:bookmarkEnd w:id="157"/>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участие в проведении занятий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посильное участие в делах благотворительности, милосердия, в оказании помощи нуждающимся, заботе о животных, других живых существах, природе;</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получение первоначальных представлений о нравственных взаимоотношениях в семье (участие в беседах о семье, о родителях и прародителях);</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r w:rsidR="00690270">
        <w:rPr>
          <w:rFonts w:ascii="Times New Roman" w:hAnsi="Times New Roman" w:cs="Times New Roman"/>
          <w:sz w:val="28"/>
          <w:szCs w:val="28"/>
        </w:rPr>
        <w:br/>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Мероприятия по реализации направления</w:t>
      </w:r>
    </w:p>
    <w:p w:rsidR="00C7766B" w:rsidRPr="00822439" w:rsidRDefault="00C7766B" w:rsidP="00690270">
      <w:pPr>
        <w:spacing w:after="0" w:line="240" w:lineRule="auto"/>
        <w:jc w:val="both"/>
        <w:rPr>
          <w:rFonts w:ascii="Times New Roman" w:hAnsi="Times New Roman" w:cs="Times New Roman"/>
          <w:sz w:val="28"/>
          <w:szCs w:val="28"/>
        </w:rPr>
      </w:pPr>
    </w:p>
    <w:tbl>
      <w:tblPr>
        <w:tblW w:w="5348" w:type="pct"/>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3"/>
        <w:gridCol w:w="1279"/>
        <w:gridCol w:w="2294"/>
        <w:gridCol w:w="2241"/>
      </w:tblGrid>
      <w:tr w:rsidR="00C7766B" w:rsidRPr="00822439" w:rsidTr="008430E4">
        <w:tc>
          <w:tcPr>
            <w:tcW w:w="226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Название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мероприятия</w:t>
            </w:r>
          </w:p>
        </w:tc>
        <w:tc>
          <w:tcPr>
            <w:tcW w:w="6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Сроки</w:t>
            </w:r>
          </w:p>
        </w:tc>
        <w:tc>
          <w:tcPr>
            <w:tcW w:w="100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Форма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проведения</w:t>
            </w:r>
          </w:p>
        </w:tc>
        <w:tc>
          <w:tcPr>
            <w:tcW w:w="105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Ответственные</w:t>
            </w:r>
          </w:p>
        </w:tc>
      </w:tr>
      <w:tr w:rsidR="00C7766B" w:rsidRPr="00822439" w:rsidTr="008430E4">
        <w:tc>
          <w:tcPr>
            <w:tcW w:w="226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«Кодекс чести ученика», «Законы коллектива» (1-4 классы)</w:t>
            </w:r>
          </w:p>
        </w:tc>
        <w:tc>
          <w:tcPr>
            <w:tcW w:w="6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сентябрь</w:t>
            </w:r>
          </w:p>
        </w:tc>
        <w:tc>
          <w:tcPr>
            <w:tcW w:w="100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 час</w:t>
            </w:r>
          </w:p>
        </w:tc>
        <w:tc>
          <w:tcPr>
            <w:tcW w:w="105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8430E4">
        <w:tc>
          <w:tcPr>
            <w:tcW w:w="226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Цикл классных часов по правовой грамотности «Наши права и обязанности»:</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-«Российская Конституция – основной закон твоей жизни», «Ваши права, дети», «Имею право» и т.д.</w:t>
            </w:r>
          </w:p>
        </w:tc>
        <w:tc>
          <w:tcPr>
            <w:tcW w:w="6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100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 час</w:t>
            </w:r>
          </w:p>
        </w:tc>
        <w:tc>
          <w:tcPr>
            <w:tcW w:w="105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8430E4">
        <w:tc>
          <w:tcPr>
            <w:tcW w:w="226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Цикл классных часов по теме «Поговорим о воспитанности»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-«Волшебные слова», «О поступках плохих и хороших», «Что значит быть хорошим сыном и дочерью»…</w:t>
            </w:r>
          </w:p>
        </w:tc>
        <w:tc>
          <w:tcPr>
            <w:tcW w:w="6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100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 час</w:t>
            </w:r>
          </w:p>
        </w:tc>
        <w:tc>
          <w:tcPr>
            <w:tcW w:w="105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8430E4">
        <w:tc>
          <w:tcPr>
            <w:tcW w:w="226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Цикл нравственных классных часов по теме «Уроки милосердия и доброты»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-«Если добрый ты», «Без друзей меня чуть-чуть», «Чем сердиться лучше помириться», «Почему чашка воды больше моря?», «Чужой беды не бывает» и т.д.</w:t>
            </w:r>
          </w:p>
        </w:tc>
        <w:tc>
          <w:tcPr>
            <w:tcW w:w="6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100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 час</w:t>
            </w:r>
          </w:p>
        </w:tc>
        <w:tc>
          <w:tcPr>
            <w:tcW w:w="105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8430E4">
        <w:trPr>
          <w:trHeight w:val="1470"/>
        </w:trPr>
        <w:tc>
          <w:tcPr>
            <w:tcW w:w="226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Цикл классных часов, посвященных воспитанию учащихся в духе толерантности, терпимости к другому образу жизни, другим взглядам «Здравствуйте все, или Как жить в ладу с собой и миром»</w:t>
            </w:r>
          </w:p>
        </w:tc>
        <w:tc>
          <w:tcPr>
            <w:tcW w:w="6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100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 час</w:t>
            </w:r>
          </w:p>
        </w:tc>
        <w:tc>
          <w:tcPr>
            <w:tcW w:w="105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8430E4">
        <w:tc>
          <w:tcPr>
            <w:tcW w:w="2269"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«Мы теперь непросто дети, мы теперь ученики» (1-е классы)</w:t>
            </w:r>
          </w:p>
          <w:p w:rsidR="00C7766B" w:rsidRPr="00822439" w:rsidRDefault="00C7766B" w:rsidP="00C7766B">
            <w:pPr>
              <w:rPr>
                <w:rFonts w:ascii="Times New Roman" w:hAnsi="Times New Roman" w:cs="Times New Roman"/>
                <w:sz w:val="28"/>
                <w:szCs w:val="28"/>
              </w:rPr>
            </w:pPr>
          </w:p>
        </w:tc>
        <w:tc>
          <w:tcPr>
            <w:tcW w:w="6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сентябрь</w:t>
            </w:r>
          </w:p>
        </w:tc>
        <w:tc>
          <w:tcPr>
            <w:tcW w:w="100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экскурсия по школе, знакомство с материалами музея «История школы»</w:t>
            </w:r>
          </w:p>
        </w:tc>
        <w:tc>
          <w:tcPr>
            <w:tcW w:w="105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классные руководители,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ст. вожатая</w:t>
            </w:r>
          </w:p>
        </w:tc>
      </w:tr>
      <w:tr w:rsidR="00C7766B" w:rsidRPr="00822439" w:rsidTr="008430E4">
        <w:tc>
          <w:tcPr>
            <w:tcW w:w="226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День пожилого человека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 любовью к бабушке», «Лучше деда друга нет» и т.д.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Организация посещений на дому пенсионеров, тружеников тыла и ветеранов ВОВ, нуждающихся в помощи (3-4 классы)</w:t>
            </w:r>
          </w:p>
        </w:tc>
        <w:tc>
          <w:tcPr>
            <w:tcW w:w="668"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октябрь</w:t>
            </w: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1003"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концертная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программа</w:t>
            </w: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трудовые акции</w:t>
            </w:r>
          </w:p>
        </w:tc>
        <w:tc>
          <w:tcPr>
            <w:tcW w:w="105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ст. вожатая, учитель музыки, классные руководители</w:t>
            </w:r>
          </w:p>
        </w:tc>
      </w:tr>
      <w:tr w:rsidR="00C7766B" w:rsidRPr="00822439" w:rsidTr="008430E4">
        <w:tc>
          <w:tcPr>
            <w:tcW w:w="226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День матери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-«Мама – нет роднее слова!», «Человек, на котором держится дом»</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«Милой мамочки портрет» (1-2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«Славим руки матери» (3-4 классы)</w:t>
            </w:r>
          </w:p>
        </w:tc>
        <w:tc>
          <w:tcPr>
            <w:tcW w:w="6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ноябрь</w:t>
            </w:r>
          </w:p>
        </w:tc>
        <w:tc>
          <w:tcPr>
            <w:tcW w:w="100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комплекс мероприятий:</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концертная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программ,</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выставка рисунков, акции,</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конкурс стихов и сочинений</w:t>
            </w:r>
          </w:p>
        </w:tc>
        <w:tc>
          <w:tcPr>
            <w:tcW w:w="105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ст. вожатая, учителя ИЗО и музыки, классные руководители</w:t>
            </w:r>
          </w:p>
        </w:tc>
      </w:tr>
      <w:tr w:rsidR="00C7766B" w:rsidRPr="00822439" w:rsidTr="008430E4">
        <w:tc>
          <w:tcPr>
            <w:tcW w:w="226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День Конституции и День права:</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Игры «Закон и ответственность» «Имею право» и т.д.</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Встречи с работниками  полиции, прокуратуры, ГИБДД</w:t>
            </w:r>
          </w:p>
        </w:tc>
        <w:tc>
          <w:tcPr>
            <w:tcW w:w="6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декабрь</w:t>
            </w:r>
          </w:p>
        </w:tc>
        <w:tc>
          <w:tcPr>
            <w:tcW w:w="100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комплекс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мероприятий: игры, беседы, </w:t>
            </w:r>
            <w:r w:rsidRPr="00822439">
              <w:rPr>
                <w:rFonts w:ascii="Times New Roman" w:hAnsi="Times New Roman" w:cs="Times New Roman"/>
                <w:sz w:val="28"/>
                <w:szCs w:val="28"/>
              </w:rPr>
              <w:lastRenderedPageBreak/>
              <w:t>встречи</w:t>
            </w:r>
          </w:p>
        </w:tc>
        <w:tc>
          <w:tcPr>
            <w:tcW w:w="1059"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 xml:space="preserve">ст. вожатая,  учитель обществознания,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 xml:space="preserve">классные руководители, </w:t>
            </w:r>
          </w:p>
          <w:p w:rsidR="00C7766B" w:rsidRPr="00822439" w:rsidRDefault="00C7766B" w:rsidP="00C7766B">
            <w:pPr>
              <w:rPr>
                <w:rFonts w:ascii="Times New Roman" w:hAnsi="Times New Roman" w:cs="Times New Roman"/>
                <w:sz w:val="28"/>
                <w:szCs w:val="28"/>
              </w:rPr>
            </w:pPr>
          </w:p>
        </w:tc>
      </w:tr>
      <w:tr w:rsidR="00C7766B" w:rsidRPr="00822439" w:rsidTr="008430E4">
        <w:tc>
          <w:tcPr>
            <w:tcW w:w="226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«Рождество Христово» (1-4 классы)</w:t>
            </w:r>
          </w:p>
        </w:tc>
        <w:tc>
          <w:tcPr>
            <w:tcW w:w="6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январь</w:t>
            </w:r>
          </w:p>
        </w:tc>
        <w:tc>
          <w:tcPr>
            <w:tcW w:w="100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конкур детского рисунка, праздники</w:t>
            </w:r>
          </w:p>
        </w:tc>
        <w:tc>
          <w:tcPr>
            <w:tcW w:w="105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учитель ИЗО, ст. вожатая, классные руководители</w:t>
            </w:r>
          </w:p>
        </w:tc>
      </w:tr>
      <w:tr w:rsidR="00C7766B" w:rsidRPr="00822439" w:rsidTr="008430E4">
        <w:tc>
          <w:tcPr>
            <w:tcW w:w="2269"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Праздник «Масленица – широкая» (1-4 классы)</w:t>
            </w:r>
          </w:p>
          <w:p w:rsidR="00C7766B" w:rsidRPr="00822439" w:rsidRDefault="00C7766B" w:rsidP="00C7766B">
            <w:pPr>
              <w:rPr>
                <w:rFonts w:ascii="Times New Roman" w:hAnsi="Times New Roman" w:cs="Times New Roman"/>
                <w:sz w:val="28"/>
                <w:szCs w:val="28"/>
              </w:rPr>
            </w:pPr>
          </w:p>
        </w:tc>
        <w:tc>
          <w:tcPr>
            <w:tcW w:w="6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февраль-март</w:t>
            </w:r>
          </w:p>
        </w:tc>
        <w:tc>
          <w:tcPr>
            <w:tcW w:w="100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концертно-развлекательные, спортивные программы</w:t>
            </w:r>
          </w:p>
        </w:tc>
        <w:tc>
          <w:tcPr>
            <w:tcW w:w="105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ст. вожатая,  учитель музыки</w:t>
            </w:r>
          </w:p>
        </w:tc>
      </w:tr>
      <w:tr w:rsidR="00C7766B" w:rsidRPr="00822439" w:rsidTr="008430E4">
        <w:tc>
          <w:tcPr>
            <w:tcW w:w="226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Святая Пасха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-конкурс «Пасхального яйца»</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выставка  рисунков</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беседы</w:t>
            </w:r>
          </w:p>
        </w:tc>
        <w:tc>
          <w:tcPr>
            <w:tcW w:w="6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апрель</w:t>
            </w:r>
          </w:p>
        </w:tc>
        <w:tc>
          <w:tcPr>
            <w:tcW w:w="100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комплекс мероприятий</w:t>
            </w:r>
          </w:p>
        </w:tc>
        <w:tc>
          <w:tcPr>
            <w:tcW w:w="105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ст. вожатая,  учитель ИЗО, классные руководители</w:t>
            </w:r>
          </w:p>
        </w:tc>
      </w:tr>
      <w:tr w:rsidR="00C7766B" w:rsidRPr="00822439" w:rsidTr="008430E4">
        <w:tc>
          <w:tcPr>
            <w:tcW w:w="226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День семьи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-«Ценности трех поколений»</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-«Я и мои родственники» (3-4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-«Фотографии из семейного альбома», «Забота о родителях – дело совести каждого», «Мой дом – моя крепость» (о нравственных основах построения семьи)</w:t>
            </w:r>
          </w:p>
        </w:tc>
        <w:tc>
          <w:tcPr>
            <w:tcW w:w="6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май</w:t>
            </w:r>
          </w:p>
        </w:tc>
        <w:tc>
          <w:tcPr>
            <w:tcW w:w="100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цикл мероприятий:</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классный час с родителями, акции,конкурс проектов,</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беседы</w:t>
            </w:r>
          </w:p>
        </w:tc>
        <w:tc>
          <w:tcPr>
            <w:tcW w:w="105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ст. вожатая, классные руководители</w:t>
            </w:r>
          </w:p>
        </w:tc>
      </w:tr>
      <w:tr w:rsidR="00C7766B" w:rsidRPr="00822439" w:rsidTr="008430E4">
        <w:tc>
          <w:tcPr>
            <w:tcW w:w="2269"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«Последний звонок» (4-е классы)</w:t>
            </w:r>
          </w:p>
          <w:p w:rsidR="00C7766B" w:rsidRPr="00822439" w:rsidRDefault="00C7766B" w:rsidP="00C7766B">
            <w:pPr>
              <w:rPr>
                <w:rFonts w:ascii="Times New Roman" w:hAnsi="Times New Roman" w:cs="Times New Roman"/>
                <w:sz w:val="28"/>
                <w:szCs w:val="28"/>
              </w:rPr>
            </w:pPr>
          </w:p>
        </w:tc>
        <w:tc>
          <w:tcPr>
            <w:tcW w:w="6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май</w:t>
            </w:r>
          </w:p>
        </w:tc>
        <w:tc>
          <w:tcPr>
            <w:tcW w:w="100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театральное представление</w:t>
            </w:r>
          </w:p>
        </w:tc>
        <w:tc>
          <w:tcPr>
            <w:tcW w:w="105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администрация, ст. вожатая,  учитель музыки, классные руководители</w:t>
            </w:r>
          </w:p>
        </w:tc>
      </w:tr>
      <w:tr w:rsidR="00C7766B" w:rsidRPr="00822439" w:rsidTr="008430E4">
        <w:tc>
          <w:tcPr>
            <w:tcW w:w="226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Изучение уровня воспитанности учащихся, их нравственных </w:t>
            </w:r>
            <w:r w:rsidRPr="00822439">
              <w:rPr>
                <w:rFonts w:ascii="Times New Roman" w:hAnsi="Times New Roman" w:cs="Times New Roman"/>
                <w:sz w:val="28"/>
                <w:szCs w:val="28"/>
              </w:rPr>
              <w:lastRenderedPageBreak/>
              <w:t>приоритетов, развития классных коллективов (2-4 классы)</w:t>
            </w:r>
          </w:p>
        </w:tc>
        <w:tc>
          <w:tcPr>
            <w:tcW w:w="6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 xml:space="preserve">в течение </w:t>
            </w:r>
            <w:r w:rsidRPr="00822439">
              <w:rPr>
                <w:rFonts w:ascii="Times New Roman" w:hAnsi="Times New Roman" w:cs="Times New Roman"/>
                <w:sz w:val="28"/>
                <w:szCs w:val="28"/>
              </w:rPr>
              <w:lastRenderedPageBreak/>
              <w:t>года</w:t>
            </w:r>
          </w:p>
        </w:tc>
        <w:tc>
          <w:tcPr>
            <w:tcW w:w="100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анкетирование, диагностика</w:t>
            </w:r>
          </w:p>
        </w:tc>
        <w:tc>
          <w:tcPr>
            <w:tcW w:w="1059"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bl>
    <w:p w:rsidR="00C7766B" w:rsidRPr="00822439" w:rsidRDefault="00C7766B" w:rsidP="00C7766B">
      <w:pPr>
        <w:rPr>
          <w:rFonts w:ascii="Times New Roman" w:hAnsi="Times New Roman" w:cs="Times New Roman"/>
          <w:sz w:val="28"/>
          <w:szCs w:val="28"/>
        </w:rPr>
      </w:pPr>
    </w:p>
    <w:p w:rsidR="00C7766B" w:rsidRPr="00822439" w:rsidRDefault="00C7766B" w:rsidP="00690270">
      <w:pPr>
        <w:spacing w:after="0" w:line="240" w:lineRule="auto"/>
        <w:jc w:val="both"/>
        <w:rPr>
          <w:rFonts w:ascii="Times New Roman" w:hAnsi="Times New Roman" w:cs="Times New Roman"/>
          <w:sz w:val="28"/>
          <w:szCs w:val="28"/>
        </w:rPr>
      </w:pPr>
      <w:bookmarkStart w:id="158" w:name="bookmark174"/>
      <w:r w:rsidRPr="00822439">
        <w:rPr>
          <w:rFonts w:ascii="Times New Roman" w:hAnsi="Times New Roman" w:cs="Times New Roman"/>
          <w:sz w:val="28"/>
          <w:szCs w:val="28"/>
        </w:rPr>
        <w:t>Воспитание трудолюбия, творческого отношения к учению, труду, жизни:</w:t>
      </w:r>
      <w:bookmarkEnd w:id="158"/>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получение первоначальных представлений о роли знаний, труда и значении творчества в жизни человека и общества в процессе изучения учебных дисциплин и проведения внеурочных мероприятий;</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участие в экскурсиях по селу и районному центру для ознакомления с различными видами труда, профессиями (в ходе экскурсий на производственные предприятия, встреч с представителями разных профессий);</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знакомство с профессиями своих родителей (законных представителей) и прародителей, участие в организации и проведении презентаций «Труд наших родных»;</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получение первоначальных навыков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и т. д.), раскрывающих перед детьми широкий спектр профессиональной и трудовой деятельности);</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приобретение опыта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освоение навыков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приобретение начального опыта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приобретение умений и навыков самообслуживания в школе и дома;</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участие во встречах и беседах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p w:rsidR="00C7766B" w:rsidRPr="00822439" w:rsidRDefault="00690270" w:rsidP="006902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r>
      <w:r w:rsidR="00C7766B" w:rsidRPr="00822439">
        <w:rPr>
          <w:rFonts w:ascii="Times New Roman" w:hAnsi="Times New Roman" w:cs="Times New Roman"/>
          <w:sz w:val="28"/>
          <w:szCs w:val="28"/>
        </w:rPr>
        <w:t>Мероприятия по реализации направления</w:t>
      </w:r>
    </w:p>
    <w:p w:rsidR="00C7766B" w:rsidRPr="00822439" w:rsidRDefault="00C7766B" w:rsidP="00690270">
      <w:pPr>
        <w:spacing w:after="0" w:line="240" w:lineRule="auto"/>
        <w:jc w:val="both"/>
        <w:rPr>
          <w:rFonts w:ascii="Times New Roman" w:hAnsi="Times New Roman" w:cs="Times New Roman"/>
          <w:sz w:val="28"/>
          <w:szCs w:val="28"/>
        </w:rPr>
      </w:pPr>
    </w:p>
    <w:tbl>
      <w:tblPr>
        <w:tblW w:w="5256"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24"/>
        <w:gridCol w:w="1186"/>
        <w:gridCol w:w="2107"/>
        <w:gridCol w:w="2144"/>
      </w:tblGrid>
      <w:tr w:rsidR="00C7766B" w:rsidRPr="00822439" w:rsidTr="008430E4">
        <w:tc>
          <w:tcPr>
            <w:tcW w:w="230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Название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мероприятия</w:t>
            </w:r>
          </w:p>
        </w:tc>
        <w:tc>
          <w:tcPr>
            <w:tcW w:w="57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Сроки</w:t>
            </w:r>
          </w:p>
        </w:tc>
        <w:tc>
          <w:tcPr>
            <w:tcW w:w="105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Форма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проведения</w:t>
            </w:r>
          </w:p>
        </w:tc>
        <w:tc>
          <w:tcPr>
            <w:tcW w:w="1071"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Ответственные</w:t>
            </w:r>
          </w:p>
        </w:tc>
      </w:tr>
      <w:tr w:rsidR="00C7766B" w:rsidRPr="00822439" w:rsidTr="008430E4">
        <w:tc>
          <w:tcPr>
            <w:tcW w:w="2304"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«Мир профессий» (1-4 классы)</w:t>
            </w:r>
          </w:p>
          <w:p w:rsidR="00C7766B" w:rsidRPr="00822439" w:rsidRDefault="00C7766B" w:rsidP="00C7766B">
            <w:pPr>
              <w:rPr>
                <w:rFonts w:ascii="Times New Roman" w:hAnsi="Times New Roman" w:cs="Times New Roman"/>
                <w:sz w:val="28"/>
                <w:szCs w:val="28"/>
              </w:rPr>
            </w:pPr>
          </w:p>
        </w:tc>
        <w:tc>
          <w:tcPr>
            <w:tcW w:w="57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105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беседы, экскурсии на почту, в магазин, библиотеку, дом культуры, тракторный отряд</w:t>
            </w:r>
          </w:p>
        </w:tc>
        <w:tc>
          <w:tcPr>
            <w:tcW w:w="1071"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ст. вожатая, классные руководители</w:t>
            </w:r>
          </w:p>
        </w:tc>
      </w:tr>
      <w:tr w:rsidR="00C7766B" w:rsidRPr="00822439" w:rsidTr="008430E4">
        <w:tc>
          <w:tcPr>
            <w:tcW w:w="230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Встречи с представителями разных профессий «Все работы хороши» (1-4 классы)</w:t>
            </w:r>
          </w:p>
        </w:tc>
        <w:tc>
          <w:tcPr>
            <w:tcW w:w="57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105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беседы</w:t>
            </w:r>
          </w:p>
        </w:tc>
        <w:tc>
          <w:tcPr>
            <w:tcW w:w="1071"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ст. вожатая, классные руководители</w:t>
            </w:r>
          </w:p>
        </w:tc>
      </w:tr>
      <w:tr w:rsidR="00C7766B" w:rsidRPr="00822439" w:rsidTr="008430E4">
        <w:tc>
          <w:tcPr>
            <w:tcW w:w="2304"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Презентация «Труд наших родных», «Семейные династии» (3-4 классы)</w:t>
            </w:r>
          </w:p>
          <w:p w:rsidR="00C7766B" w:rsidRPr="00822439" w:rsidRDefault="00C7766B" w:rsidP="00C7766B">
            <w:pPr>
              <w:rPr>
                <w:rFonts w:ascii="Times New Roman" w:hAnsi="Times New Roman" w:cs="Times New Roman"/>
                <w:sz w:val="28"/>
                <w:szCs w:val="28"/>
              </w:rPr>
            </w:pPr>
          </w:p>
        </w:tc>
        <w:tc>
          <w:tcPr>
            <w:tcW w:w="57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ноябрь</w:t>
            </w:r>
          </w:p>
        </w:tc>
        <w:tc>
          <w:tcPr>
            <w:tcW w:w="105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творческие проекты</w:t>
            </w:r>
          </w:p>
        </w:tc>
        <w:tc>
          <w:tcPr>
            <w:tcW w:w="1071"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ст. вожатая,  классные руководители</w:t>
            </w:r>
          </w:p>
        </w:tc>
      </w:tr>
      <w:tr w:rsidR="00C7766B" w:rsidRPr="00822439" w:rsidTr="008430E4">
        <w:tc>
          <w:tcPr>
            <w:tcW w:w="2304"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«Краски осени» (1-4 классы)</w:t>
            </w:r>
          </w:p>
          <w:p w:rsidR="00C7766B" w:rsidRPr="00822439" w:rsidRDefault="00C7766B" w:rsidP="00C7766B">
            <w:pPr>
              <w:rPr>
                <w:rFonts w:ascii="Times New Roman" w:hAnsi="Times New Roman" w:cs="Times New Roman"/>
                <w:sz w:val="28"/>
                <w:szCs w:val="28"/>
              </w:rPr>
            </w:pPr>
          </w:p>
        </w:tc>
        <w:tc>
          <w:tcPr>
            <w:tcW w:w="57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октябрь</w:t>
            </w:r>
          </w:p>
        </w:tc>
        <w:tc>
          <w:tcPr>
            <w:tcW w:w="105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осенний базар, выставка творческих работ</w:t>
            </w:r>
          </w:p>
        </w:tc>
        <w:tc>
          <w:tcPr>
            <w:tcW w:w="1071"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учитель  ИЗО, классные руководители</w:t>
            </w:r>
          </w:p>
        </w:tc>
      </w:tr>
      <w:tr w:rsidR="00C7766B" w:rsidRPr="00822439" w:rsidTr="008430E4">
        <w:tc>
          <w:tcPr>
            <w:tcW w:w="230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«Мастерская Деда Мороза» (1-4 классы)</w:t>
            </w:r>
          </w:p>
        </w:tc>
        <w:tc>
          <w:tcPr>
            <w:tcW w:w="57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декабрь</w:t>
            </w:r>
          </w:p>
        </w:tc>
        <w:tc>
          <w:tcPr>
            <w:tcW w:w="105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трудовая акция</w:t>
            </w:r>
          </w:p>
        </w:tc>
        <w:tc>
          <w:tcPr>
            <w:tcW w:w="1071"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8430E4">
        <w:tc>
          <w:tcPr>
            <w:tcW w:w="230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Книжкина больница «Библиотеке – нашу помощь» (2-4 классы)</w:t>
            </w:r>
          </w:p>
        </w:tc>
        <w:tc>
          <w:tcPr>
            <w:tcW w:w="57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105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трудовая акция</w:t>
            </w:r>
          </w:p>
        </w:tc>
        <w:tc>
          <w:tcPr>
            <w:tcW w:w="1071"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библиотекарь и классные руководители</w:t>
            </w:r>
          </w:p>
        </w:tc>
      </w:tr>
      <w:tr w:rsidR="00C7766B" w:rsidRPr="00822439" w:rsidTr="008430E4">
        <w:tc>
          <w:tcPr>
            <w:tcW w:w="230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Оформление кабинета и здания школы к праздникам и мероприятиям (1-4 классы)</w:t>
            </w:r>
          </w:p>
        </w:tc>
        <w:tc>
          <w:tcPr>
            <w:tcW w:w="57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105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трудовая акция</w:t>
            </w:r>
          </w:p>
        </w:tc>
        <w:tc>
          <w:tcPr>
            <w:tcW w:w="1071"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ст. вожатая, классные руководители</w:t>
            </w:r>
          </w:p>
        </w:tc>
      </w:tr>
      <w:tr w:rsidR="00C7766B" w:rsidRPr="00822439" w:rsidTr="008430E4">
        <w:tc>
          <w:tcPr>
            <w:tcW w:w="230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Изготовление сувениров для пап и мам, бабушек и дедушек (1-4 классы)</w:t>
            </w:r>
          </w:p>
        </w:tc>
        <w:tc>
          <w:tcPr>
            <w:tcW w:w="57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105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трудовая  акция</w:t>
            </w:r>
          </w:p>
        </w:tc>
        <w:tc>
          <w:tcPr>
            <w:tcW w:w="1071"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8430E4">
        <w:tc>
          <w:tcPr>
            <w:tcW w:w="230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«Наши мамы – мастерицы, наши папы – мастера» (1-4 классы)</w:t>
            </w:r>
          </w:p>
        </w:tc>
        <w:tc>
          <w:tcPr>
            <w:tcW w:w="57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февраль - март</w:t>
            </w:r>
          </w:p>
        </w:tc>
        <w:tc>
          <w:tcPr>
            <w:tcW w:w="105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выставка  работ</w:t>
            </w:r>
          </w:p>
        </w:tc>
        <w:tc>
          <w:tcPr>
            <w:tcW w:w="1071"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8430E4">
        <w:tc>
          <w:tcPr>
            <w:tcW w:w="2304"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«Волшебный мир руками детей» (1-4 классы)</w:t>
            </w:r>
          </w:p>
          <w:p w:rsidR="00C7766B" w:rsidRPr="00822439" w:rsidRDefault="00C7766B" w:rsidP="00C7766B">
            <w:pPr>
              <w:rPr>
                <w:rFonts w:ascii="Times New Roman" w:hAnsi="Times New Roman" w:cs="Times New Roman"/>
                <w:sz w:val="28"/>
                <w:szCs w:val="28"/>
              </w:rPr>
            </w:pPr>
          </w:p>
        </w:tc>
        <w:tc>
          <w:tcPr>
            <w:tcW w:w="57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май</w:t>
            </w:r>
          </w:p>
        </w:tc>
        <w:tc>
          <w:tcPr>
            <w:tcW w:w="105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выставка детского творчества</w:t>
            </w:r>
          </w:p>
        </w:tc>
        <w:tc>
          <w:tcPr>
            <w:tcW w:w="1071"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8430E4">
        <w:tc>
          <w:tcPr>
            <w:tcW w:w="2304"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«Мир моих увлечений», «Кто во что горазд» (1-4 классы)</w:t>
            </w:r>
          </w:p>
          <w:p w:rsidR="00C7766B" w:rsidRPr="00822439" w:rsidRDefault="00C7766B" w:rsidP="00C7766B">
            <w:pPr>
              <w:rPr>
                <w:rFonts w:ascii="Times New Roman" w:hAnsi="Times New Roman" w:cs="Times New Roman"/>
                <w:sz w:val="28"/>
                <w:szCs w:val="28"/>
              </w:rPr>
            </w:pPr>
          </w:p>
        </w:tc>
        <w:tc>
          <w:tcPr>
            <w:tcW w:w="57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105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презентация увлечений и хобби, выставки, рассказы</w:t>
            </w:r>
          </w:p>
        </w:tc>
        <w:tc>
          <w:tcPr>
            <w:tcW w:w="1071"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 родители</w:t>
            </w:r>
          </w:p>
        </w:tc>
      </w:tr>
      <w:tr w:rsidR="00C7766B" w:rsidRPr="00822439" w:rsidTr="008430E4">
        <w:tc>
          <w:tcPr>
            <w:tcW w:w="230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«Чистый класс»</w:t>
            </w:r>
          </w:p>
        </w:tc>
        <w:tc>
          <w:tcPr>
            <w:tcW w:w="57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105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генеральная уборка класса</w:t>
            </w:r>
          </w:p>
        </w:tc>
        <w:tc>
          <w:tcPr>
            <w:tcW w:w="1071"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8430E4">
        <w:tc>
          <w:tcPr>
            <w:tcW w:w="230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«Птичья столовая» (1-4 классы и их родители)</w:t>
            </w:r>
          </w:p>
        </w:tc>
        <w:tc>
          <w:tcPr>
            <w:tcW w:w="57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ноябрь, январь</w:t>
            </w:r>
          </w:p>
        </w:tc>
        <w:tc>
          <w:tcPr>
            <w:tcW w:w="105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изготовление кормушек для птиц</w:t>
            </w:r>
          </w:p>
        </w:tc>
        <w:tc>
          <w:tcPr>
            <w:tcW w:w="1071"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8430E4">
        <w:tc>
          <w:tcPr>
            <w:tcW w:w="230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«Птичий домострой» (1-4 классы и их родители)</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Экологические субботники в школьном  дворе</w:t>
            </w:r>
          </w:p>
        </w:tc>
        <w:tc>
          <w:tcPr>
            <w:tcW w:w="572"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март</w:t>
            </w: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апрель, май</w:t>
            </w:r>
          </w:p>
        </w:tc>
        <w:tc>
          <w:tcPr>
            <w:tcW w:w="105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изготовление скворечников</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уборка классной комнаты, школьного двора</w:t>
            </w:r>
          </w:p>
        </w:tc>
        <w:tc>
          <w:tcPr>
            <w:tcW w:w="1071"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ст. вожатая, классные руководители</w:t>
            </w:r>
          </w:p>
        </w:tc>
      </w:tr>
    </w:tbl>
    <w:p w:rsidR="00C7766B" w:rsidRPr="00822439" w:rsidRDefault="00C7766B" w:rsidP="00C7766B">
      <w:pPr>
        <w:rPr>
          <w:rFonts w:ascii="Times New Roman" w:hAnsi="Times New Roman" w:cs="Times New Roman"/>
          <w:sz w:val="28"/>
          <w:szCs w:val="28"/>
        </w:rPr>
      </w:pPr>
    </w:p>
    <w:p w:rsidR="00C7766B" w:rsidRPr="00822439" w:rsidRDefault="00C7766B" w:rsidP="00690270">
      <w:pPr>
        <w:spacing w:after="0" w:line="240" w:lineRule="auto"/>
        <w:jc w:val="both"/>
        <w:rPr>
          <w:rFonts w:ascii="Times New Roman" w:hAnsi="Times New Roman" w:cs="Times New Roman"/>
          <w:sz w:val="28"/>
          <w:szCs w:val="28"/>
        </w:rPr>
      </w:pPr>
      <w:bookmarkStart w:id="159" w:name="bookmark175"/>
      <w:r w:rsidRPr="00822439">
        <w:rPr>
          <w:rFonts w:ascii="Times New Roman" w:hAnsi="Times New Roman" w:cs="Times New Roman"/>
          <w:sz w:val="28"/>
          <w:szCs w:val="28"/>
        </w:rPr>
        <w:t>Воспитание ценностного отношения к природе, окружающей среде (экологическое воспитание):</w:t>
      </w:r>
      <w:bookmarkEnd w:id="159"/>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получение первоначального опыта участия в природоохранной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школьной экологической группы; участие в создании и реализации коллективных природоохранных проектов;</w:t>
      </w:r>
    </w:p>
    <w:p w:rsidR="00690270"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C7766B" w:rsidRPr="00822439" w:rsidRDefault="00C7766B" w:rsidP="00690270">
      <w:pPr>
        <w:spacing w:after="0" w:line="240" w:lineRule="auto"/>
        <w:jc w:val="both"/>
        <w:rPr>
          <w:rFonts w:ascii="Times New Roman" w:hAnsi="Times New Roman" w:cs="Times New Roman"/>
          <w:sz w:val="28"/>
          <w:szCs w:val="28"/>
        </w:rPr>
      </w:pP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Мероприятия по реализации направления</w:t>
      </w:r>
    </w:p>
    <w:p w:rsidR="00C7766B" w:rsidRPr="00822439" w:rsidRDefault="00C7766B" w:rsidP="00C7766B">
      <w:pPr>
        <w:rPr>
          <w:rFonts w:ascii="Times New Roman" w:hAnsi="Times New Roman" w:cs="Times New Roman"/>
          <w:sz w:val="28"/>
          <w:szCs w:val="28"/>
        </w:rPr>
      </w:pPr>
    </w:p>
    <w:tbl>
      <w:tblPr>
        <w:tblW w:w="5256"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7"/>
        <w:gridCol w:w="1195"/>
        <w:gridCol w:w="1972"/>
        <w:gridCol w:w="2197"/>
      </w:tblGrid>
      <w:tr w:rsidR="00C7766B" w:rsidRPr="00822439" w:rsidTr="008430E4">
        <w:tc>
          <w:tcPr>
            <w:tcW w:w="239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Название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мероприятия</w:t>
            </w:r>
          </w:p>
        </w:tc>
        <w:tc>
          <w:tcPr>
            <w:tcW w:w="65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Сроки</w:t>
            </w:r>
          </w:p>
        </w:tc>
        <w:tc>
          <w:tcPr>
            <w:tcW w:w="840"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Форма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проведения</w:t>
            </w:r>
          </w:p>
        </w:tc>
        <w:tc>
          <w:tcPr>
            <w:tcW w:w="111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Ответственные</w:t>
            </w:r>
          </w:p>
        </w:tc>
      </w:tr>
      <w:tr w:rsidR="00C7766B" w:rsidRPr="00822439" w:rsidTr="008430E4">
        <w:tc>
          <w:tcPr>
            <w:tcW w:w="239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Цикл классных часов по экологическому воспитанию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 братьях наших меньших», «Русские берёзки», «Цветы в былинах и мифах», «Мой домашний любимец», «Мы в ответе за тех, кого приручили» и т.д.</w:t>
            </w:r>
          </w:p>
        </w:tc>
        <w:tc>
          <w:tcPr>
            <w:tcW w:w="65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840"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викторины, беседы, игры и т.д.</w:t>
            </w:r>
          </w:p>
          <w:p w:rsidR="00C7766B" w:rsidRPr="00822439" w:rsidRDefault="00C7766B" w:rsidP="00C7766B">
            <w:pPr>
              <w:rPr>
                <w:rFonts w:ascii="Times New Roman" w:hAnsi="Times New Roman" w:cs="Times New Roman"/>
                <w:sz w:val="28"/>
                <w:szCs w:val="28"/>
              </w:rPr>
            </w:pPr>
          </w:p>
        </w:tc>
        <w:tc>
          <w:tcPr>
            <w:tcW w:w="111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8430E4">
        <w:tc>
          <w:tcPr>
            <w:tcW w:w="239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Акция «Каждому участку земли экологическую заботу» (1-4 классы)</w:t>
            </w:r>
          </w:p>
        </w:tc>
        <w:tc>
          <w:tcPr>
            <w:tcW w:w="65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840"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трудовая акция</w:t>
            </w:r>
          </w:p>
        </w:tc>
        <w:tc>
          <w:tcPr>
            <w:tcW w:w="111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8430E4">
        <w:tc>
          <w:tcPr>
            <w:tcW w:w="239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Осенний базар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-Выставка «Осенние зарисовки» (1-2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-Игра «Что в огороде растёт?» (1-2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-Викторина «Витамины с грядки» (3-4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-ярмарка</w:t>
            </w:r>
          </w:p>
        </w:tc>
        <w:tc>
          <w:tcPr>
            <w:tcW w:w="65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октябрь</w:t>
            </w:r>
          </w:p>
        </w:tc>
        <w:tc>
          <w:tcPr>
            <w:tcW w:w="840"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комплекс мероприятий: ярмарка, выставки творческих работ, конкурс чтецов, викторины</w:t>
            </w:r>
          </w:p>
        </w:tc>
        <w:tc>
          <w:tcPr>
            <w:tcW w:w="111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Администрация, учителя технологии, ИЗО и музыки, классные руководители</w:t>
            </w:r>
          </w:p>
        </w:tc>
      </w:tr>
      <w:tr w:rsidR="00C7766B" w:rsidRPr="00822439" w:rsidTr="008430E4">
        <w:tc>
          <w:tcPr>
            <w:tcW w:w="239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День земли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-Акция «Чистый дом – чистый двор - чистая улица»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-Акция «Сделай село чище» (2-4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-«Судьба села в твоих руках» (3-4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-Акция «Цветик – семицветик»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-«Знай и люби родную природу»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-Брейн-ринг «Знаешь ли ты животных» (1-2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-«Береги природу – наш дом» (3-4 классы)</w:t>
            </w:r>
          </w:p>
        </w:tc>
        <w:tc>
          <w:tcPr>
            <w:tcW w:w="65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апрель-май</w:t>
            </w:r>
          </w:p>
        </w:tc>
        <w:tc>
          <w:tcPr>
            <w:tcW w:w="840"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Комплекс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мероприятий:</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субботник, листовки</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экологическая фото-выставка,</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викторина,</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игра-конкурс экологических проектов</w:t>
            </w:r>
          </w:p>
          <w:p w:rsidR="00C7766B" w:rsidRPr="00822439" w:rsidRDefault="00C7766B" w:rsidP="00C7766B">
            <w:pPr>
              <w:rPr>
                <w:rFonts w:ascii="Times New Roman" w:hAnsi="Times New Roman" w:cs="Times New Roman"/>
                <w:sz w:val="28"/>
                <w:szCs w:val="28"/>
              </w:rPr>
            </w:pPr>
          </w:p>
        </w:tc>
        <w:tc>
          <w:tcPr>
            <w:tcW w:w="111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Администрация,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учителя-предметники, классные руководители, </w:t>
            </w:r>
          </w:p>
        </w:tc>
      </w:tr>
    </w:tbl>
    <w:p w:rsidR="00C7766B" w:rsidRPr="00822439" w:rsidRDefault="00C7766B" w:rsidP="00C7766B">
      <w:pPr>
        <w:rPr>
          <w:rFonts w:ascii="Times New Roman" w:hAnsi="Times New Roman" w:cs="Times New Roman"/>
          <w:sz w:val="28"/>
          <w:szCs w:val="28"/>
        </w:rPr>
      </w:pPr>
    </w:p>
    <w:p w:rsidR="00C7766B" w:rsidRPr="00822439" w:rsidRDefault="00C7766B" w:rsidP="00690270">
      <w:pPr>
        <w:spacing w:after="0" w:line="240" w:lineRule="auto"/>
        <w:jc w:val="both"/>
        <w:rPr>
          <w:rFonts w:ascii="Times New Roman" w:hAnsi="Times New Roman" w:cs="Times New Roman"/>
          <w:sz w:val="28"/>
          <w:szCs w:val="28"/>
        </w:rPr>
      </w:pPr>
      <w:bookmarkStart w:id="160" w:name="bookmark176"/>
      <w:r w:rsidRPr="00822439">
        <w:rPr>
          <w:rFonts w:ascii="Times New Roman" w:hAnsi="Times New Roman" w:cs="Times New Roman"/>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bookmarkEnd w:id="160"/>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освоение навыков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развитие умения понимать красоту окружающего мира через художественные образы;</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освоение навыков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развитие умения различать добро и зло, отличать красивое от безобразного, плохое от хорошего, созидательное от разрушительного;</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изобразительного исскуства и художественного труда и в системе учреждений дополнительного образования);</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получение элементарных представлений о стиле одежды как способе выражения душевного состояния человека;</w:t>
      </w:r>
    </w:p>
    <w:p w:rsidR="00690270"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участие в художественном оформлении помещений.</w:t>
      </w:r>
    </w:p>
    <w:p w:rsidR="00C7766B" w:rsidRPr="00822439" w:rsidRDefault="00C7766B" w:rsidP="00690270">
      <w:pPr>
        <w:spacing w:after="0" w:line="240" w:lineRule="auto"/>
        <w:jc w:val="both"/>
        <w:rPr>
          <w:rFonts w:ascii="Times New Roman" w:hAnsi="Times New Roman" w:cs="Times New Roman"/>
          <w:sz w:val="28"/>
          <w:szCs w:val="28"/>
        </w:rPr>
      </w:pPr>
    </w:p>
    <w:p w:rsidR="00C7766B" w:rsidRPr="00822439" w:rsidRDefault="00C7766B" w:rsidP="00690270">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Мероприятия по реализации направления</w:t>
      </w:r>
    </w:p>
    <w:p w:rsidR="00C7766B" w:rsidRPr="00822439" w:rsidRDefault="00C7766B" w:rsidP="00690270">
      <w:pPr>
        <w:spacing w:after="0" w:line="240" w:lineRule="auto"/>
        <w:jc w:val="both"/>
        <w:rPr>
          <w:rFonts w:ascii="Times New Roman" w:hAnsi="Times New Roman" w:cs="Times New Roman"/>
          <w:sz w:val="28"/>
          <w:szCs w:val="28"/>
        </w:rPr>
      </w:pPr>
    </w:p>
    <w:tbl>
      <w:tblPr>
        <w:tblW w:w="5256"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10"/>
        <w:gridCol w:w="1276"/>
        <w:gridCol w:w="1972"/>
        <w:gridCol w:w="2103"/>
      </w:tblGrid>
      <w:tr w:rsidR="00C7766B" w:rsidRPr="00822439" w:rsidTr="008430E4">
        <w:tc>
          <w:tcPr>
            <w:tcW w:w="2341"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Название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мероприятия</w:t>
            </w:r>
          </w:p>
        </w:tc>
        <w:tc>
          <w:tcPr>
            <w:tcW w:w="63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Сроки</w:t>
            </w:r>
          </w:p>
        </w:tc>
        <w:tc>
          <w:tcPr>
            <w:tcW w:w="980"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Форма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проведения</w:t>
            </w:r>
          </w:p>
        </w:tc>
        <w:tc>
          <w:tcPr>
            <w:tcW w:w="1045"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Ответственные</w:t>
            </w:r>
          </w:p>
        </w:tc>
      </w:tr>
      <w:tr w:rsidR="00C7766B" w:rsidRPr="00822439" w:rsidTr="008430E4">
        <w:tc>
          <w:tcPr>
            <w:tcW w:w="2341"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«Село, в котором ты живёшь» (1-4 классы)</w:t>
            </w:r>
          </w:p>
          <w:p w:rsidR="00C7766B" w:rsidRPr="00822439" w:rsidRDefault="00C7766B" w:rsidP="00C7766B">
            <w:pPr>
              <w:rPr>
                <w:rFonts w:ascii="Times New Roman" w:hAnsi="Times New Roman" w:cs="Times New Roman"/>
                <w:sz w:val="28"/>
                <w:szCs w:val="28"/>
              </w:rPr>
            </w:pPr>
          </w:p>
        </w:tc>
        <w:tc>
          <w:tcPr>
            <w:tcW w:w="63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сентябрь</w:t>
            </w:r>
          </w:p>
        </w:tc>
        <w:tc>
          <w:tcPr>
            <w:tcW w:w="980"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экскурсии по селу</w:t>
            </w:r>
          </w:p>
        </w:tc>
        <w:tc>
          <w:tcPr>
            <w:tcW w:w="1045"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 родители, старшая вожатая</w:t>
            </w:r>
          </w:p>
        </w:tc>
      </w:tr>
      <w:tr w:rsidR="00C7766B" w:rsidRPr="00822439" w:rsidTr="008430E4">
        <w:tc>
          <w:tcPr>
            <w:tcW w:w="2341"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«Прикоснуться к вечности» (3-4 </w:t>
            </w:r>
            <w:r w:rsidRPr="00822439">
              <w:rPr>
                <w:rFonts w:ascii="Times New Roman" w:hAnsi="Times New Roman" w:cs="Times New Roman"/>
                <w:sz w:val="28"/>
                <w:szCs w:val="28"/>
              </w:rPr>
              <w:lastRenderedPageBreak/>
              <w:t>классы)</w:t>
            </w:r>
          </w:p>
          <w:p w:rsidR="00C7766B" w:rsidRPr="00822439" w:rsidRDefault="00C7766B" w:rsidP="00C7766B">
            <w:pPr>
              <w:rPr>
                <w:rFonts w:ascii="Times New Roman" w:hAnsi="Times New Roman" w:cs="Times New Roman"/>
                <w:sz w:val="28"/>
                <w:szCs w:val="28"/>
              </w:rPr>
            </w:pPr>
          </w:p>
        </w:tc>
        <w:tc>
          <w:tcPr>
            <w:tcW w:w="63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 xml:space="preserve">в течение </w:t>
            </w:r>
            <w:r w:rsidRPr="00822439">
              <w:rPr>
                <w:rFonts w:ascii="Times New Roman" w:hAnsi="Times New Roman" w:cs="Times New Roman"/>
                <w:sz w:val="28"/>
                <w:szCs w:val="28"/>
              </w:rPr>
              <w:lastRenderedPageBreak/>
              <w:t>года</w:t>
            </w:r>
          </w:p>
        </w:tc>
        <w:tc>
          <w:tcPr>
            <w:tcW w:w="980"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 xml:space="preserve">экскурсия в </w:t>
            </w:r>
            <w:r w:rsidRPr="00822439">
              <w:rPr>
                <w:rFonts w:ascii="Times New Roman" w:hAnsi="Times New Roman" w:cs="Times New Roman"/>
                <w:sz w:val="28"/>
                <w:szCs w:val="28"/>
              </w:rPr>
              <w:lastRenderedPageBreak/>
              <w:t>храм</w:t>
            </w:r>
          </w:p>
        </w:tc>
        <w:tc>
          <w:tcPr>
            <w:tcW w:w="1045"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 xml:space="preserve">старшая вожатая, </w:t>
            </w:r>
            <w:r w:rsidRPr="00822439">
              <w:rPr>
                <w:rFonts w:ascii="Times New Roman" w:hAnsi="Times New Roman" w:cs="Times New Roman"/>
                <w:sz w:val="28"/>
                <w:szCs w:val="28"/>
              </w:rPr>
              <w:lastRenderedPageBreak/>
              <w:t>классные руководители</w:t>
            </w:r>
          </w:p>
        </w:tc>
      </w:tr>
      <w:tr w:rsidR="00C7766B" w:rsidRPr="00822439" w:rsidTr="008430E4">
        <w:tc>
          <w:tcPr>
            <w:tcW w:w="2341"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 xml:space="preserve">«Фильм, фильм, фильм…» (1-4 классы) </w:t>
            </w:r>
          </w:p>
          <w:p w:rsidR="00C7766B" w:rsidRPr="00822439" w:rsidRDefault="00C7766B" w:rsidP="00C7766B">
            <w:pPr>
              <w:rPr>
                <w:rFonts w:ascii="Times New Roman" w:hAnsi="Times New Roman" w:cs="Times New Roman"/>
                <w:sz w:val="28"/>
                <w:szCs w:val="28"/>
              </w:rPr>
            </w:pPr>
          </w:p>
        </w:tc>
        <w:tc>
          <w:tcPr>
            <w:tcW w:w="63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980"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просмотр к/ф и мультфильмов</w:t>
            </w:r>
          </w:p>
        </w:tc>
        <w:tc>
          <w:tcPr>
            <w:tcW w:w="1045"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8430E4">
        <w:tc>
          <w:tcPr>
            <w:tcW w:w="2341"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Экскурсии на художественные выставки</w:t>
            </w:r>
          </w:p>
          <w:p w:rsidR="00C7766B" w:rsidRPr="00822439" w:rsidRDefault="00C7766B" w:rsidP="00C7766B">
            <w:pPr>
              <w:rPr>
                <w:rFonts w:ascii="Times New Roman" w:hAnsi="Times New Roman" w:cs="Times New Roman"/>
                <w:sz w:val="28"/>
                <w:szCs w:val="28"/>
              </w:rPr>
            </w:pPr>
          </w:p>
        </w:tc>
        <w:tc>
          <w:tcPr>
            <w:tcW w:w="63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980"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экскурсия в музей, Дом ремёсел</w:t>
            </w:r>
          </w:p>
        </w:tc>
        <w:tc>
          <w:tcPr>
            <w:tcW w:w="1045"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8430E4">
        <w:tc>
          <w:tcPr>
            <w:tcW w:w="2341"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Встречи с замечательными творческими людьми (поэты, писатели, художники)</w:t>
            </w:r>
          </w:p>
        </w:tc>
        <w:tc>
          <w:tcPr>
            <w:tcW w:w="63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980"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p>
        </w:tc>
        <w:tc>
          <w:tcPr>
            <w:tcW w:w="1045"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старшая  вожатая, классные руководители</w:t>
            </w:r>
          </w:p>
        </w:tc>
      </w:tr>
      <w:tr w:rsidR="00C7766B" w:rsidRPr="00822439" w:rsidTr="008430E4">
        <w:tc>
          <w:tcPr>
            <w:tcW w:w="2341"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«Осенний калейдоскоп»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Игра «Осенний калейдоскоп»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Конкурс рисунков «Осенние зарисовки» (1-2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Конкурс фотографий «Чудесная пора – очей очарованье» (3-4 классы)</w:t>
            </w:r>
          </w:p>
        </w:tc>
        <w:tc>
          <w:tcPr>
            <w:tcW w:w="63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октябрь</w:t>
            </w:r>
          </w:p>
        </w:tc>
        <w:tc>
          <w:tcPr>
            <w:tcW w:w="980"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комплекс мероприятий (игры, конкурсы, выставка рисунков и фотографий)</w:t>
            </w:r>
          </w:p>
        </w:tc>
        <w:tc>
          <w:tcPr>
            <w:tcW w:w="1045"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старшая  вожатая, учителя технологии, ИЗО и музыки, классные руководители</w:t>
            </w:r>
          </w:p>
        </w:tc>
      </w:tr>
      <w:tr w:rsidR="00C7766B" w:rsidRPr="00822439" w:rsidTr="008430E4">
        <w:tc>
          <w:tcPr>
            <w:tcW w:w="2341"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«Милой мамочки портрет» (1-2 классы)</w:t>
            </w:r>
          </w:p>
        </w:tc>
        <w:tc>
          <w:tcPr>
            <w:tcW w:w="63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октябрь</w:t>
            </w:r>
          </w:p>
        </w:tc>
        <w:tc>
          <w:tcPr>
            <w:tcW w:w="980"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Выставка рисунков </w:t>
            </w:r>
          </w:p>
        </w:tc>
        <w:tc>
          <w:tcPr>
            <w:tcW w:w="1045"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учитель  ИЗО,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8430E4">
        <w:tc>
          <w:tcPr>
            <w:tcW w:w="2341"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«Шедевры русской живописи» (3-4 классы)</w:t>
            </w:r>
          </w:p>
        </w:tc>
        <w:tc>
          <w:tcPr>
            <w:tcW w:w="63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декабрь</w:t>
            </w:r>
          </w:p>
        </w:tc>
        <w:tc>
          <w:tcPr>
            <w:tcW w:w="980"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часы</w:t>
            </w:r>
          </w:p>
        </w:tc>
        <w:tc>
          <w:tcPr>
            <w:tcW w:w="1045"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8430E4">
        <w:tc>
          <w:tcPr>
            <w:tcW w:w="2341"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Музыкальный калейдоскоп «Угадай мелодию» (1-2 и 3-4 классы)</w:t>
            </w:r>
          </w:p>
          <w:p w:rsidR="00C7766B" w:rsidRPr="00822439" w:rsidRDefault="00C7766B" w:rsidP="00C7766B">
            <w:pPr>
              <w:rPr>
                <w:rFonts w:ascii="Times New Roman" w:hAnsi="Times New Roman" w:cs="Times New Roman"/>
                <w:sz w:val="28"/>
                <w:szCs w:val="28"/>
              </w:rPr>
            </w:pPr>
          </w:p>
        </w:tc>
        <w:tc>
          <w:tcPr>
            <w:tcW w:w="63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январь</w:t>
            </w:r>
          </w:p>
        </w:tc>
        <w:tc>
          <w:tcPr>
            <w:tcW w:w="980"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музыкальная игра</w:t>
            </w:r>
          </w:p>
        </w:tc>
        <w:tc>
          <w:tcPr>
            <w:tcW w:w="1045"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 учитель музыки</w:t>
            </w:r>
          </w:p>
        </w:tc>
      </w:tr>
      <w:tr w:rsidR="00C7766B" w:rsidRPr="00822439" w:rsidTr="008430E4">
        <w:tc>
          <w:tcPr>
            <w:tcW w:w="2341"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«Мои любимые книжки» (1-4 классы)</w:t>
            </w:r>
          </w:p>
          <w:p w:rsidR="00C7766B" w:rsidRPr="00822439" w:rsidRDefault="00C7766B" w:rsidP="00C7766B">
            <w:pPr>
              <w:rPr>
                <w:rFonts w:ascii="Times New Roman" w:hAnsi="Times New Roman" w:cs="Times New Roman"/>
                <w:sz w:val="28"/>
                <w:szCs w:val="28"/>
              </w:rPr>
            </w:pPr>
          </w:p>
        </w:tc>
        <w:tc>
          <w:tcPr>
            <w:tcW w:w="634"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март</w:t>
            </w:r>
          </w:p>
        </w:tc>
        <w:tc>
          <w:tcPr>
            <w:tcW w:w="980"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выставка-презентация</w:t>
            </w:r>
          </w:p>
        </w:tc>
        <w:tc>
          <w:tcPr>
            <w:tcW w:w="1045"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библиотекарь, классные </w:t>
            </w:r>
            <w:r w:rsidRPr="00822439">
              <w:rPr>
                <w:rFonts w:ascii="Times New Roman" w:hAnsi="Times New Roman" w:cs="Times New Roman"/>
                <w:sz w:val="28"/>
                <w:szCs w:val="28"/>
              </w:rPr>
              <w:lastRenderedPageBreak/>
              <w:t>руководители</w:t>
            </w:r>
          </w:p>
        </w:tc>
      </w:tr>
      <w:tr w:rsidR="00C7766B" w:rsidRPr="00822439" w:rsidTr="008430E4">
        <w:tc>
          <w:tcPr>
            <w:tcW w:w="2341"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«Детство без границ» (1-4 классы)</w:t>
            </w: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Участие в тематических  творческих  конкурсах  различных  уровней</w:t>
            </w:r>
          </w:p>
        </w:tc>
        <w:tc>
          <w:tcPr>
            <w:tcW w:w="634" w:type="pct"/>
            <w:tcBorders>
              <w:top w:val="single" w:sz="4" w:space="0" w:color="auto"/>
              <w:left w:val="single" w:sz="4" w:space="0" w:color="auto"/>
              <w:bottom w:val="single" w:sz="4" w:space="0" w:color="auto"/>
              <w:right w:val="single" w:sz="4" w:space="0" w:color="auto"/>
            </w:tcBorders>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апрель</w:t>
            </w: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980"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творческий конкурс</w:t>
            </w:r>
          </w:p>
        </w:tc>
        <w:tc>
          <w:tcPr>
            <w:tcW w:w="1045"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ст. вожатая, учителя музыки, технологии,  ИЗО,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классные руководители,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старшая вожатая, родители, классные руководители</w:t>
            </w:r>
          </w:p>
        </w:tc>
      </w:tr>
    </w:tbl>
    <w:p w:rsidR="00C7766B" w:rsidRPr="00822439" w:rsidRDefault="00C7766B" w:rsidP="00C7766B">
      <w:pPr>
        <w:rPr>
          <w:rFonts w:ascii="Times New Roman" w:hAnsi="Times New Roman" w:cs="Times New Roman"/>
          <w:sz w:val="28"/>
          <w:szCs w:val="28"/>
        </w:rPr>
      </w:pP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2.3.6. Совместная деятельность образовательного учреждения, семьи и общественности по духовно-нравственному развитию и воспитанию обучающихся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Духовно-нравственное развитие и воспитание обучающихся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При разработке и осуществлении программы духовно-нравственного развития и воспитания обучающихся на ступени начального общего образования образовательное учреждение взаимодействует с православной церковью, общественными организациями, детско-юношескими и молодёжными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использовались различные формы взаимодействия: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 участие представителей общественных организаций и объединений, а также православной церкви с согласия обучающихся и их родителей (законных представителей) в проведении отдельных мероприятий в рамках реализации </w:t>
      </w:r>
      <w:r w:rsidRPr="00822439">
        <w:rPr>
          <w:rFonts w:ascii="Times New Roman" w:hAnsi="Times New Roman" w:cs="Times New Roman"/>
          <w:sz w:val="28"/>
          <w:szCs w:val="28"/>
        </w:rPr>
        <w:lastRenderedPageBreak/>
        <w:t>направлений программы духовно-нравственного развития и воспитания обучающихся на ступени начального общего образования;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проведение совместных мероприятий по направлениям духовно-нравственного развития и воспитания в образовательном учреждении.</w:t>
      </w:r>
    </w:p>
    <w:p w:rsidR="00C7766B" w:rsidRPr="00822439" w:rsidRDefault="00C7766B" w:rsidP="00535759">
      <w:pPr>
        <w:spacing w:after="0" w:line="240" w:lineRule="auto"/>
        <w:jc w:val="both"/>
        <w:rPr>
          <w:rFonts w:ascii="Times New Roman" w:hAnsi="Times New Roman" w:cs="Times New Roman"/>
          <w:sz w:val="28"/>
          <w:szCs w:val="28"/>
        </w:rPr>
      </w:pPr>
      <w:bookmarkStart w:id="161" w:name="bookmark177"/>
      <w:r w:rsidRPr="00822439">
        <w:rPr>
          <w:rFonts w:ascii="Times New Roman" w:hAnsi="Times New Roman" w:cs="Times New Roman"/>
          <w:sz w:val="28"/>
          <w:szCs w:val="28"/>
        </w:rPr>
        <w:t>2.3.7. Повышение педагогической культуры родителей (законных представителей) обучающихся</w:t>
      </w:r>
      <w:bookmarkEnd w:id="161"/>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Необходимо развитие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w:t>
      </w:r>
      <w:r w:rsidR="00690270">
        <w:rPr>
          <w:rFonts w:ascii="Times New Roman" w:hAnsi="Times New Roman" w:cs="Times New Roman"/>
          <w:sz w:val="28"/>
          <w:szCs w:val="28"/>
        </w:rPr>
        <w:t xml:space="preserve">, Федерального закона </w:t>
      </w:r>
      <w:r w:rsidRPr="00822439">
        <w:rPr>
          <w:rFonts w:ascii="Times New Roman" w:hAnsi="Times New Roman" w:cs="Times New Roman"/>
          <w:sz w:val="28"/>
          <w:szCs w:val="28"/>
        </w:rPr>
        <w:t xml:space="preserve"> «Об образовании</w:t>
      </w:r>
      <w:r w:rsidR="00690270">
        <w:rPr>
          <w:rFonts w:ascii="Times New Roman" w:hAnsi="Times New Roman" w:cs="Times New Roman"/>
          <w:sz w:val="28"/>
          <w:szCs w:val="28"/>
        </w:rPr>
        <w:t xml:space="preserve"> в РФ</w:t>
      </w:r>
      <w:r w:rsidRPr="00822439">
        <w:rPr>
          <w:rFonts w:ascii="Times New Roman" w:hAnsi="Times New Roman" w:cs="Times New Roman"/>
          <w:sz w:val="28"/>
          <w:szCs w:val="28"/>
        </w:rPr>
        <w:t>».</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основана на следующих принципах:</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сочетание педагогического просвещения с педагогическим самообразованием родителей (законных представителей);</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педагогическое внимание, уважение и требовательность к родителям (законным представителям);</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содействие родителям (законным представителям) в решении индивидуальных проблем воспитания детей;</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опора на положительный опыт семейного воспитания.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Знания, получаемые родителями (законными представителями), будут востребованы в реальных педагогических ситуациях и откроют им </w:t>
      </w:r>
      <w:r w:rsidRPr="00822439">
        <w:rPr>
          <w:rFonts w:ascii="Times New Roman" w:hAnsi="Times New Roman" w:cs="Times New Roman"/>
          <w:sz w:val="28"/>
          <w:szCs w:val="28"/>
        </w:rPr>
        <w:lastRenderedPageBreak/>
        <w:t>возможности активного, ответственного, свободного участия в воспитательных программах и мероприятиях.</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Содержание работы по повышению педагогической культуры родителей (законных представителей) отражает содержание основных направлений духовно-нравственного развития и воспитания обучающихся на ступени начального общего образования.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Сроки и формы проведения мероприятий в рамках повышения педагогической культуры родителей обозначены в планах воспитательной работы классных руководителей. Работа с родителями (законными представителями), как правило, предшествует работе с обучающимися и подготавливает к ней.</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системе повышения педагогической культуры родителей (законных представителей) используются различные формы работы: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C7766B" w:rsidRPr="00822439" w:rsidRDefault="00C7766B" w:rsidP="00535759">
      <w:pPr>
        <w:spacing w:after="0" w:line="240" w:lineRule="auto"/>
        <w:jc w:val="both"/>
        <w:rPr>
          <w:rFonts w:ascii="Times New Roman" w:hAnsi="Times New Roman" w:cs="Times New Roman"/>
          <w:sz w:val="28"/>
          <w:szCs w:val="28"/>
        </w:rPr>
      </w:pPr>
      <w:bookmarkStart w:id="162" w:name="bookmark178"/>
      <w:r w:rsidRPr="00822439">
        <w:rPr>
          <w:rFonts w:ascii="Times New Roman" w:hAnsi="Times New Roman" w:cs="Times New Roman"/>
          <w:sz w:val="28"/>
          <w:szCs w:val="28"/>
        </w:rPr>
        <w:t>2.3.8. Планируемые результаты духовно-нравственного развития и воспитания обучающихся</w:t>
      </w:r>
      <w:bookmarkEnd w:id="162"/>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Воспитательные результаты могут быть распределены по трём уровням.</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Первый уровень результатов — приобретение обучающимися социальных знаний (об общественных нормах, устройстве общества, социально </w:t>
      </w:r>
      <w:r w:rsidRPr="00822439">
        <w:rPr>
          <w:rFonts w:ascii="Times New Roman" w:hAnsi="Times New Roman" w:cs="Times New Roman"/>
          <w:sz w:val="28"/>
          <w:szCs w:val="28"/>
        </w:rPr>
        <w:lastRenderedPageBreak/>
        <w:t>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Второй уровень результатов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Третий уровень результатов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 переходом от одного уровня результатов к другому существенно возрастают воспитательные эффекты:</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Переход от одного уровня воспитательных результатов к другому происходит последовательно, постепенно.</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w:t>
      </w:r>
      <w:r w:rsidRPr="00822439">
        <w:rPr>
          <w:rFonts w:ascii="Times New Roman" w:hAnsi="Times New Roman" w:cs="Times New Roman"/>
          <w:sz w:val="28"/>
          <w:szCs w:val="28"/>
        </w:rPr>
        <w:lastRenderedPageBreak/>
        <w:t>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C7766B" w:rsidRPr="00822439" w:rsidRDefault="00C7766B" w:rsidP="00535759">
      <w:pPr>
        <w:spacing w:after="0" w:line="240" w:lineRule="auto"/>
        <w:jc w:val="both"/>
        <w:rPr>
          <w:rFonts w:ascii="Times New Roman" w:hAnsi="Times New Roman" w:cs="Times New Roman"/>
          <w:sz w:val="28"/>
          <w:szCs w:val="28"/>
        </w:rPr>
      </w:pPr>
      <w:bookmarkStart w:id="163" w:name="bookmark179"/>
      <w:r w:rsidRPr="00822439">
        <w:rPr>
          <w:rFonts w:ascii="Times New Roman" w:hAnsi="Times New Roman" w:cs="Times New Roman"/>
          <w:sz w:val="28"/>
          <w:szCs w:val="28"/>
        </w:rPr>
        <w:t>2.4. Программа формирования экологической культуры, здорового и безопасного образа жизни</w:t>
      </w:r>
      <w:bookmarkEnd w:id="163"/>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Программа формирования экологической культуры, здорового и безопасного образа жизни в соответствии с определением Стандарта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неблагоприятные экологические, социальные и экономические условия;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Наиболее эффективным путём формирования экологической культуры, здорового и безопасного образа жизни обучающихся является направляемая </w:t>
      </w:r>
      <w:r w:rsidRPr="00822439">
        <w:rPr>
          <w:rFonts w:ascii="Times New Roman" w:hAnsi="Times New Roman" w:cs="Times New Roman"/>
          <w:sz w:val="28"/>
          <w:szCs w:val="28"/>
        </w:rPr>
        <w:lastRenderedPageBreak/>
        <w:t>и организуемая взрослыми самостоятельная работа школьников,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При выборе стратегии реализации настоящей программы учитывались психологические и психофизиологические характеристики детей младшего школьного возраста с опорой на зону актуального развития. Формирование культуры здорового и безопасного образа жизни — необходимый и обязательный компонент здоровьесберегающей работы образовательного учреждения, требующий соответствующей экологически безопасной,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C7766B" w:rsidRPr="00822439" w:rsidRDefault="00C7766B" w:rsidP="00535759">
      <w:pPr>
        <w:spacing w:after="0" w:line="240" w:lineRule="auto"/>
        <w:jc w:val="both"/>
        <w:rPr>
          <w:rFonts w:ascii="Times New Roman" w:hAnsi="Times New Roman" w:cs="Times New Roman"/>
          <w:sz w:val="28"/>
          <w:szCs w:val="28"/>
        </w:rPr>
      </w:pPr>
      <w:bookmarkStart w:id="164" w:name="bookmark180"/>
      <w:r w:rsidRPr="00822439">
        <w:rPr>
          <w:rFonts w:ascii="Times New Roman" w:hAnsi="Times New Roman" w:cs="Times New Roman"/>
          <w:sz w:val="28"/>
          <w:szCs w:val="28"/>
        </w:rPr>
        <w:t>Цели и задачи программы</w:t>
      </w:r>
      <w:bookmarkEnd w:id="164"/>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Разработка программы формирования экологической культуры, здорового и безопасного образа жизни, а также организация всей работы по её реализации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Основная цель 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C7766B" w:rsidRPr="00822439" w:rsidRDefault="00C7766B" w:rsidP="00535759">
      <w:pPr>
        <w:spacing w:after="0" w:line="240" w:lineRule="auto"/>
        <w:jc w:val="both"/>
        <w:rPr>
          <w:rFonts w:ascii="Times New Roman" w:hAnsi="Times New Roman" w:cs="Times New Roman"/>
          <w:sz w:val="28"/>
          <w:szCs w:val="28"/>
        </w:rPr>
      </w:pPr>
      <w:bookmarkStart w:id="165" w:name="bookmark181"/>
      <w:r w:rsidRPr="00822439">
        <w:rPr>
          <w:rFonts w:ascii="Times New Roman" w:hAnsi="Times New Roman" w:cs="Times New Roman"/>
          <w:sz w:val="28"/>
          <w:szCs w:val="28"/>
        </w:rPr>
        <w:t>Задачи программы:</w:t>
      </w:r>
      <w:bookmarkEnd w:id="165"/>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сформировать познавательный интерес и бережное отношение к природе;</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научить школьников выполнять правила личной гигиены и развить готовность на их основе самостоятельно поддерживать своё здоровье;</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сформировать представление о правильном (здоровом) питании, его режиме, структуре, полезных продуктах;</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обучить безопасному поведению в окружающей среде и элементарным навыкам поведения в экстремальных ситуациях;</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сформировать навыки позитивного общения;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научить осознанному выбору поступков, стиля поведения, позволяющих сохранять и укреплять здоровье;</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C7766B" w:rsidRPr="00822439" w:rsidRDefault="00C7766B" w:rsidP="00535759">
      <w:pPr>
        <w:spacing w:after="0" w:line="240" w:lineRule="auto"/>
        <w:jc w:val="both"/>
        <w:rPr>
          <w:rFonts w:ascii="Times New Roman" w:hAnsi="Times New Roman" w:cs="Times New Roman"/>
          <w:sz w:val="28"/>
          <w:szCs w:val="28"/>
        </w:rPr>
      </w:pPr>
      <w:bookmarkStart w:id="166" w:name="bookmark182"/>
      <w:r w:rsidRPr="00822439">
        <w:rPr>
          <w:rFonts w:ascii="Times New Roman" w:hAnsi="Times New Roman" w:cs="Times New Roman"/>
          <w:sz w:val="28"/>
          <w:szCs w:val="28"/>
        </w:rPr>
        <w:t>Этапы организации работы образовательного учреждения по реализации программы</w:t>
      </w:r>
      <w:bookmarkEnd w:id="166"/>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Первый этап — анализ состояния и планирование работы образовательного учреждения по данному направлению, в том числе по:</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организации проводимой и необходимой для реализации программы просветительской работы образовательного учреждения с обучающимися и родителями (законными представителями);</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Второй этап — организация просветительской, учебно-воспитательной и методической работы образовательного учреждения по данному направлению.</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1. 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внедрение в систему работы образовательного учреждения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реализуются во внеурочной деятельности либо включаются в учебный процесс;</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2. Просветительская и методическая работа педагогов с родителями (законными представителями), направленная повышение уровня знаний по проблемам охраны и укрепления здоровья детей, включает:</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приобретение педагогами и родителями (законными представителями) необходимой научно-методической литературы;</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привлечение фельдшера, психологов УОиН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C7766B" w:rsidRPr="00822439" w:rsidRDefault="00C7766B" w:rsidP="00535759">
      <w:pPr>
        <w:spacing w:after="0" w:line="240" w:lineRule="auto"/>
        <w:jc w:val="both"/>
        <w:rPr>
          <w:rFonts w:ascii="Times New Roman" w:hAnsi="Times New Roman" w:cs="Times New Roman"/>
          <w:sz w:val="28"/>
          <w:szCs w:val="28"/>
        </w:rPr>
      </w:pPr>
      <w:bookmarkStart w:id="167" w:name="bookmark183"/>
      <w:r w:rsidRPr="00822439">
        <w:rPr>
          <w:rFonts w:ascii="Times New Roman" w:hAnsi="Times New Roman" w:cs="Times New Roman"/>
          <w:sz w:val="28"/>
          <w:szCs w:val="28"/>
        </w:rPr>
        <w:t>Основные направления, формы и методы реализации программы</w:t>
      </w:r>
      <w:bookmarkEnd w:id="167"/>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Формируемые ценности: природа, здоровье, экологическая культура, экологически безопасное поведение.</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Основные формы организации внеурочной деятельности: развивающие ситуации игрового и учебного типа.</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создание экологически безопасной, здоровьесберегающей инфраструктуры образовательного учреждения;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организация учебной и внеурочной деятельности обучающихся;</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организация физкультурно-оздоровительной работы;</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реализация дополнительных образовательных курсов;</w:t>
      </w:r>
    </w:p>
    <w:p w:rsidR="00C7766B" w:rsidRPr="00822439" w:rsidRDefault="00C7766B" w:rsidP="0053575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организация работы с родителями (законными представителями).</w:t>
      </w:r>
    </w:p>
    <w:p w:rsidR="00C7766B" w:rsidRPr="00822439" w:rsidRDefault="00825219" w:rsidP="00C7766B">
      <w:pPr>
        <w:rPr>
          <w:rFonts w:ascii="Times New Roman" w:hAnsi="Times New Roman" w:cs="Times New Roman"/>
          <w:sz w:val="28"/>
          <w:szCs w:val="28"/>
        </w:rPr>
      </w:pPr>
      <w:r>
        <w:rPr>
          <w:rFonts w:ascii="Times New Roman" w:hAnsi="Times New Roman" w:cs="Times New Roman"/>
          <w:noProof/>
          <w:sz w:val="28"/>
          <w:szCs w:val="28"/>
          <w:lang w:eastAsia="ru-RU"/>
        </w:rPr>
        <w:pict>
          <v:group id="Group 2" o:spid="_x0000_s1026" style="position:absolute;margin-left:0;margin-top:9.65pt;width:459pt;height:153pt;z-index:251660288" coordorigin="1985,12918" coordsize="918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">
            <v:rect id="Rectangle 3" o:spid="_x0000_s1027" style="position:absolute;left:1985;top:14178;width:144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A27084" w:rsidRPr="00C7766B" w:rsidRDefault="00A27084" w:rsidP="00C7766B">
                    <w:r w:rsidRPr="00C7766B">
                      <w:t>Безопасная инфра-структура</w:t>
                    </w:r>
                    <w:r w:rsidRPr="00C7766B">
                      <w:br/>
                      <w:t>ОУ</w:t>
                    </w:r>
                  </w:p>
                </w:txbxContent>
              </v:textbox>
            </v:rect>
            <v:rect id="Rectangle 4" o:spid="_x0000_s1028" style="position:absolute;left:7565;top:14178;width:180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A27084" w:rsidRPr="00C7766B" w:rsidRDefault="00A27084" w:rsidP="00C7766B">
                    <w:r w:rsidRPr="00C7766B">
                      <w:t>Организация физкультурно-оздоровительной работы</w:t>
                    </w:r>
                  </w:p>
                </w:txbxContent>
              </v:textbox>
            </v:rect>
            <v:rect id="Rectangle 5" o:spid="_x0000_s1029" style="position:absolute;left:3605;top:14178;width:180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A27084" w:rsidRPr="00C7766B" w:rsidRDefault="00A27084" w:rsidP="00C7766B">
                    <w:r w:rsidRPr="00C7766B">
                      <w:t>Организация учебной и внеурочной деятельности обучающихся</w:t>
                    </w:r>
                  </w:p>
                </w:txbxContent>
              </v:textbox>
            </v:rect>
            <v:rect id="Rectangle 6" o:spid="_x0000_s1030" style="position:absolute;left:5585;top:14178;width:180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A27084" w:rsidRPr="00C7766B" w:rsidRDefault="00A27084" w:rsidP="00C7766B">
                    <w:r w:rsidRPr="00C7766B">
                      <w:t>Организация физкультурно-оздоровительной работы</w:t>
                    </w:r>
                  </w:p>
                </w:txbxContent>
              </v:textbox>
            </v:rect>
            <v:rect id="Rectangle 7" o:spid="_x0000_s1031" style="position:absolute;left:9545;top:14178;width:144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A27084" w:rsidRPr="00C7766B" w:rsidRDefault="00A27084" w:rsidP="00C7766B">
                    <w:r w:rsidRPr="00C7766B">
                      <w:t xml:space="preserve">Работа </w:t>
                    </w:r>
                    <w:r w:rsidRPr="00C7766B">
                      <w:br/>
                      <w:t>с роди-телями (законнымипредста-вителями)</w:t>
                    </w:r>
                  </w:p>
                </w:txbxContent>
              </v:textbox>
            </v:rect>
            <v:rect id="Rectangle 8" o:spid="_x0000_s1032" style="position:absolute;left:1985;top:12918;width:91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A27084" w:rsidRPr="00C7766B" w:rsidRDefault="00A27084" w:rsidP="00C7766B">
                    <w:r w:rsidRPr="00C7766B">
                      <w:t>Формирование экологической культуры, здорового и безопасного образа жизни</w:t>
                    </w:r>
                  </w:p>
                </w:txbxContent>
              </v:textbox>
            </v:rect>
            <v:line id="Line 9" o:spid="_x0000_s1033" style="position:absolute;flip:x;visibility:visible" from="4865,13458" to="6665,14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15I8QAAADbAAAADwAAAGRycy9kb3ducmV2LnhtbESPT2vCQBDF70K/wzIFL6FujFDa1FXq&#10;PygUD6Y99Dhkp0lodjZkR43fvisIHh9v3u/Nmy8H16oT9aHxbGA6SUERl942XBn4/to9vYAKgmyx&#10;9UwGLhRguXgYzTG3/swHOhVSqQjhkKOBWqTLtQ5lTQ7DxHfE0fv1vUOJsq+07fEc4a7VWZo+a4cN&#10;x4YaO1rXVP4VRxff2O15M5slK6eT5JW2P/KZajFm/Di8v4ESGuR+fEt/WANZBtctEQB6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7XkjxAAAANsAAAAPAAAAAAAAAAAA&#10;AAAAAKECAABkcnMvZG93bnJldi54bWxQSwUGAAAAAAQABAD5AAAAkgMAAAAA&#10;">
              <v:stroke endarrow="block"/>
            </v:line>
            <v:line id="Line 10" o:spid="_x0000_s1034" style="position:absolute;flip:x;visibility:visible" from="2705,13458" to="6665,14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cuMQAAADbAAAADwAAAGRycy9kb3ducmV2LnhtbESPT2vCQBDF70K/wzIFL6FuNFDa1FXq&#10;PxBKD0176HHITpPQ7GzIjhq/vSsIHh9v3u/Nmy8H16oj9aHxbGA6SUERl942XBn4+d49vYAKgmyx&#10;9UwGzhRguXgYzTG3/sRfdCykUhHCIUcDtUiXax3KmhyGie+Io/fne4cSZV9p2+Mpwl2rZ2n6rB02&#10;HBtq7GhdU/lfHFx8Y/fJmyxLVk4nySttf+Uj1WLM+HF4fwMlNMj9+JbeWwOzDK5bIgD0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ody4xAAAANsAAAAPAAAAAAAAAAAA&#10;AAAAAKECAABkcnMvZG93bnJldi54bWxQSwUGAAAAAAQABAD5AAAAkgMAAAAA&#10;">
              <v:stroke endarrow="block"/>
            </v:line>
            <v:line id="Line 11" o:spid="_x0000_s1035" style="position:absolute;visibility:visible" from="6665,13458" to="6665,14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12" o:spid="_x0000_s1036" style="position:absolute;visibility:visible" from="6665,13458" to="8465,14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group>
        </w:pict>
      </w:r>
    </w:p>
    <w:p w:rsidR="00C7766B" w:rsidRPr="00822439" w:rsidRDefault="00825219" w:rsidP="00C7766B">
      <w:pPr>
        <w:rPr>
          <w:rFonts w:ascii="Times New Roman" w:hAnsi="Times New Roman" w:cs="Times New Roman"/>
          <w:sz w:val="28"/>
          <w:szCs w:val="28"/>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AutoShape 13" o:spid="_x0000_s1049" type="#_x0000_t32" style="position:absolute;margin-left:234pt;margin-top:12.5pt;width:184.95pt;height:3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">
            <v:stroke endarrow="block"/>
          </v:shape>
        </w:pict>
      </w: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Экологически безопасная, здоровьесберегающая инфраструктура образовательного учреждения включает:</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наличие и необходимое оснащение помещений для питания обучающихся, а также для хранения и приготовления пищи;</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организацию качественного горячего питания обучающихся, в том числе горячих завтраков;</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оснащённость кабинетов, физкультурного зала, спортплощадок необходимым игровым и спортивным оборудованием и инвентарём;</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наличие специалистов, обеспечивающих оздоровительную работу с обучающимися (учитель физической культуры, классные руководители, психологи, фельдшер).</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Организация учебной и внеурочной деятельности обучающихся, направленная на повышение эффективности учебного процесса, при чередовании обучения и отдыха включает:</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введение любых инноваций в учебный процесс только под контролем специалистов;</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строгое соблюдение всех требований к использованию технических средств обучения, в том числе компьютеров и аудиовизуальных средств;</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индивидуализацию обучения, учёт индивидуальных особенностей развития обучающихся: темпа развития и темпа деятельности;</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ведение систематической работы с детьми с ослабленным здоровьем и с детьми с ограниченными возможностями здоровья.</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Эффективность реализации этого направления зависит от деятельности каждого педагога.</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и организуемая взрослыми: учителями, воспитателями,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социально-творческая и общественно полезная практика.</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Формы учебной деятельности, используемые при реализации программы: исследовательская работа во время прогулок, деятельность школьной газеты по проблемам здоровья или охраны природы, мини-проекты, ролевые ситуационные игры, практикум-тренинг, спортивные игры, дни здоровья.</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полноценную и эффективную работу с обучающимися всех групп здоровья (на уроках физкультуры, в секции и т. п.);</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рациональную организацию уроков физической культуры и занятий активно-двигательного характера;</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организацию часа активных движений (динамической паузы) между 3-м и 4-м уроками;</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организацию работы спортивной секции и создание условий для её эффективного функционирования;</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регулярное проведение спортивно-оздоровительных мероприятий (дней здоровья, соревнований, олимпиад, походов и т. п.).</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Реализация этого направления зависит от администрации образовательного учреждения, учителя физической культуры и всех педагогов.</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Реализация дополнительных образовательных курсов, направленных на повышение уровня знаний и практических умений обучающихся в области экологической культуры и охраны здоровья, предусматривает:</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внедрение в систему работы образовательного учреждения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 или занятий внеурочной деятельности;</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организацию в образовательном учреждении кружков и секций, занятий внеурочной деятельности по избранной тематике;</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проведение тематических дней здоровья, интеллектуальных соревнований, конкурсов, праздников и т. п.</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Эффективность реализации этого направления зависит от деятельности всех педагогов.</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качестве одного из дополнительных образовательных курсов используется курс по проблемам охраны здоровья «Все цвета, кроме чёрного», реализующийся в социально-педагогическом направлении внеурочной деятельности, по учебно-методическому комплекту, включающему тетради для учащихся «Учусь понимать себя», «Учусь понимать других», «Учусь общаться», пособия для педагогов «Организация педагогической профилактики вредных привычек среди младших школьников» и книгу для родителей.</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Для формирования у обучающихся культуры общения с животными как части экологической культуры, гуманного отношения к животным, освоения  научно обоснованных способов взаимодействия с животными, а также потребности в активной личной поддержке мероприятий и акций, направленных на заботу о животных, в рамках эколого-биологического направления внеурочной деятельности ведётся курс «Азбука содержания животных».</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Преподавание дополнительных образовательных курсов, направленных на формирование экологической культуры, здорового и безопасного образа жизни осуществляется в ходе занятий внеурочной деятельности, проведения досуговых мероприятий: конкурсов, праздников, викторин, экскурсий, тематических дней здоровья.</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Работа с родителями (законными представителями) включает:</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лекции, семинары, консультации по различным вопросам роста и развития ребёнка, его здоровья, факторам, положительно и отрицательно влияющим на здоровье детей, и т. п.;</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приобретение родителями (законными представителями) необходимой научно-методической литературы;</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Эффективность реализации этого направления зависит от деятельности администрации образовательного учреждения, всех педагогов.</w:t>
      </w:r>
    </w:p>
    <w:p w:rsidR="00C7766B" w:rsidRPr="00822439" w:rsidRDefault="00C7766B" w:rsidP="001821B5">
      <w:pPr>
        <w:spacing w:after="0" w:line="240" w:lineRule="auto"/>
        <w:jc w:val="both"/>
        <w:rPr>
          <w:rFonts w:ascii="Times New Roman" w:hAnsi="Times New Roman" w:cs="Times New Roman"/>
          <w:sz w:val="28"/>
          <w:szCs w:val="28"/>
        </w:rPr>
      </w:pPr>
      <w:bookmarkStart w:id="168" w:name="bookmark184"/>
      <w:r w:rsidRPr="00822439">
        <w:rPr>
          <w:rFonts w:ascii="Times New Roman" w:hAnsi="Times New Roman" w:cs="Times New Roman"/>
          <w:sz w:val="28"/>
          <w:szCs w:val="28"/>
        </w:rPr>
        <w:t>Критерии и показатели эффективности деятельности образовательного учреждения.</w:t>
      </w:r>
      <w:bookmarkEnd w:id="168"/>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целях получения объективных данных о результатах реализации программы и необходимости её коррекции классными руководителями проводится мониторинг.</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Мониторинг реализации Программы включает:</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информацию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отслеживание динамики травматизма в школе, в том числе дорожно-транспортного травматизма;</w:t>
      </w: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отслеживание динамики показателей количества пропусков занятий по болезни.</w:t>
      </w:r>
    </w:p>
    <w:p w:rsidR="001821B5" w:rsidRDefault="001821B5" w:rsidP="001821B5">
      <w:pPr>
        <w:spacing w:after="0" w:line="240" w:lineRule="auto"/>
        <w:jc w:val="both"/>
        <w:rPr>
          <w:rFonts w:ascii="Times New Roman" w:hAnsi="Times New Roman" w:cs="Times New Roman"/>
          <w:sz w:val="28"/>
          <w:szCs w:val="28"/>
        </w:rPr>
      </w:pPr>
    </w:p>
    <w:p w:rsidR="00C7766B" w:rsidRPr="00822439" w:rsidRDefault="00C7766B" w:rsidP="001821B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Мероприятия по реализации воспитательной программы</w:t>
      </w:r>
    </w:p>
    <w:p w:rsidR="00C7766B" w:rsidRPr="00822439" w:rsidRDefault="00C7766B" w:rsidP="001821B5">
      <w:pPr>
        <w:spacing w:after="0" w:line="240" w:lineRule="auto"/>
        <w:jc w:val="both"/>
        <w:rPr>
          <w:rFonts w:ascii="Times New Roman" w:hAnsi="Times New Roman" w:cs="Times New Roman"/>
          <w:sz w:val="28"/>
          <w:szCs w:val="28"/>
        </w:rPr>
      </w:pPr>
    </w:p>
    <w:tbl>
      <w:tblPr>
        <w:tblW w:w="536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9"/>
        <w:gridCol w:w="1824"/>
        <w:gridCol w:w="1988"/>
        <w:gridCol w:w="2487"/>
      </w:tblGrid>
      <w:tr w:rsidR="00C7766B" w:rsidRPr="00822439" w:rsidTr="00BA51FC">
        <w:tc>
          <w:tcPr>
            <w:tcW w:w="193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Название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мероприятия</w:t>
            </w:r>
          </w:p>
        </w:tc>
        <w:tc>
          <w:tcPr>
            <w:tcW w:w="88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Сроки</w:t>
            </w:r>
          </w:p>
        </w:tc>
        <w:tc>
          <w:tcPr>
            <w:tcW w:w="9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Форма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проведения</w:t>
            </w:r>
          </w:p>
        </w:tc>
        <w:tc>
          <w:tcPr>
            <w:tcW w:w="121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Ответственные</w:t>
            </w:r>
          </w:p>
        </w:tc>
      </w:tr>
      <w:tr w:rsidR="00C7766B" w:rsidRPr="00822439" w:rsidTr="00BA51FC">
        <w:tc>
          <w:tcPr>
            <w:tcW w:w="193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Цикл классных часов по профилактике вредных привычек «Воспитание характера через искоренение отрицательных привычек» (1-4 классы)</w:t>
            </w:r>
          </w:p>
        </w:tc>
        <w:tc>
          <w:tcPr>
            <w:tcW w:w="88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9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 беседы, викторины, встречи</w:t>
            </w:r>
          </w:p>
        </w:tc>
        <w:tc>
          <w:tcPr>
            <w:tcW w:w="121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 медицинский работник</w:t>
            </w:r>
          </w:p>
        </w:tc>
      </w:tr>
      <w:tr w:rsidR="00C7766B" w:rsidRPr="00822439" w:rsidTr="00BA51FC">
        <w:tc>
          <w:tcPr>
            <w:tcW w:w="193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Цикл классных часов по здоровому образу жизни «В здоровом теле – здоровый дух»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-«Уроки Мойдодыра», «Откуда берутся грязнули?», «Ослепительная улыбка на всю жизнь», «Я расту, я развиваюсь» ..</w:t>
            </w:r>
          </w:p>
        </w:tc>
        <w:tc>
          <w:tcPr>
            <w:tcW w:w="88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9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беседы, викторины, встречи</w:t>
            </w:r>
          </w:p>
        </w:tc>
        <w:tc>
          <w:tcPr>
            <w:tcW w:w="121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 медицинский работник</w:t>
            </w:r>
          </w:p>
        </w:tc>
      </w:tr>
      <w:tr w:rsidR="00C7766B" w:rsidRPr="00822439" w:rsidTr="00BA51FC">
        <w:tc>
          <w:tcPr>
            <w:tcW w:w="193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Цикл классных часов по правилам безопасности жизнедеятельности «Умей всем страхам в лицо рассмеяться» (1-4 классы)</w:t>
            </w:r>
          </w:p>
        </w:tc>
        <w:tc>
          <w:tcPr>
            <w:tcW w:w="88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9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20-минутные беседы, викторины, игры</w:t>
            </w:r>
          </w:p>
        </w:tc>
        <w:tc>
          <w:tcPr>
            <w:tcW w:w="121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 учитель  ОБЖ</w:t>
            </w:r>
          </w:p>
        </w:tc>
      </w:tr>
      <w:tr w:rsidR="00C7766B" w:rsidRPr="00822439" w:rsidTr="00BA51FC">
        <w:tc>
          <w:tcPr>
            <w:tcW w:w="193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Цикл классных часов по ПДД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-«Мы и дорога», «Азбука безопасности», «Красный, жёлтый, зелёный» и т.д</w:t>
            </w:r>
          </w:p>
        </w:tc>
        <w:tc>
          <w:tcPr>
            <w:tcW w:w="88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9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беседы, викторины, игры, встречи с сотрудниками ГИБДД</w:t>
            </w:r>
          </w:p>
        </w:tc>
        <w:tc>
          <w:tcPr>
            <w:tcW w:w="121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 учитель ОБЖ, сотрудники ГИБДД</w:t>
            </w:r>
          </w:p>
        </w:tc>
      </w:tr>
      <w:tr w:rsidR="00C7766B" w:rsidRPr="00822439" w:rsidTr="00BA51FC">
        <w:tc>
          <w:tcPr>
            <w:tcW w:w="193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Анкетирование  обучающихся:</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-«Вредные привычки и мы», «Мой режим дня», «ЗОЖ»(1-4 классы)</w:t>
            </w:r>
          </w:p>
        </w:tc>
        <w:tc>
          <w:tcPr>
            <w:tcW w:w="88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 течение года</w:t>
            </w:r>
          </w:p>
        </w:tc>
        <w:tc>
          <w:tcPr>
            <w:tcW w:w="9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анкетирование</w:t>
            </w:r>
          </w:p>
        </w:tc>
        <w:tc>
          <w:tcPr>
            <w:tcW w:w="121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классные руководители </w:t>
            </w:r>
          </w:p>
        </w:tc>
      </w:tr>
      <w:tr w:rsidR="00C7766B" w:rsidRPr="00822439" w:rsidTr="00BA51FC">
        <w:tc>
          <w:tcPr>
            <w:tcW w:w="193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Дни здоровья </w:t>
            </w:r>
          </w:p>
        </w:tc>
        <w:tc>
          <w:tcPr>
            <w:tcW w:w="88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Ежемесячно в течение года</w:t>
            </w:r>
          </w:p>
        </w:tc>
        <w:tc>
          <w:tcPr>
            <w:tcW w:w="9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соревнования, конкурсы, игры</w:t>
            </w:r>
          </w:p>
        </w:tc>
        <w:tc>
          <w:tcPr>
            <w:tcW w:w="121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администрация, учитель физкультуры,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классные руководители</w:t>
            </w:r>
          </w:p>
        </w:tc>
      </w:tr>
      <w:tr w:rsidR="00C7766B" w:rsidRPr="00822439" w:rsidTr="00BA51FC">
        <w:tc>
          <w:tcPr>
            <w:tcW w:w="193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Месячник по ЗОЖ «Как прекрасен этот мир»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«Ударим юмором по вредным привычкам» (3-4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-Встречи с мед.работниками (1-4 классы)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-Выпуск тематических  газет</w:t>
            </w:r>
          </w:p>
        </w:tc>
        <w:tc>
          <w:tcPr>
            <w:tcW w:w="88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ноябрь</w:t>
            </w:r>
          </w:p>
        </w:tc>
        <w:tc>
          <w:tcPr>
            <w:tcW w:w="9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Комплекс мероприятий:</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конкурс рисунков и плакатов</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беседы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газета, стенд</w:t>
            </w:r>
          </w:p>
        </w:tc>
        <w:tc>
          <w:tcPr>
            <w:tcW w:w="121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учитель  ИЗО</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классные руководители, медработник,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ст. вожатая </w:t>
            </w:r>
          </w:p>
        </w:tc>
      </w:tr>
      <w:tr w:rsidR="00C7766B" w:rsidRPr="00822439" w:rsidTr="00BA51FC">
        <w:tc>
          <w:tcPr>
            <w:tcW w:w="1933"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«Весне – физкульт-ура!»</w:t>
            </w:r>
          </w:p>
        </w:tc>
        <w:tc>
          <w:tcPr>
            <w:tcW w:w="88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март</w:t>
            </w:r>
          </w:p>
        </w:tc>
        <w:tc>
          <w:tcPr>
            <w:tcW w:w="968"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спортивная эстафета</w:t>
            </w:r>
          </w:p>
        </w:tc>
        <w:tc>
          <w:tcPr>
            <w:tcW w:w="1212" w:type="pct"/>
            <w:tcBorders>
              <w:top w:val="single" w:sz="4" w:space="0" w:color="auto"/>
              <w:left w:val="single" w:sz="4" w:space="0" w:color="auto"/>
              <w:bottom w:val="single" w:sz="4" w:space="0" w:color="auto"/>
              <w:right w:val="single" w:sz="4" w:space="0" w:color="auto"/>
            </w:tcBorders>
            <w:hideMark/>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администрация, учитель физкультуры,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классные руководители</w:t>
            </w:r>
          </w:p>
        </w:tc>
      </w:tr>
    </w:tbl>
    <w:p w:rsidR="00C7766B" w:rsidRPr="00BA51FC" w:rsidRDefault="00C7766B" w:rsidP="00BA51FC">
      <w:pPr>
        <w:spacing w:after="0" w:line="240" w:lineRule="auto"/>
        <w:jc w:val="both"/>
        <w:rPr>
          <w:rFonts w:ascii="Times New Roman" w:hAnsi="Times New Roman" w:cs="Times New Roman"/>
          <w:sz w:val="28"/>
          <w:szCs w:val="28"/>
        </w:rPr>
      </w:pPr>
    </w:p>
    <w:p w:rsidR="00C7766B" w:rsidRPr="00BA51FC" w:rsidRDefault="00C7766B" w:rsidP="00BA51FC">
      <w:pPr>
        <w:spacing w:after="0" w:line="240" w:lineRule="auto"/>
        <w:jc w:val="both"/>
        <w:rPr>
          <w:rFonts w:ascii="Times New Roman" w:hAnsi="Times New Roman" w:cs="Times New Roman"/>
          <w:sz w:val="28"/>
          <w:szCs w:val="28"/>
        </w:rPr>
      </w:pPr>
      <w:bookmarkStart w:id="169" w:name="bookmark185"/>
      <w:r w:rsidRPr="00BA51FC">
        <w:rPr>
          <w:rFonts w:ascii="Times New Roman" w:hAnsi="Times New Roman" w:cs="Times New Roman"/>
          <w:sz w:val="28"/>
          <w:szCs w:val="28"/>
        </w:rPr>
        <w:t>2.5. Программа коррекционной работы</w:t>
      </w:r>
      <w:bookmarkEnd w:id="169"/>
    </w:p>
    <w:p w:rsidR="00C7766B" w:rsidRPr="00BA51FC" w:rsidRDefault="00C7766B" w:rsidP="00BA51FC">
      <w:pPr>
        <w:spacing w:after="0" w:line="240" w:lineRule="auto"/>
        <w:jc w:val="both"/>
        <w:rPr>
          <w:rFonts w:ascii="Times New Roman" w:hAnsi="Times New Roman" w:cs="Times New Roman"/>
          <w:sz w:val="28"/>
          <w:szCs w:val="28"/>
        </w:rPr>
      </w:pPr>
      <w:bookmarkStart w:id="170" w:name="bookmark186"/>
      <w:r w:rsidRPr="00BA51FC">
        <w:rPr>
          <w:rFonts w:ascii="Times New Roman" w:hAnsi="Times New Roman" w:cs="Times New Roman"/>
          <w:sz w:val="28"/>
          <w:szCs w:val="28"/>
        </w:rPr>
        <w:t>Цель программы</w:t>
      </w:r>
      <w:bookmarkEnd w:id="170"/>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Программа коррекционной работы в соответствии с требованиями Стандарта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Дети с ограниченными возможностями здоровья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по общей образовательной программе начального общего образования или по индивидуальной программе, с использованием надомной формы обучения. Варьироваться могут степень участия специалистов сопровождения и организационные формы работы.</w:t>
      </w:r>
    </w:p>
    <w:p w:rsidR="00C7766B" w:rsidRPr="00BA51FC" w:rsidRDefault="00C7766B" w:rsidP="00BA51FC">
      <w:pPr>
        <w:spacing w:after="0" w:line="240" w:lineRule="auto"/>
        <w:jc w:val="both"/>
        <w:rPr>
          <w:rFonts w:ascii="Times New Roman" w:hAnsi="Times New Roman" w:cs="Times New Roman"/>
          <w:sz w:val="28"/>
          <w:szCs w:val="28"/>
        </w:rPr>
      </w:pPr>
      <w:bookmarkStart w:id="171" w:name="bookmark187"/>
      <w:r w:rsidRPr="00BA51FC">
        <w:rPr>
          <w:rFonts w:ascii="Times New Roman" w:hAnsi="Times New Roman" w:cs="Times New Roman"/>
          <w:sz w:val="28"/>
          <w:szCs w:val="28"/>
        </w:rPr>
        <w:t>Задачи программы:</w:t>
      </w:r>
      <w:bookmarkEnd w:id="171"/>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своевременное выявление детей с трудностями адаптации, обусловленными ограниченными возможностями здоровья;</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определение особых образовательных потребностей детей с ограниченными возможностями здоровья, детей-инвалидов;</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lastRenderedPageBreak/>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обеспечение возможности обучения и воспитания по дополнительным образовательным программам;</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реализация системы мероприятий по социальной адаптации детей с ограниченными возможностями здоровья;</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C7766B" w:rsidRPr="00BA51FC" w:rsidRDefault="00C7766B" w:rsidP="00BA51FC">
      <w:pPr>
        <w:spacing w:after="0" w:line="240" w:lineRule="auto"/>
        <w:jc w:val="both"/>
        <w:rPr>
          <w:rFonts w:ascii="Times New Roman" w:hAnsi="Times New Roman" w:cs="Times New Roman"/>
          <w:sz w:val="28"/>
          <w:szCs w:val="28"/>
        </w:rPr>
      </w:pPr>
      <w:bookmarkStart w:id="172" w:name="bookmark188"/>
      <w:r w:rsidRPr="00BA51FC">
        <w:rPr>
          <w:rFonts w:ascii="Times New Roman" w:hAnsi="Times New Roman" w:cs="Times New Roman"/>
          <w:sz w:val="28"/>
          <w:szCs w:val="28"/>
        </w:rPr>
        <w:t>Принципы формирования программы</w:t>
      </w:r>
      <w:bookmarkEnd w:id="172"/>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взаимодействие и согласованность действий учителя и родителей (законных представителей) в решении проблем  ребёнка, участие в данном процессе всех участников образовательного процесса.</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xml:space="preserve">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w:t>
      </w:r>
      <w:r w:rsidRPr="00BA51FC">
        <w:rPr>
          <w:rFonts w:ascii="Times New Roman" w:hAnsi="Times New Roman" w:cs="Times New Roman"/>
          <w:sz w:val="28"/>
          <w:szCs w:val="28"/>
        </w:rPr>
        <w:lastRenderedPageBreak/>
        <w:t>ограниченными возможностями здоровья в специальные (коррекционные) образовательные учреждения.</w:t>
      </w:r>
    </w:p>
    <w:p w:rsidR="00C7766B" w:rsidRPr="00BA51FC" w:rsidRDefault="00C7766B" w:rsidP="00BA51FC">
      <w:pPr>
        <w:spacing w:after="0" w:line="240" w:lineRule="auto"/>
        <w:jc w:val="both"/>
        <w:rPr>
          <w:rFonts w:ascii="Times New Roman" w:hAnsi="Times New Roman" w:cs="Times New Roman"/>
          <w:sz w:val="28"/>
          <w:szCs w:val="28"/>
        </w:rPr>
      </w:pPr>
      <w:bookmarkStart w:id="173" w:name="bookmark189"/>
      <w:r w:rsidRPr="00BA51FC">
        <w:rPr>
          <w:rFonts w:ascii="Times New Roman" w:hAnsi="Times New Roman" w:cs="Times New Roman"/>
          <w:sz w:val="28"/>
          <w:szCs w:val="28"/>
        </w:rPr>
        <w:t>Направления работы</w:t>
      </w:r>
      <w:bookmarkEnd w:id="173"/>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Программа коррекционной работы на ступени начального общего образования включает в себя взаимосвязанные направления, отражающие её основное содержание:</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C7766B" w:rsidRPr="00BA51FC" w:rsidRDefault="00C7766B" w:rsidP="00BA51FC">
      <w:pPr>
        <w:spacing w:after="0" w:line="240" w:lineRule="auto"/>
        <w:jc w:val="both"/>
        <w:rPr>
          <w:rFonts w:ascii="Times New Roman" w:hAnsi="Times New Roman" w:cs="Times New Roman"/>
          <w:sz w:val="28"/>
          <w:szCs w:val="28"/>
        </w:rPr>
      </w:pPr>
      <w:bookmarkStart w:id="174" w:name="bookmark190"/>
      <w:r w:rsidRPr="00BA51FC">
        <w:rPr>
          <w:rFonts w:ascii="Times New Roman" w:hAnsi="Times New Roman" w:cs="Times New Roman"/>
          <w:sz w:val="28"/>
          <w:szCs w:val="28"/>
        </w:rPr>
        <w:t>Содержание направлений работы</w:t>
      </w:r>
      <w:bookmarkEnd w:id="174"/>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Диагностическая работа включает:</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своевременное выявление детей, нуждающихся в специализированной помощи;</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комплексный сбор сведений о ребёнке на основании диагностической информации от специалистов разного профиля;</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изучение развития эмоционально-волевой сферы и личностных особенностей обучающихся;</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изучение социальной ситуации развития и условий семейного воспитания ребёнка;</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lastRenderedPageBreak/>
        <w:t>• изучение адаптивных возможностей и уровня социализации ребёнка с ограниченными возможностями здоровья;</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наблюдение педагога за уровнем и динамикой развития ребёнка;</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анализ успешности коррекционно-развивающей работы.</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Коррекционно-развивающая работа включает:</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развитие эмоционально-волевой и личностной сферы ребёнка и психокоррекцию его поведения;</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социальную защиту ребёнка в случае неблагоприятных условий жизни при психотравмирующих обстоятельствах.</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Консультативная работа включает:</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Информационно-просветительская работа предусматривает:</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C7766B" w:rsidRPr="00BA51FC" w:rsidRDefault="00C7766B" w:rsidP="00BA51FC">
      <w:pPr>
        <w:spacing w:after="0" w:line="240" w:lineRule="auto"/>
        <w:jc w:val="both"/>
        <w:rPr>
          <w:rFonts w:ascii="Times New Roman" w:hAnsi="Times New Roman" w:cs="Times New Roman"/>
          <w:sz w:val="28"/>
          <w:szCs w:val="28"/>
        </w:rPr>
      </w:pPr>
      <w:bookmarkStart w:id="175" w:name="bookmark191"/>
      <w:r w:rsidRPr="00BA51FC">
        <w:rPr>
          <w:rFonts w:ascii="Times New Roman" w:hAnsi="Times New Roman" w:cs="Times New Roman"/>
          <w:sz w:val="28"/>
          <w:szCs w:val="28"/>
        </w:rPr>
        <w:t>Этапы реализации программы</w:t>
      </w:r>
      <w:bookmarkEnd w:id="175"/>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lastRenderedPageBreak/>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C7766B" w:rsidRPr="00BA51FC" w:rsidRDefault="00C7766B" w:rsidP="00BA51FC">
      <w:pPr>
        <w:spacing w:after="0" w:line="240" w:lineRule="auto"/>
        <w:jc w:val="both"/>
        <w:rPr>
          <w:rFonts w:ascii="Times New Roman" w:hAnsi="Times New Roman" w:cs="Times New Roman"/>
          <w:sz w:val="28"/>
          <w:szCs w:val="28"/>
        </w:rPr>
      </w:pPr>
      <w:bookmarkStart w:id="176" w:name="bookmark192"/>
      <w:r w:rsidRPr="00BA51FC">
        <w:rPr>
          <w:rFonts w:ascii="Times New Roman" w:hAnsi="Times New Roman" w:cs="Times New Roman"/>
          <w:sz w:val="28"/>
          <w:szCs w:val="28"/>
        </w:rPr>
        <w:t>Механизмы реализации программы</w:t>
      </w:r>
      <w:bookmarkEnd w:id="176"/>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Основными механизмами реализации коррекционной работы являются оптимально выстроенное взаимодействие педагогов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партнёрство, предполагающее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Взаимодействие педагогов образовательного учреждения предусматривает:</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оптимальность в определении и решении проблем ребёнка;</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анализ личностного и познавательного развития ребёнка;</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составление индивидуальных программ общего развития и коррекции отдельных сторон учебно-познавательной и личностной сфер ребёнка.</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Консолидация усилий педагогов и специалистов зональной ПМПК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Социальное партнёрство предусматривает:</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lastRenderedPageBreak/>
        <w:t>•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сотрудничество с родительской общественностью.</w:t>
      </w:r>
    </w:p>
    <w:p w:rsidR="00C7766B" w:rsidRPr="00BA51FC" w:rsidRDefault="00C7766B" w:rsidP="00BA51FC">
      <w:pPr>
        <w:spacing w:after="0" w:line="240" w:lineRule="auto"/>
        <w:jc w:val="both"/>
        <w:rPr>
          <w:rFonts w:ascii="Times New Roman" w:hAnsi="Times New Roman" w:cs="Times New Roman"/>
          <w:sz w:val="28"/>
          <w:szCs w:val="28"/>
        </w:rPr>
      </w:pPr>
      <w:bookmarkStart w:id="177" w:name="bookmark193"/>
      <w:r w:rsidRPr="00BA51FC">
        <w:rPr>
          <w:rFonts w:ascii="Times New Roman" w:hAnsi="Times New Roman" w:cs="Times New Roman"/>
          <w:sz w:val="28"/>
          <w:szCs w:val="28"/>
        </w:rPr>
        <w:t>Условия реализации программы</w:t>
      </w:r>
      <w:bookmarkEnd w:id="177"/>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Программа коррекционной работы предусматривает создание в образовательном учреждении специальных условий обучения и воспитания детей с ограниченными возможностями здоровья, включающих:</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Психолого-педагогическое обеспечение, в том числе:</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xml:space="preserve">•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использование специальных методов, приёмов, средств обучения, специальной коррекционной программы,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Программно-методическое обеспечение</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В процессе реализации программы коррекционной работы используется специальная коррекционная общеобразовательная программа, диагностический инструментарий, необходимые для осуществления профессиональной деятельности учителя.</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xml:space="preserve">В случаях обучения детей с выраженными нарушениями психического и (или) физического развития по индивидуальному учебному плану и специальной коррекционной общеобразовательной программе используются </w:t>
      </w:r>
      <w:r w:rsidRPr="00BA51FC">
        <w:rPr>
          <w:rFonts w:ascii="Times New Roman" w:hAnsi="Times New Roman" w:cs="Times New Roman"/>
          <w:sz w:val="28"/>
          <w:szCs w:val="28"/>
        </w:rPr>
        <w:lastRenderedPageBreak/>
        <w:t>учебники и учебные пособия для специальных (коррекционных) образовательных учреждений (соответствующего вида).</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Кадровое обеспечение</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Важным моментом реализации программы коррекционной работы является кадровое обеспечение. Коррекционная работа осуществляется педагогами, прошедшими специальную курсовую подготовку и имеющими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Материально-техническое обеспечение</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 xml:space="preserve">Материально-техническое обеспечение заключается в оптимизации условий, обеспечивающих пребывание и обучение в учреждении детей с ограниченными возможностями здоровья. </w:t>
      </w:r>
    </w:p>
    <w:p w:rsidR="00C7766B" w:rsidRPr="00BA51FC"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Информационное обеспечение</w:t>
      </w:r>
    </w:p>
    <w:p w:rsidR="00C7766B" w:rsidRDefault="00C7766B" w:rsidP="00BA51FC">
      <w:pPr>
        <w:spacing w:after="0" w:line="240" w:lineRule="auto"/>
        <w:jc w:val="both"/>
        <w:rPr>
          <w:rFonts w:ascii="Times New Roman" w:hAnsi="Times New Roman" w:cs="Times New Roman"/>
          <w:sz w:val="28"/>
          <w:szCs w:val="28"/>
        </w:rPr>
      </w:pPr>
      <w:r w:rsidRPr="00BA51FC">
        <w:rPr>
          <w:rFonts w:ascii="Times New Roman" w:hAnsi="Times New Roman" w:cs="Times New Roman"/>
          <w:sz w:val="28"/>
          <w:szCs w:val="28"/>
        </w:rPr>
        <w:t>Обязательным является обеспечение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r w:rsidRPr="00822439">
        <w:rPr>
          <w:rFonts w:ascii="Times New Roman" w:hAnsi="Times New Roman" w:cs="Times New Roman"/>
          <w:sz w:val="28"/>
          <w:szCs w:val="28"/>
        </w:rPr>
        <w:t>.</w:t>
      </w:r>
    </w:p>
    <w:p w:rsidR="00BA51FC" w:rsidRPr="00822439" w:rsidRDefault="00BA51FC" w:rsidP="00BA51FC">
      <w:pPr>
        <w:spacing w:after="0" w:line="240" w:lineRule="auto"/>
        <w:jc w:val="both"/>
        <w:rPr>
          <w:rFonts w:ascii="Times New Roman" w:hAnsi="Times New Roman" w:cs="Times New Roman"/>
          <w:sz w:val="28"/>
          <w:szCs w:val="28"/>
        </w:rPr>
      </w:pPr>
    </w:p>
    <w:p w:rsidR="00C7766B" w:rsidRPr="00822439" w:rsidRDefault="00C7766B" w:rsidP="00C7766B">
      <w:pPr>
        <w:rPr>
          <w:rFonts w:ascii="Times New Roman" w:hAnsi="Times New Roman" w:cs="Times New Roman"/>
          <w:sz w:val="28"/>
          <w:szCs w:val="28"/>
        </w:rPr>
      </w:pPr>
      <w:bookmarkStart w:id="178" w:name="bookmark194"/>
      <w:r w:rsidRPr="00822439">
        <w:rPr>
          <w:rFonts w:ascii="Times New Roman" w:hAnsi="Times New Roman" w:cs="Times New Roman"/>
          <w:sz w:val="28"/>
          <w:szCs w:val="28"/>
        </w:rPr>
        <w:t>3. ОРГАНИЗАЦИОННЫЙ РАЗДЕЛ</w:t>
      </w:r>
      <w:bookmarkEnd w:id="178"/>
    </w:p>
    <w:p w:rsidR="000F5CC1" w:rsidRDefault="00C7766B" w:rsidP="00C7766B">
      <w:pPr>
        <w:rPr>
          <w:rFonts w:ascii="Times New Roman" w:hAnsi="Times New Roman" w:cs="Times New Roman"/>
          <w:sz w:val="28"/>
          <w:szCs w:val="28"/>
        </w:rPr>
      </w:pPr>
      <w:bookmarkStart w:id="179" w:name="bookmark195"/>
      <w:r w:rsidRPr="00822439">
        <w:rPr>
          <w:rFonts w:ascii="Times New Roman" w:hAnsi="Times New Roman" w:cs="Times New Roman"/>
          <w:sz w:val="28"/>
          <w:szCs w:val="28"/>
        </w:rPr>
        <w:t xml:space="preserve">3.1. </w:t>
      </w:r>
      <w:r w:rsidR="00BA51FC">
        <w:rPr>
          <w:rFonts w:ascii="Times New Roman" w:hAnsi="Times New Roman" w:cs="Times New Roman"/>
          <w:sz w:val="28"/>
          <w:szCs w:val="28"/>
        </w:rPr>
        <w:t>У</w:t>
      </w:r>
      <w:r w:rsidRPr="00822439">
        <w:rPr>
          <w:rFonts w:ascii="Times New Roman" w:hAnsi="Times New Roman" w:cs="Times New Roman"/>
          <w:sz w:val="28"/>
          <w:szCs w:val="28"/>
        </w:rPr>
        <w:t>чебный план начального общего образования</w:t>
      </w:r>
      <w:bookmarkEnd w:id="179"/>
    </w:p>
    <w:p w:rsidR="009B1459" w:rsidRDefault="009B1459" w:rsidP="009B1459">
      <w:pPr>
        <w:spacing w:after="0" w:line="240" w:lineRule="auto"/>
        <w:outlineLvl w:val="0"/>
        <w:rPr>
          <w:rFonts w:ascii="Times New Roman" w:eastAsia="Times New Roman" w:hAnsi="Times New Roman" w:cs="Times New Roman"/>
          <w:b/>
          <w:sz w:val="28"/>
          <w:szCs w:val="28"/>
          <w:lang w:eastAsia="ru-RU"/>
        </w:rPr>
      </w:pPr>
      <w:r w:rsidRPr="009B1459">
        <w:rPr>
          <w:rFonts w:ascii="Times New Roman" w:eastAsia="Times New Roman" w:hAnsi="Times New Roman" w:cs="Times New Roman"/>
          <w:b/>
          <w:sz w:val="28"/>
          <w:szCs w:val="28"/>
          <w:lang w:eastAsia="ru-RU"/>
        </w:rPr>
        <w:t>Пояснительная записка</w:t>
      </w:r>
    </w:p>
    <w:p w:rsidR="009B1459" w:rsidRPr="009B1459" w:rsidRDefault="009B1459" w:rsidP="009B1459">
      <w:pPr>
        <w:spacing w:after="0" w:line="240" w:lineRule="auto"/>
        <w:outlineLvl w:val="0"/>
        <w:rPr>
          <w:rFonts w:ascii="Times New Roman" w:eastAsia="Times New Roman" w:hAnsi="Times New Roman" w:cs="Times New Roman"/>
          <w:b/>
          <w:sz w:val="28"/>
          <w:szCs w:val="28"/>
          <w:lang w:eastAsia="ru-RU"/>
        </w:rPr>
      </w:pPr>
      <w:r w:rsidRPr="009B1459">
        <w:rPr>
          <w:rFonts w:ascii="Times New Roman" w:eastAsia="Times New Roman" w:hAnsi="Times New Roman" w:cs="Times New Roman"/>
          <w:b/>
          <w:sz w:val="28"/>
          <w:szCs w:val="28"/>
          <w:lang w:eastAsia="ru-RU"/>
        </w:rPr>
        <w:br/>
      </w:r>
    </w:p>
    <w:p w:rsidR="009B1459" w:rsidRDefault="009B1459" w:rsidP="009B1459">
      <w:pPr>
        <w:spacing w:after="0" w:line="240" w:lineRule="auto"/>
        <w:rPr>
          <w:rFonts w:ascii="Times New Roman" w:eastAsia="Times New Roman" w:hAnsi="Times New Roman" w:cs="Times New Roman"/>
          <w:b/>
          <w:i/>
          <w:sz w:val="28"/>
          <w:szCs w:val="28"/>
          <w:lang w:eastAsia="ru-RU"/>
        </w:rPr>
      </w:pPr>
      <w:r w:rsidRPr="009B1459">
        <w:rPr>
          <w:rFonts w:ascii="Times New Roman" w:eastAsia="Times New Roman" w:hAnsi="Times New Roman" w:cs="Times New Roman"/>
          <w:b/>
          <w:i/>
          <w:sz w:val="28"/>
          <w:szCs w:val="28"/>
          <w:lang w:eastAsia="ru-RU"/>
        </w:rPr>
        <w:t xml:space="preserve">                         1 ступень  обучения « Начальная школа» (1- 4 классы)</w:t>
      </w:r>
    </w:p>
    <w:p w:rsidR="009B1459" w:rsidRPr="009B1459" w:rsidRDefault="009B1459" w:rsidP="009B1459">
      <w:pPr>
        <w:spacing w:after="0" w:line="240" w:lineRule="auto"/>
        <w:rPr>
          <w:rFonts w:ascii="Times New Roman" w:eastAsia="Times New Roman" w:hAnsi="Times New Roman" w:cs="Times New Roman"/>
          <w:b/>
          <w:sz w:val="32"/>
          <w:szCs w:val="32"/>
          <w:lang w:eastAsia="ru-RU"/>
        </w:rPr>
      </w:pPr>
      <w:r w:rsidRPr="009B1459">
        <w:rPr>
          <w:rFonts w:ascii="Times New Roman" w:eastAsia="Times New Roman" w:hAnsi="Times New Roman" w:cs="Times New Roman"/>
          <w:b/>
          <w:i/>
          <w:sz w:val="28"/>
          <w:szCs w:val="28"/>
          <w:lang w:eastAsia="ru-RU"/>
        </w:rPr>
        <w:br/>
      </w:r>
      <w:r w:rsidRPr="009B1459">
        <w:rPr>
          <w:rFonts w:ascii="Times New Roman" w:eastAsia="Times New Roman" w:hAnsi="Times New Roman" w:cs="Times New Roman"/>
          <w:sz w:val="28"/>
          <w:szCs w:val="28"/>
          <w:lang w:eastAsia="ru-RU"/>
        </w:rPr>
        <w:t xml:space="preserve">         Учебный план </w:t>
      </w:r>
      <w:r w:rsidRPr="009B1459">
        <w:rPr>
          <w:rFonts w:ascii="Times New Roman" w:eastAsia="Times New Roman" w:hAnsi="Times New Roman" w:cs="Times New Roman"/>
          <w:sz w:val="28"/>
          <w:szCs w:val="28"/>
          <w:lang w:val="en-US" w:eastAsia="ru-RU"/>
        </w:rPr>
        <w:t>I</w:t>
      </w:r>
      <w:r w:rsidRPr="009B1459">
        <w:rPr>
          <w:rFonts w:ascii="Times New Roman" w:eastAsia="Times New Roman" w:hAnsi="Times New Roman" w:cs="Times New Roman"/>
          <w:sz w:val="28"/>
          <w:szCs w:val="28"/>
          <w:lang w:eastAsia="ru-RU"/>
        </w:rPr>
        <w:t xml:space="preserve"> ступени обучения ориентирован на 4-х летний нормативный  срок освоения образовательных программ начального общего  образования (УМК «Школа России»).</w:t>
      </w:r>
    </w:p>
    <w:p w:rsidR="009B1459" w:rsidRPr="009B1459" w:rsidRDefault="009B1459" w:rsidP="009B1459">
      <w:pPr>
        <w:spacing w:after="0" w:line="240" w:lineRule="auto"/>
        <w:jc w:val="both"/>
        <w:rPr>
          <w:rFonts w:ascii="Times New Roman" w:eastAsia="Times New Roman" w:hAnsi="Times New Roman" w:cs="Times New Roman"/>
          <w:sz w:val="28"/>
          <w:szCs w:val="28"/>
          <w:lang w:eastAsia="ru-RU"/>
        </w:rPr>
      </w:pPr>
      <w:r w:rsidRPr="009B1459">
        <w:rPr>
          <w:rFonts w:ascii="Times New Roman" w:eastAsia="Times New Roman" w:hAnsi="Times New Roman" w:cs="Times New Roman"/>
          <w:sz w:val="28"/>
          <w:szCs w:val="28"/>
          <w:lang w:eastAsia="ru-RU"/>
        </w:rPr>
        <w:t>Учебный план школы, реализующий программу начального общего образования для  1-4 классов,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w:t>
      </w:r>
    </w:p>
    <w:p w:rsidR="009B1459" w:rsidRDefault="009B1459" w:rsidP="009B1459">
      <w:pPr>
        <w:shd w:val="clear" w:color="auto" w:fill="FFFFFF"/>
        <w:spacing w:after="0" w:line="322" w:lineRule="exact"/>
        <w:ind w:right="29" w:firstLine="714"/>
        <w:jc w:val="both"/>
        <w:rPr>
          <w:rFonts w:ascii="Times New Roman" w:eastAsia="Times New Roman" w:hAnsi="Times New Roman" w:cs="Times New Roman"/>
          <w:bCs/>
          <w:color w:val="000000"/>
          <w:sz w:val="28"/>
          <w:szCs w:val="28"/>
          <w:lang w:eastAsia="ru-RU"/>
        </w:rPr>
      </w:pPr>
    </w:p>
    <w:p w:rsidR="009B1459" w:rsidRPr="009B1459" w:rsidRDefault="009B1459" w:rsidP="009B1459">
      <w:pPr>
        <w:shd w:val="clear" w:color="auto" w:fill="FFFFFF"/>
        <w:spacing w:after="0" w:line="322" w:lineRule="exact"/>
        <w:ind w:right="29" w:firstLine="714"/>
        <w:jc w:val="both"/>
        <w:rPr>
          <w:rFonts w:ascii="Times New Roman" w:eastAsia="Times New Roman" w:hAnsi="Times New Roman" w:cs="Times New Roman"/>
          <w:bCs/>
          <w:color w:val="000000"/>
          <w:spacing w:val="32"/>
          <w:sz w:val="28"/>
          <w:szCs w:val="28"/>
          <w:lang w:eastAsia="ru-RU"/>
        </w:rPr>
      </w:pPr>
      <w:r w:rsidRPr="009B1459">
        <w:rPr>
          <w:rFonts w:ascii="Times New Roman" w:eastAsia="Times New Roman" w:hAnsi="Times New Roman" w:cs="Times New Roman"/>
          <w:bCs/>
          <w:color w:val="000000"/>
          <w:sz w:val="28"/>
          <w:szCs w:val="28"/>
          <w:lang w:eastAsia="ru-RU"/>
        </w:rPr>
        <w:t xml:space="preserve">Нормативной базой, лежащей в основе разработки учебного плана для 1-4 классов,  являются следующие </w:t>
      </w:r>
      <w:r w:rsidRPr="009B1459">
        <w:rPr>
          <w:rFonts w:ascii="Times New Roman" w:eastAsia="Times New Roman" w:hAnsi="Times New Roman" w:cs="Times New Roman"/>
          <w:bCs/>
          <w:color w:val="000000"/>
          <w:spacing w:val="32"/>
          <w:sz w:val="28"/>
          <w:szCs w:val="28"/>
          <w:lang w:eastAsia="ru-RU"/>
        </w:rPr>
        <w:t>документы:</w:t>
      </w:r>
    </w:p>
    <w:p w:rsidR="009B1459" w:rsidRPr="009B1459" w:rsidRDefault="009B1459" w:rsidP="009B1459">
      <w:pPr>
        <w:spacing w:after="0" w:line="240" w:lineRule="auto"/>
        <w:jc w:val="center"/>
        <w:rPr>
          <w:rFonts w:ascii="Times New Roman" w:eastAsia="Times New Roman" w:hAnsi="Times New Roman" w:cs="Times New Roman"/>
          <w:b/>
          <w:i/>
          <w:sz w:val="28"/>
          <w:szCs w:val="28"/>
          <w:lang w:eastAsia="ru-RU"/>
        </w:rPr>
      </w:pPr>
      <w:r w:rsidRPr="009B1459">
        <w:rPr>
          <w:rFonts w:ascii="Times New Roman" w:eastAsia="Times New Roman" w:hAnsi="Times New Roman" w:cs="Times New Roman"/>
          <w:b/>
          <w:i/>
          <w:sz w:val="28"/>
          <w:szCs w:val="28"/>
          <w:lang w:eastAsia="ru-RU"/>
        </w:rPr>
        <w:t>Нормативно-правовая база, используемая при разработке учебного плана:</w:t>
      </w:r>
    </w:p>
    <w:p w:rsidR="009B1459" w:rsidRPr="009B1459" w:rsidRDefault="009B1459" w:rsidP="009B1459">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eastAsia="Times New Roman" w:hAnsi="Times New Roman" w:cs="Times New Roman"/>
          <w:bCs/>
          <w:color w:val="000000"/>
          <w:spacing w:val="32"/>
          <w:sz w:val="28"/>
          <w:szCs w:val="28"/>
          <w:lang w:eastAsia="ru-RU"/>
        </w:rPr>
      </w:pPr>
      <w:r w:rsidRPr="009B1459">
        <w:rPr>
          <w:rFonts w:ascii="Times New Roman" w:eastAsia="Times New Roman" w:hAnsi="Times New Roman" w:cs="Times New Roman"/>
          <w:color w:val="000000"/>
          <w:spacing w:val="6"/>
          <w:sz w:val="28"/>
          <w:szCs w:val="28"/>
          <w:lang w:eastAsia="ru-RU"/>
        </w:rPr>
        <w:t>Конституция Российской Федерации.</w:t>
      </w:r>
    </w:p>
    <w:p w:rsidR="009B1459" w:rsidRPr="009B1459" w:rsidRDefault="009B1459" w:rsidP="009B1459">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eastAsia="Times New Roman" w:hAnsi="Times New Roman" w:cs="Times New Roman"/>
          <w:bCs/>
          <w:color w:val="000000"/>
          <w:spacing w:val="32"/>
          <w:sz w:val="28"/>
          <w:szCs w:val="28"/>
          <w:lang w:eastAsia="ru-RU"/>
        </w:rPr>
      </w:pPr>
      <w:r w:rsidRPr="009B1459">
        <w:rPr>
          <w:rFonts w:ascii="Times New Roman" w:eastAsia="Times New Roman" w:hAnsi="Times New Roman" w:cs="Times New Roman"/>
          <w:sz w:val="28"/>
          <w:szCs w:val="28"/>
          <w:lang w:eastAsia="ru-RU"/>
        </w:rPr>
        <w:t>ФЗ РФ от 29 декабря 2012 года №273-ФЗ "Об образовании в Российской Федерации".</w:t>
      </w:r>
    </w:p>
    <w:p w:rsidR="009B1459" w:rsidRPr="009B1459" w:rsidRDefault="009B1459" w:rsidP="009B1459">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eastAsia="Times New Roman" w:hAnsi="Times New Roman" w:cs="Times New Roman"/>
          <w:bCs/>
          <w:color w:val="000000"/>
          <w:spacing w:val="32"/>
          <w:sz w:val="28"/>
          <w:szCs w:val="28"/>
          <w:lang w:eastAsia="ru-RU"/>
        </w:rPr>
      </w:pPr>
      <w:r w:rsidRPr="009B1459">
        <w:rPr>
          <w:rFonts w:ascii="Times New Roman" w:eastAsia="Times New Roman" w:hAnsi="Times New Roman" w:cs="Times New Roman"/>
          <w:sz w:val="28"/>
          <w:szCs w:val="28"/>
          <w:lang w:eastAsia="ru-RU"/>
        </w:rPr>
        <w:lastRenderedPageBreak/>
        <w:t>Государственная программа Российской Федерации «Развитие образования» на 2013-2020 годы, утвержденная распоряжением Правительства Российской Федерации от 22 ноября 2012 года № 2148-р.</w:t>
      </w:r>
    </w:p>
    <w:p w:rsidR="009B1459" w:rsidRPr="009B1459" w:rsidRDefault="009B1459" w:rsidP="009B1459">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eastAsia="Times New Roman" w:hAnsi="Times New Roman" w:cs="Times New Roman"/>
          <w:bCs/>
          <w:color w:val="000000"/>
          <w:spacing w:val="32"/>
          <w:sz w:val="28"/>
          <w:szCs w:val="28"/>
          <w:lang w:eastAsia="ru-RU"/>
        </w:rPr>
      </w:pPr>
      <w:r w:rsidRPr="009B1459">
        <w:rPr>
          <w:rFonts w:ascii="Times New Roman" w:eastAsia="Times New Roman" w:hAnsi="Times New Roman" w:cs="Times New Roman"/>
          <w:sz w:val="28"/>
          <w:szCs w:val="28"/>
          <w:lang w:eastAsia="ru-RU"/>
        </w:rPr>
        <w:t>Национальная доктрина образования Российской Федерации до 2021 года.</w:t>
      </w:r>
    </w:p>
    <w:p w:rsidR="009B1459" w:rsidRPr="009B1459" w:rsidRDefault="009B1459" w:rsidP="009B1459">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eastAsia="Times New Roman" w:hAnsi="Times New Roman" w:cs="Times New Roman"/>
          <w:bCs/>
          <w:color w:val="000000"/>
          <w:spacing w:val="32"/>
          <w:sz w:val="28"/>
          <w:szCs w:val="28"/>
          <w:lang w:eastAsia="ru-RU"/>
        </w:rPr>
      </w:pPr>
      <w:r w:rsidRPr="009B1459">
        <w:rPr>
          <w:rFonts w:ascii="Times New Roman" w:eastAsia="Times New Roman" w:hAnsi="Times New Roman" w:cs="Times New Roman"/>
          <w:sz w:val="28"/>
          <w:szCs w:val="28"/>
          <w:lang w:eastAsia="ru-RU"/>
        </w:rPr>
        <w:t>Концепция долгосрочного социально-экономического развития Российской Федерации на период до 2020 года, утвержденная постановлением Правительства Российской Федерации от 17 ноября 2008 года  № 1662-р.</w:t>
      </w:r>
    </w:p>
    <w:p w:rsidR="009B1459" w:rsidRPr="009B1459" w:rsidRDefault="009B1459" w:rsidP="009B1459">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eastAsia="Times New Roman" w:hAnsi="Times New Roman" w:cs="Times New Roman"/>
          <w:bCs/>
          <w:color w:val="000000"/>
          <w:spacing w:val="32"/>
          <w:sz w:val="28"/>
          <w:szCs w:val="28"/>
          <w:lang w:eastAsia="ru-RU"/>
        </w:rPr>
      </w:pPr>
      <w:r w:rsidRPr="009B1459">
        <w:rPr>
          <w:rFonts w:ascii="Times New Roman" w:eastAsia="Times New Roman" w:hAnsi="Times New Roman" w:cs="Times New Roman"/>
          <w:sz w:val="28"/>
          <w:szCs w:val="28"/>
          <w:lang w:eastAsia="ru-RU"/>
        </w:rPr>
        <w:t>Национальная образовательная инициатива «Наша новая школа», утвержденная Президентом Российской Федерации 04 февраля 2010 года  Пр-271.</w:t>
      </w:r>
    </w:p>
    <w:p w:rsidR="009B1459" w:rsidRPr="009B1459" w:rsidRDefault="009B1459" w:rsidP="009B1459">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eastAsia="Times New Roman" w:hAnsi="Times New Roman" w:cs="Times New Roman"/>
          <w:bCs/>
          <w:color w:val="000000"/>
          <w:spacing w:val="32"/>
          <w:sz w:val="28"/>
          <w:szCs w:val="28"/>
          <w:lang w:eastAsia="ru-RU"/>
        </w:rPr>
      </w:pPr>
      <w:r w:rsidRPr="009B1459">
        <w:rPr>
          <w:rFonts w:ascii="Times New Roman" w:eastAsia="Times New Roman" w:hAnsi="Times New Roman" w:cs="Times New Roman"/>
          <w:sz w:val="28"/>
          <w:szCs w:val="28"/>
          <w:lang w:eastAsia="ru-RU"/>
        </w:rPr>
        <w:t>План действий по модернизации общего образования на 2011-2015 годы, утвержденный распоряжением Правительства Российской Федерации от 07 сентября 2010 года № 1507-р.</w:t>
      </w:r>
    </w:p>
    <w:p w:rsidR="009B1459" w:rsidRPr="009B1459" w:rsidRDefault="009B1459" w:rsidP="009B1459">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eastAsia="Times New Roman" w:hAnsi="Times New Roman" w:cs="Times New Roman"/>
          <w:bCs/>
          <w:color w:val="000000"/>
          <w:spacing w:val="32"/>
          <w:sz w:val="28"/>
          <w:szCs w:val="28"/>
          <w:lang w:eastAsia="ru-RU"/>
        </w:rPr>
      </w:pPr>
      <w:r w:rsidRPr="009B1459">
        <w:rPr>
          <w:rFonts w:ascii="Times New Roman" w:eastAsia="Times New Roman" w:hAnsi="Times New Roman" w:cs="Times New Roman"/>
          <w:sz w:val="28"/>
          <w:szCs w:val="28"/>
          <w:lang w:eastAsia="ru-RU"/>
        </w:rPr>
        <w:t>Распоряжение Правительства РФ от 7 февраля 2011 года №163-р «О Концепции Федеральной целевой программы развития образования на 2011 -2015 годы».</w:t>
      </w:r>
    </w:p>
    <w:p w:rsidR="009B1459" w:rsidRPr="009B1459" w:rsidRDefault="009B1459" w:rsidP="009B1459">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eastAsia="Times New Roman" w:hAnsi="Times New Roman" w:cs="Times New Roman"/>
          <w:bCs/>
          <w:color w:val="000000"/>
          <w:spacing w:val="32"/>
          <w:sz w:val="28"/>
          <w:szCs w:val="28"/>
          <w:lang w:eastAsia="ru-RU"/>
        </w:rPr>
      </w:pPr>
      <w:r w:rsidRPr="009B1459">
        <w:rPr>
          <w:rFonts w:ascii="Times New Roman" w:eastAsia="Times New Roman" w:hAnsi="Times New Roman" w:cs="Times New Roman"/>
          <w:sz w:val="28"/>
          <w:szCs w:val="28"/>
          <w:lang w:eastAsia="ru-RU"/>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года № 2106, зарегистрированы в Минюсте России 02 февраля 2011 года, регистрационный номер 19676).</w:t>
      </w:r>
    </w:p>
    <w:p w:rsidR="009B1459" w:rsidRPr="009B1459" w:rsidRDefault="009B1459" w:rsidP="009B1459">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eastAsia="Times New Roman" w:hAnsi="Times New Roman" w:cs="Times New Roman"/>
          <w:bCs/>
          <w:color w:val="000000"/>
          <w:spacing w:val="32"/>
          <w:sz w:val="28"/>
          <w:szCs w:val="28"/>
          <w:lang w:eastAsia="ru-RU"/>
        </w:rPr>
      </w:pPr>
      <w:r w:rsidRPr="009B1459">
        <w:rPr>
          <w:rFonts w:ascii="Times New Roman" w:eastAsia="Times New Roman" w:hAnsi="Times New Roman" w:cs="Times New Roman"/>
          <w:sz w:val="28"/>
          <w:szCs w:val="28"/>
          <w:lang w:eastAsia="ru-RU"/>
        </w:rPr>
        <w:t>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04 октября 2010 года  № 986, зарегистрированы в Минюсте России 3 февраля 2011 года, регистрационный номер 19682).</w:t>
      </w:r>
    </w:p>
    <w:p w:rsidR="009B1459" w:rsidRPr="009B1459" w:rsidRDefault="009B1459" w:rsidP="009B1459">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eastAsia="Times New Roman" w:hAnsi="Times New Roman" w:cs="Times New Roman"/>
          <w:bCs/>
          <w:color w:val="000000"/>
          <w:spacing w:val="32"/>
          <w:sz w:val="28"/>
          <w:szCs w:val="28"/>
          <w:lang w:eastAsia="ru-RU"/>
        </w:rPr>
      </w:pPr>
      <w:r w:rsidRPr="009B1459">
        <w:rPr>
          <w:rFonts w:ascii="Times New Roman" w:eastAsia="Times New Roman" w:hAnsi="Times New Roman" w:cs="Times New Roman"/>
          <w:sz w:val="28"/>
          <w:szCs w:val="28"/>
          <w:lang w:eastAsia="ru-RU"/>
        </w:rPr>
        <w:t xml:space="preserve">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(зарегистрированы в Минюсте России </w:t>
      </w:r>
      <w:r w:rsidRPr="009B1459">
        <w:rPr>
          <w:rFonts w:ascii="Times New Roman" w:eastAsia="Times New Roman" w:hAnsi="Times New Roman" w:cs="Times New Roman"/>
          <w:bCs/>
          <w:sz w:val="28"/>
          <w:szCs w:val="28"/>
          <w:lang w:eastAsia="ru-RU"/>
        </w:rPr>
        <w:t>03 марта 2011 года)</w:t>
      </w:r>
      <w:r w:rsidRPr="009B1459">
        <w:rPr>
          <w:rFonts w:ascii="Times New Roman" w:eastAsia="Times New Roman" w:hAnsi="Times New Roman" w:cs="Times New Roman"/>
          <w:sz w:val="28"/>
          <w:szCs w:val="28"/>
          <w:lang w:eastAsia="ru-RU"/>
        </w:rPr>
        <w:t>.</w:t>
      </w:r>
    </w:p>
    <w:p w:rsidR="009B1459" w:rsidRPr="009B1459" w:rsidRDefault="009B1459" w:rsidP="009B1459">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eastAsia="Times New Roman" w:hAnsi="Times New Roman" w:cs="Times New Roman"/>
          <w:bCs/>
          <w:color w:val="000000"/>
          <w:spacing w:val="32"/>
          <w:sz w:val="28"/>
          <w:szCs w:val="28"/>
          <w:lang w:eastAsia="ru-RU"/>
        </w:rPr>
      </w:pPr>
      <w:r w:rsidRPr="009B1459">
        <w:rPr>
          <w:rFonts w:ascii="Times New Roman" w:eastAsia="Times New Roman" w:hAnsi="Times New Roman" w:cs="Times New Roman"/>
          <w:sz w:val="28"/>
          <w:szCs w:val="28"/>
          <w:lang w:eastAsia="ru-RU"/>
        </w:rPr>
        <w:t>Приказ Министерства образования и науки РФ от 06 октября 2009 года № 373 «Об утверждении и введении в действие федерального государственного стандарта начального общего образования», (зарегистрирован в Минюсте 22 декабря 2009 года, рег. №17785).</w:t>
      </w:r>
    </w:p>
    <w:p w:rsidR="009B1459" w:rsidRPr="009B1459" w:rsidRDefault="009B1459" w:rsidP="009B1459">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eastAsia="Times New Roman" w:hAnsi="Times New Roman" w:cs="Times New Roman"/>
          <w:bCs/>
          <w:color w:val="000000"/>
          <w:spacing w:val="32"/>
          <w:sz w:val="28"/>
          <w:szCs w:val="28"/>
          <w:lang w:eastAsia="ru-RU"/>
        </w:rPr>
      </w:pPr>
      <w:r w:rsidRPr="009B1459">
        <w:rPr>
          <w:rFonts w:ascii="Times New Roman" w:eastAsia="Times New Roman" w:hAnsi="Times New Roman" w:cs="Times New Roman"/>
          <w:iCs/>
          <w:sz w:val="28"/>
          <w:szCs w:val="28"/>
          <w:lang w:eastAsia="ru-RU"/>
        </w:rPr>
        <w:t>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 (</w:t>
      </w:r>
      <w:r w:rsidRPr="009B1459">
        <w:rPr>
          <w:rFonts w:ascii="Times New Roman" w:eastAsia="Times New Roman" w:hAnsi="Times New Roman" w:cs="Times New Roman"/>
          <w:sz w:val="28"/>
          <w:szCs w:val="28"/>
          <w:lang w:eastAsia="ru-RU"/>
        </w:rPr>
        <w:t>зарегистрирован в Минюсте РФ 04 февраля 2011 года № 19707).</w:t>
      </w:r>
    </w:p>
    <w:p w:rsidR="009B1459" w:rsidRPr="009B1459" w:rsidRDefault="009B1459" w:rsidP="009B1459">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eastAsia="Times New Roman" w:hAnsi="Times New Roman" w:cs="Times New Roman"/>
          <w:bCs/>
          <w:color w:val="000000"/>
          <w:spacing w:val="32"/>
          <w:sz w:val="28"/>
          <w:szCs w:val="28"/>
          <w:lang w:eastAsia="ru-RU"/>
        </w:rPr>
      </w:pPr>
      <w:r w:rsidRPr="009B1459">
        <w:rPr>
          <w:rFonts w:ascii="Times New Roman" w:eastAsia="Times New Roman" w:hAnsi="Times New Roman" w:cs="Times New Roman"/>
          <w:iCs/>
          <w:sz w:val="28"/>
          <w:szCs w:val="28"/>
          <w:lang w:eastAsia="ru-RU"/>
        </w:rPr>
        <w:t xml:space="preserve">Приказ  Минобрнауки РФ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r w:rsidRPr="009B1459">
        <w:rPr>
          <w:rFonts w:ascii="Times New Roman" w:eastAsia="Times New Roman" w:hAnsi="Times New Roman" w:cs="Times New Roman"/>
          <w:iCs/>
          <w:sz w:val="28"/>
          <w:szCs w:val="28"/>
          <w:lang w:eastAsia="ru-RU"/>
        </w:rPr>
        <w:lastRenderedPageBreak/>
        <w:t>2009 года  № 373».</w:t>
      </w:r>
    </w:p>
    <w:p w:rsidR="009B1459" w:rsidRPr="009B1459" w:rsidRDefault="009B1459" w:rsidP="009B1459">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eastAsia="Times New Roman" w:hAnsi="Times New Roman" w:cs="Times New Roman"/>
          <w:bCs/>
          <w:color w:val="000000"/>
          <w:spacing w:val="32"/>
          <w:sz w:val="28"/>
          <w:szCs w:val="28"/>
          <w:lang w:eastAsia="ru-RU"/>
        </w:rPr>
      </w:pPr>
      <w:r w:rsidRPr="009B1459">
        <w:rPr>
          <w:rFonts w:ascii="Times New Roman" w:eastAsia="Times New Roman" w:hAnsi="Times New Roman" w:cs="Times New Roman"/>
          <w:iCs/>
          <w:sz w:val="28"/>
          <w:szCs w:val="28"/>
          <w:lang w:eastAsia="ru-RU"/>
        </w:rPr>
        <w:t>Приказ  Минобрнауки РФ от   18 декабря  2012 года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p>
    <w:p w:rsidR="009B1459" w:rsidRPr="009B1459" w:rsidRDefault="009B1459" w:rsidP="009B1459">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eastAsia="Times New Roman" w:hAnsi="Times New Roman" w:cs="Times New Roman"/>
          <w:bCs/>
          <w:color w:val="000000"/>
          <w:spacing w:val="32"/>
          <w:sz w:val="28"/>
          <w:szCs w:val="28"/>
          <w:lang w:eastAsia="ru-RU"/>
        </w:rPr>
      </w:pPr>
      <w:r w:rsidRPr="009B1459">
        <w:rPr>
          <w:rFonts w:ascii="Times New Roman" w:eastAsia="Times New Roman" w:hAnsi="Times New Roman" w:cs="Times New Roman"/>
          <w:iCs/>
          <w:sz w:val="28"/>
          <w:szCs w:val="28"/>
          <w:lang w:eastAsia="ru-RU"/>
        </w:rPr>
        <w:t>Приказ  Минобрнауки РФ от 17 декабря 2010года №1897                       «Об утверждении федерального государственного образовательного стандарта основного общего образования» (</w:t>
      </w:r>
      <w:r w:rsidRPr="009B1459">
        <w:rPr>
          <w:rFonts w:ascii="Times New Roman" w:eastAsia="Times New Roman" w:hAnsi="Times New Roman" w:cs="Times New Roman"/>
          <w:sz w:val="28"/>
          <w:szCs w:val="28"/>
          <w:lang w:eastAsia="ru-RU"/>
        </w:rPr>
        <w:t>зарегистрирован в Минюсте РФ 01 февраля 2011 года № 19644).</w:t>
      </w:r>
    </w:p>
    <w:p w:rsidR="009B1459" w:rsidRPr="009B1459" w:rsidRDefault="009B1459" w:rsidP="009B1459">
      <w:pPr>
        <w:numPr>
          <w:ilvl w:val="0"/>
          <w:numId w:val="14"/>
        </w:numPr>
        <w:spacing w:after="0" w:line="240" w:lineRule="auto"/>
        <w:ind w:left="142" w:right="28" w:firstLine="284"/>
        <w:jc w:val="both"/>
        <w:rPr>
          <w:rFonts w:ascii="Times New Roman" w:eastAsia="Times New Roman" w:hAnsi="Times New Roman" w:cs="Times New Roman"/>
          <w:sz w:val="28"/>
          <w:szCs w:val="28"/>
        </w:rPr>
      </w:pPr>
      <w:r w:rsidRPr="009B1459">
        <w:rPr>
          <w:rFonts w:ascii="Times New Roman" w:eastAsia="Times New Roman" w:hAnsi="Times New Roman" w:cs="Times New Roman"/>
          <w:color w:val="333333"/>
          <w:sz w:val="28"/>
          <w:szCs w:val="28"/>
        </w:rPr>
        <w:t xml:space="preserve">   Приказ  </w:t>
      </w:r>
      <w:r w:rsidRPr="009B1459">
        <w:rPr>
          <w:rFonts w:ascii="Times New Roman" w:eastAsia="Times New Roman" w:hAnsi="Times New Roman" w:cs="Times New Roman"/>
          <w:sz w:val="28"/>
          <w:szCs w:val="28"/>
        </w:rPr>
        <w:t>Министерства образования и науки Российской Федерации,   от                 19 декабря  2012 года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2013/14 учебный год".</w:t>
      </w:r>
    </w:p>
    <w:p w:rsidR="009B1459" w:rsidRPr="009B1459" w:rsidRDefault="009B1459" w:rsidP="009B1459">
      <w:pPr>
        <w:widowControl w:val="0"/>
        <w:numPr>
          <w:ilvl w:val="0"/>
          <w:numId w:val="14"/>
        </w:numPr>
        <w:shd w:val="clear" w:color="auto" w:fill="FFFFFF"/>
        <w:autoSpaceDE w:val="0"/>
        <w:autoSpaceDN w:val="0"/>
        <w:adjustRightInd w:val="0"/>
        <w:spacing w:after="0" w:line="322" w:lineRule="exact"/>
        <w:ind w:left="142" w:right="29" w:firstLine="218"/>
        <w:jc w:val="both"/>
        <w:rPr>
          <w:rFonts w:ascii="Times New Roman" w:eastAsia="Times New Roman" w:hAnsi="Times New Roman" w:cs="Times New Roman"/>
          <w:bCs/>
          <w:color w:val="000000"/>
          <w:spacing w:val="32"/>
          <w:sz w:val="28"/>
          <w:szCs w:val="28"/>
          <w:lang w:eastAsia="ru-RU"/>
        </w:rPr>
      </w:pPr>
      <w:r w:rsidRPr="009B1459">
        <w:rPr>
          <w:rFonts w:ascii="Times New Roman" w:eastAsia="Times New Roman" w:hAnsi="Times New Roman" w:cs="Times New Roman"/>
          <w:sz w:val="28"/>
          <w:szCs w:val="28"/>
          <w:lang w:eastAsia="ru-RU"/>
        </w:rPr>
        <w:t>Письмо Департамента общего образования Минобрнауки России от 12 мая 2011 года № 03-296 «Об организации внеурочной деятельности при введении федерального государственного образовательного стандарта общего образования».</w:t>
      </w:r>
    </w:p>
    <w:p w:rsidR="009B1459" w:rsidRPr="009B1459" w:rsidRDefault="009B1459" w:rsidP="009B1459">
      <w:pPr>
        <w:widowControl w:val="0"/>
        <w:shd w:val="clear" w:color="auto" w:fill="FFFFFF"/>
        <w:autoSpaceDE w:val="0"/>
        <w:autoSpaceDN w:val="0"/>
        <w:adjustRightInd w:val="0"/>
        <w:spacing w:after="0" w:line="322" w:lineRule="exact"/>
        <w:ind w:left="360" w:right="29"/>
        <w:jc w:val="both"/>
        <w:rPr>
          <w:rFonts w:ascii="Times New Roman" w:eastAsia="Times New Roman" w:hAnsi="Times New Roman" w:cs="Times New Roman"/>
          <w:bCs/>
          <w:color w:val="000000"/>
          <w:spacing w:val="32"/>
          <w:sz w:val="28"/>
          <w:szCs w:val="28"/>
          <w:lang w:eastAsia="ru-RU"/>
        </w:rPr>
      </w:pPr>
    </w:p>
    <w:p w:rsidR="009B1459" w:rsidRPr="009B1459" w:rsidRDefault="009B1459" w:rsidP="009B1459">
      <w:pPr>
        <w:widowControl w:val="0"/>
        <w:spacing w:after="0" w:line="240" w:lineRule="auto"/>
        <w:rPr>
          <w:rFonts w:ascii="Times New Roman" w:eastAsia="+mj-ea" w:hAnsi="Times New Roman" w:cs="Times New Roman"/>
          <w:b/>
          <w:bCs/>
          <w:sz w:val="28"/>
          <w:szCs w:val="28"/>
          <w:u w:val="single"/>
          <w:lang w:eastAsia="ru-RU"/>
        </w:rPr>
      </w:pPr>
    </w:p>
    <w:p w:rsidR="009B1459" w:rsidRPr="009B1459" w:rsidRDefault="009B1459" w:rsidP="009B1459">
      <w:pPr>
        <w:widowControl w:val="0"/>
        <w:spacing w:after="0" w:line="240" w:lineRule="auto"/>
        <w:rPr>
          <w:rFonts w:ascii="Times New Roman" w:eastAsia="+mj-ea" w:hAnsi="Times New Roman" w:cs="Times New Roman"/>
          <w:b/>
          <w:bCs/>
          <w:sz w:val="28"/>
          <w:szCs w:val="28"/>
          <w:u w:val="single"/>
          <w:lang w:eastAsia="ru-RU"/>
        </w:rPr>
      </w:pPr>
      <w:r w:rsidRPr="009B1459">
        <w:rPr>
          <w:rFonts w:ascii="Times New Roman" w:eastAsia="+mj-ea" w:hAnsi="Times New Roman" w:cs="Times New Roman"/>
          <w:b/>
          <w:bCs/>
          <w:sz w:val="28"/>
          <w:szCs w:val="28"/>
          <w:u w:val="single"/>
          <w:lang w:eastAsia="ru-RU"/>
        </w:rPr>
        <w:t>Письма Минобрнауки РФ</w:t>
      </w:r>
    </w:p>
    <w:p w:rsidR="009B1459" w:rsidRPr="009B1459" w:rsidRDefault="009B1459" w:rsidP="009B1459">
      <w:pPr>
        <w:widowControl w:val="0"/>
        <w:spacing w:after="0" w:line="240" w:lineRule="auto"/>
        <w:rPr>
          <w:rFonts w:ascii="Times New Roman" w:eastAsia="+mj-ea" w:hAnsi="Times New Roman" w:cs="Times New Roman"/>
          <w:b/>
          <w:bCs/>
          <w:sz w:val="28"/>
          <w:szCs w:val="28"/>
          <w:u w:val="single"/>
          <w:lang w:eastAsia="ru-RU"/>
        </w:rPr>
      </w:pPr>
    </w:p>
    <w:p w:rsidR="009B1459" w:rsidRPr="009B1459" w:rsidRDefault="009B1459" w:rsidP="009B1459">
      <w:pPr>
        <w:widowControl w:val="0"/>
        <w:numPr>
          <w:ilvl w:val="0"/>
          <w:numId w:val="15"/>
        </w:numPr>
        <w:spacing w:after="0" w:line="240" w:lineRule="auto"/>
        <w:ind w:left="0" w:firstLine="66"/>
        <w:jc w:val="both"/>
        <w:rPr>
          <w:rFonts w:ascii="Times New Roman" w:eastAsia="+mj-ea" w:hAnsi="Times New Roman" w:cs="Times New Roman"/>
          <w:bCs/>
          <w:sz w:val="28"/>
          <w:szCs w:val="28"/>
          <w:lang w:eastAsia="ru-RU"/>
        </w:rPr>
      </w:pPr>
      <w:r w:rsidRPr="009B1459">
        <w:rPr>
          <w:rFonts w:ascii="Times New Roman" w:eastAsia="+mj-ea" w:hAnsi="Times New Roman" w:cs="Times New Roman"/>
          <w:bCs/>
          <w:sz w:val="28"/>
          <w:szCs w:val="28"/>
          <w:lang w:eastAsia="ru-RU"/>
        </w:rPr>
        <w:t>«О введении федерального государственного образовательного стандарта общего образования» от 19 апреля 2011 года  № 03-255.</w:t>
      </w:r>
    </w:p>
    <w:p w:rsidR="009B1459" w:rsidRPr="009B1459" w:rsidRDefault="009B1459" w:rsidP="009B1459">
      <w:pPr>
        <w:widowControl w:val="0"/>
        <w:numPr>
          <w:ilvl w:val="0"/>
          <w:numId w:val="15"/>
        </w:numPr>
        <w:spacing w:after="0" w:line="240" w:lineRule="auto"/>
        <w:ind w:left="0" w:firstLine="66"/>
        <w:jc w:val="both"/>
        <w:rPr>
          <w:rFonts w:ascii="Times New Roman" w:eastAsia="+mj-ea" w:hAnsi="Times New Roman" w:cs="Times New Roman"/>
          <w:bCs/>
          <w:sz w:val="28"/>
          <w:szCs w:val="28"/>
          <w:lang w:eastAsia="ru-RU"/>
        </w:rPr>
      </w:pPr>
      <w:r w:rsidRPr="009B1459">
        <w:rPr>
          <w:rFonts w:ascii="Times New Roman" w:eastAsia="+mj-ea" w:hAnsi="Times New Roman" w:cs="Times New Roman"/>
          <w:bCs/>
          <w:sz w:val="28"/>
          <w:szCs w:val="28"/>
          <w:lang w:eastAsia="ru-RU"/>
        </w:rPr>
        <w:t>«Об организации внеурочной деятельности при введении федерального государственного образовательного стандарта общего образования» от 12 мая 2011 года №03-296.</w:t>
      </w:r>
    </w:p>
    <w:p w:rsidR="009B1459" w:rsidRPr="009B1459" w:rsidRDefault="009B1459" w:rsidP="009B1459">
      <w:pPr>
        <w:widowControl w:val="0"/>
        <w:numPr>
          <w:ilvl w:val="0"/>
          <w:numId w:val="15"/>
        </w:numPr>
        <w:spacing w:after="0" w:line="240" w:lineRule="auto"/>
        <w:ind w:left="0" w:firstLine="66"/>
        <w:jc w:val="both"/>
        <w:rPr>
          <w:rFonts w:ascii="Times New Roman" w:eastAsia="+mj-ea" w:hAnsi="Times New Roman" w:cs="Times New Roman"/>
          <w:bCs/>
          <w:sz w:val="28"/>
          <w:szCs w:val="28"/>
          <w:lang w:eastAsia="ru-RU"/>
        </w:rPr>
      </w:pPr>
      <w:r w:rsidRPr="009B1459">
        <w:rPr>
          <w:rFonts w:ascii="Times New Roman" w:eastAsia="+mj-ea" w:hAnsi="Times New Roman" w:cs="Times New Roman"/>
          <w:bCs/>
          <w:sz w:val="28"/>
          <w:szCs w:val="28"/>
          <w:lang w:eastAsia="ru-RU"/>
        </w:rPr>
        <w:t>«Об оснащении общеобразовательных учреждений учебным и учебно-лабораторным оборудованием» от 24 ноября 2011 года № МД-1552/03.</w:t>
      </w:r>
    </w:p>
    <w:p w:rsidR="009B1459" w:rsidRPr="009B1459" w:rsidRDefault="009B1459" w:rsidP="009B1459">
      <w:pPr>
        <w:widowControl w:val="0"/>
        <w:numPr>
          <w:ilvl w:val="0"/>
          <w:numId w:val="15"/>
        </w:numPr>
        <w:spacing w:after="0" w:line="240" w:lineRule="auto"/>
        <w:ind w:left="0" w:firstLine="66"/>
        <w:jc w:val="both"/>
        <w:rPr>
          <w:rFonts w:ascii="Times New Roman" w:eastAsia="+mj-ea" w:hAnsi="Times New Roman" w:cs="Times New Roman"/>
          <w:bCs/>
          <w:sz w:val="28"/>
          <w:szCs w:val="28"/>
          <w:lang w:eastAsia="ru-RU"/>
        </w:rPr>
      </w:pPr>
      <w:r w:rsidRPr="009B1459">
        <w:rPr>
          <w:rFonts w:ascii="Times New Roman" w:eastAsia="Times New Roman" w:hAnsi="Times New Roman" w:cs="Times New Roman"/>
          <w:sz w:val="28"/>
          <w:szCs w:val="28"/>
          <w:lang w:eastAsia="ru-RU"/>
        </w:rPr>
        <w:t xml:space="preserve">«Об использовании учебников с электронными приложениями» от   25 июня 2010 года № ИК-1090/03. </w:t>
      </w:r>
    </w:p>
    <w:p w:rsidR="009B1459" w:rsidRPr="009B1459" w:rsidRDefault="009B1459" w:rsidP="009B1459">
      <w:pPr>
        <w:spacing w:after="0" w:line="240" w:lineRule="auto"/>
        <w:jc w:val="center"/>
        <w:rPr>
          <w:rFonts w:ascii="Times New Roman" w:eastAsia="Times New Roman" w:hAnsi="Times New Roman" w:cs="Times New Roman"/>
          <w:b/>
          <w:i/>
          <w:sz w:val="28"/>
          <w:szCs w:val="28"/>
          <w:lang w:eastAsia="ru-RU"/>
        </w:rPr>
      </w:pPr>
    </w:p>
    <w:p w:rsidR="009B1459" w:rsidRDefault="009B1459" w:rsidP="009B1459">
      <w:pPr>
        <w:tabs>
          <w:tab w:val="left" w:pos="4500"/>
          <w:tab w:val="left" w:pos="9180"/>
          <w:tab w:val="left" w:pos="9360"/>
        </w:tabs>
        <w:spacing w:after="0" w:line="240" w:lineRule="auto"/>
        <w:ind w:firstLine="567"/>
        <w:jc w:val="both"/>
        <w:rPr>
          <w:rFonts w:ascii="Times New Roman" w:eastAsia="Times New Roman" w:hAnsi="Times New Roman" w:cs="Times New Roman"/>
          <w:sz w:val="28"/>
          <w:szCs w:val="28"/>
          <w:lang w:eastAsia="ru-RU"/>
        </w:rPr>
      </w:pPr>
      <w:r w:rsidRPr="009B1459">
        <w:rPr>
          <w:rFonts w:ascii="Times New Roman" w:eastAsia="Times New Roman" w:hAnsi="Times New Roman" w:cs="Times New Roman"/>
          <w:sz w:val="28"/>
          <w:szCs w:val="28"/>
          <w:lang w:eastAsia="ru-RU"/>
        </w:rPr>
        <w:t xml:space="preserve">Обязательная часть учебного плана представлена семью предметными областями </w:t>
      </w:r>
      <w:r w:rsidRPr="009B1459">
        <w:rPr>
          <w:rFonts w:ascii="Times New Roman" w:eastAsia="Times New Roman" w:hAnsi="Times New Roman" w:cs="Times New Roman"/>
          <w:b/>
          <w:i/>
          <w:sz w:val="28"/>
          <w:szCs w:val="28"/>
          <w:lang w:eastAsia="ru-RU"/>
        </w:rPr>
        <w:t xml:space="preserve">(«Филология», «Математика и информатика», «Обществознание и естествознание (окружающий мир)», «Искусство», «Технология», «Физическая культура»), </w:t>
      </w:r>
      <w:r w:rsidRPr="009B1459">
        <w:rPr>
          <w:rFonts w:ascii="Times New Roman" w:eastAsia="Times New Roman" w:hAnsi="Times New Roman" w:cs="Times New Roman"/>
          <w:sz w:val="28"/>
          <w:szCs w:val="28"/>
          <w:lang w:eastAsia="ru-RU"/>
        </w:rPr>
        <w:t xml:space="preserve">каждая из которых направлена на решение основных задач реализации содержания учебных предметов,  входящих в их состав. </w:t>
      </w:r>
    </w:p>
    <w:p w:rsidR="009B1459" w:rsidRDefault="009B1459" w:rsidP="009B1459">
      <w:pPr>
        <w:tabs>
          <w:tab w:val="left" w:pos="4500"/>
          <w:tab w:val="left" w:pos="9180"/>
          <w:tab w:val="left" w:pos="9360"/>
        </w:tabs>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4500"/>
          <w:tab w:val="left" w:pos="9180"/>
          <w:tab w:val="left" w:pos="9360"/>
        </w:tabs>
        <w:spacing w:after="0" w:line="240" w:lineRule="auto"/>
        <w:ind w:firstLine="567"/>
        <w:jc w:val="both"/>
        <w:rPr>
          <w:rFonts w:ascii="Times New Roman" w:eastAsia="Times New Roman" w:hAnsi="Times New Roman" w:cs="Times New Roman"/>
          <w:sz w:val="28"/>
          <w:szCs w:val="28"/>
          <w:lang w:eastAsia="ru-RU"/>
        </w:rPr>
      </w:pPr>
    </w:p>
    <w:p w:rsidR="009B1459" w:rsidRPr="009B1459" w:rsidRDefault="009B1459" w:rsidP="009B1459">
      <w:pPr>
        <w:tabs>
          <w:tab w:val="left" w:pos="4500"/>
          <w:tab w:val="left" w:pos="9180"/>
          <w:tab w:val="left" w:pos="9360"/>
        </w:tabs>
        <w:spacing w:after="0" w:line="240" w:lineRule="auto"/>
        <w:ind w:firstLine="567"/>
        <w:jc w:val="both"/>
        <w:rPr>
          <w:rFonts w:ascii="Times New Roman" w:eastAsia="Times New Roman" w:hAnsi="Times New Roman" w:cs="Times New Roman"/>
          <w:sz w:val="28"/>
          <w:szCs w:val="28"/>
          <w:lang w:eastAsia="ru-RU"/>
        </w:rPr>
      </w:pPr>
    </w:p>
    <w:p w:rsidR="009B1459" w:rsidRPr="009B1459" w:rsidRDefault="009B1459" w:rsidP="009B1459">
      <w:pPr>
        <w:spacing w:after="0" w:line="240" w:lineRule="auto"/>
        <w:ind w:right="-142" w:firstLine="567"/>
        <w:jc w:val="both"/>
        <w:rPr>
          <w:rFonts w:ascii="Times New Roman" w:eastAsia="Times New Roman" w:hAnsi="Times New Roman" w:cs="Times New Roman"/>
          <w:sz w:val="28"/>
          <w:szCs w:val="28"/>
          <w:lang w:eastAsia="ru-RU"/>
        </w:rPr>
      </w:pPr>
      <w:r w:rsidRPr="009B1459">
        <w:rPr>
          <w:rFonts w:ascii="Times New Roman" w:eastAsia="Times New Roman" w:hAnsi="Times New Roman" w:cs="Times New Roman"/>
          <w:sz w:val="28"/>
          <w:szCs w:val="28"/>
          <w:lang w:eastAsia="ru-RU"/>
        </w:rPr>
        <w:lastRenderedPageBreak/>
        <w:t xml:space="preserve">Предметная область </w:t>
      </w:r>
      <w:r w:rsidRPr="009B1459">
        <w:rPr>
          <w:rFonts w:ascii="Times New Roman" w:eastAsia="Times New Roman" w:hAnsi="Times New Roman" w:cs="Times New Roman"/>
          <w:b/>
          <w:sz w:val="28"/>
          <w:szCs w:val="28"/>
          <w:lang w:eastAsia="ru-RU"/>
        </w:rPr>
        <w:t>«Филология»</w:t>
      </w:r>
      <w:r w:rsidRPr="009B1459">
        <w:rPr>
          <w:rFonts w:ascii="Times New Roman" w:eastAsia="Times New Roman" w:hAnsi="Times New Roman" w:cs="Times New Roman"/>
          <w:sz w:val="28"/>
          <w:szCs w:val="28"/>
          <w:lang w:eastAsia="ru-RU"/>
        </w:rPr>
        <w:t xml:space="preserve"> представлена предметами  </w:t>
      </w:r>
      <w:r w:rsidRPr="009B1459">
        <w:rPr>
          <w:rFonts w:ascii="Times New Roman" w:eastAsia="Times New Roman" w:hAnsi="Times New Roman" w:cs="Times New Roman"/>
          <w:b/>
          <w:i/>
          <w:sz w:val="28"/>
          <w:szCs w:val="28"/>
          <w:lang w:eastAsia="ru-RU"/>
        </w:rPr>
        <w:t xml:space="preserve">«Русский язык» </w:t>
      </w:r>
      <w:r w:rsidRPr="009B1459">
        <w:rPr>
          <w:rFonts w:ascii="Times New Roman" w:eastAsia="Times New Roman" w:hAnsi="Times New Roman" w:cs="Times New Roman"/>
          <w:sz w:val="28"/>
          <w:szCs w:val="28"/>
          <w:lang w:eastAsia="ru-RU"/>
        </w:rPr>
        <w:t xml:space="preserve">(5 часов  в неделю в </w:t>
      </w:r>
      <w:r w:rsidRPr="009B1459">
        <w:rPr>
          <w:rFonts w:ascii="Times New Roman" w:eastAsia="Times New Roman" w:hAnsi="Times New Roman" w:cs="Times New Roman"/>
          <w:sz w:val="28"/>
          <w:szCs w:val="28"/>
          <w:lang w:val="en-US" w:eastAsia="ru-RU"/>
        </w:rPr>
        <w:t>I</w:t>
      </w:r>
      <w:r w:rsidRPr="009B1459">
        <w:rPr>
          <w:rFonts w:ascii="Times New Roman" w:eastAsia="Times New Roman" w:hAnsi="Times New Roman" w:cs="Times New Roman"/>
          <w:sz w:val="28"/>
          <w:szCs w:val="28"/>
          <w:lang w:eastAsia="ru-RU"/>
        </w:rPr>
        <w:t>-</w:t>
      </w:r>
      <w:r w:rsidRPr="009B1459">
        <w:rPr>
          <w:rFonts w:ascii="Times New Roman" w:eastAsia="Times New Roman" w:hAnsi="Times New Roman" w:cs="Times New Roman"/>
          <w:sz w:val="28"/>
          <w:szCs w:val="28"/>
          <w:lang w:val="en-US" w:eastAsia="ru-RU"/>
        </w:rPr>
        <w:t>IV</w:t>
      </w:r>
      <w:r w:rsidRPr="009B1459">
        <w:rPr>
          <w:rFonts w:ascii="Times New Roman" w:eastAsia="Times New Roman" w:hAnsi="Times New Roman" w:cs="Times New Roman"/>
          <w:sz w:val="28"/>
          <w:szCs w:val="28"/>
          <w:lang w:eastAsia="ru-RU"/>
        </w:rPr>
        <w:t xml:space="preserve"> классах), </w:t>
      </w:r>
      <w:r w:rsidRPr="009B1459">
        <w:rPr>
          <w:rFonts w:ascii="Times New Roman" w:eastAsia="Times New Roman" w:hAnsi="Times New Roman" w:cs="Times New Roman"/>
          <w:b/>
          <w:i/>
          <w:sz w:val="28"/>
          <w:szCs w:val="28"/>
          <w:lang w:eastAsia="ru-RU"/>
        </w:rPr>
        <w:t>«Литературное чтение»</w:t>
      </w:r>
      <w:r w:rsidRPr="009B1459">
        <w:rPr>
          <w:rFonts w:ascii="Times New Roman" w:eastAsia="Times New Roman" w:hAnsi="Times New Roman" w:cs="Times New Roman"/>
          <w:sz w:val="28"/>
          <w:szCs w:val="28"/>
          <w:lang w:eastAsia="ru-RU"/>
        </w:rPr>
        <w:t xml:space="preserve">    (4 часа в неделю в  </w:t>
      </w:r>
      <w:r w:rsidRPr="009B1459">
        <w:rPr>
          <w:rFonts w:ascii="Times New Roman" w:eastAsia="Times New Roman" w:hAnsi="Times New Roman" w:cs="Times New Roman"/>
          <w:sz w:val="28"/>
          <w:szCs w:val="28"/>
          <w:lang w:val="en-US" w:eastAsia="ru-RU"/>
        </w:rPr>
        <w:t>I</w:t>
      </w:r>
      <w:r w:rsidRPr="009B1459">
        <w:rPr>
          <w:rFonts w:ascii="Times New Roman" w:eastAsia="Times New Roman" w:hAnsi="Times New Roman" w:cs="Times New Roman"/>
          <w:sz w:val="28"/>
          <w:szCs w:val="28"/>
          <w:lang w:eastAsia="ru-RU"/>
        </w:rPr>
        <w:t xml:space="preserve">- </w:t>
      </w:r>
      <w:r w:rsidRPr="009B1459">
        <w:rPr>
          <w:rFonts w:ascii="Times New Roman" w:eastAsia="Times New Roman" w:hAnsi="Times New Roman" w:cs="Times New Roman"/>
          <w:sz w:val="28"/>
          <w:szCs w:val="28"/>
          <w:lang w:val="en-US" w:eastAsia="ru-RU"/>
        </w:rPr>
        <w:t>IV</w:t>
      </w:r>
      <w:r w:rsidRPr="009B1459">
        <w:rPr>
          <w:rFonts w:ascii="Times New Roman" w:eastAsia="Times New Roman" w:hAnsi="Times New Roman" w:cs="Times New Roman"/>
          <w:sz w:val="28"/>
          <w:szCs w:val="28"/>
          <w:lang w:eastAsia="ru-RU"/>
        </w:rPr>
        <w:t xml:space="preserve"> классах),  «Иностранный язык» (2 часа  в неделю во </w:t>
      </w:r>
      <w:r w:rsidRPr="009B1459">
        <w:rPr>
          <w:rFonts w:ascii="Times New Roman" w:eastAsia="Times New Roman" w:hAnsi="Times New Roman" w:cs="Times New Roman"/>
          <w:sz w:val="28"/>
          <w:szCs w:val="28"/>
          <w:lang w:val="en-US" w:eastAsia="ru-RU"/>
        </w:rPr>
        <w:t>II</w:t>
      </w:r>
      <w:r w:rsidRPr="009B1459">
        <w:rPr>
          <w:rFonts w:ascii="Times New Roman" w:eastAsia="Times New Roman" w:hAnsi="Times New Roman" w:cs="Times New Roman"/>
          <w:sz w:val="28"/>
          <w:szCs w:val="28"/>
          <w:lang w:eastAsia="ru-RU"/>
        </w:rPr>
        <w:t xml:space="preserve"> -  </w:t>
      </w:r>
      <w:r w:rsidRPr="009B1459">
        <w:rPr>
          <w:rFonts w:ascii="Times New Roman" w:eastAsia="Times New Roman" w:hAnsi="Times New Roman" w:cs="Times New Roman"/>
          <w:sz w:val="28"/>
          <w:szCs w:val="28"/>
          <w:lang w:val="en-US" w:eastAsia="ru-RU"/>
        </w:rPr>
        <w:t>IV</w:t>
      </w:r>
      <w:r w:rsidRPr="009B1459">
        <w:rPr>
          <w:rFonts w:ascii="Times New Roman" w:eastAsia="Times New Roman" w:hAnsi="Times New Roman" w:cs="Times New Roman"/>
          <w:sz w:val="28"/>
          <w:szCs w:val="28"/>
          <w:lang w:eastAsia="ru-RU"/>
        </w:rPr>
        <w:t xml:space="preserve"> классе).</w:t>
      </w:r>
    </w:p>
    <w:p w:rsidR="009B1459" w:rsidRPr="009B1459" w:rsidRDefault="009B1459" w:rsidP="009B1459">
      <w:pPr>
        <w:spacing w:after="0" w:line="240" w:lineRule="auto"/>
        <w:ind w:firstLine="567"/>
        <w:contextualSpacing/>
        <w:jc w:val="both"/>
        <w:rPr>
          <w:rFonts w:ascii="Times New Roman" w:eastAsia="Times New Roman" w:hAnsi="Times New Roman" w:cs="Times New Roman"/>
          <w:sz w:val="28"/>
          <w:szCs w:val="28"/>
          <w:lang w:eastAsia="ru-RU"/>
        </w:rPr>
      </w:pPr>
      <w:r w:rsidRPr="009B1459">
        <w:rPr>
          <w:rFonts w:ascii="Times New Roman" w:eastAsia="Times New Roman" w:hAnsi="Times New Roman" w:cs="Times New Roman"/>
          <w:sz w:val="28"/>
          <w:szCs w:val="28"/>
          <w:lang w:eastAsia="ru-RU"/>
        </w:rPr>
        <w:t xml:space="preserve">В первом полугодии  </w:t>
      </w:r>
      <w:r w:rsidRPr="009B1459">
        <w:rPr>
          <w:rFonts w:ascii="Times New Roman" w:eastAsia="Times New Roman" w:hAnsi="Times New Roman" w:cs="Times New Roman"/>
          <w:sz w:val="28"/>
          <w:szCs w:val="28"/>
          <w:lang w:val="en-US" w:eastAsia="ru-RU"/>
        </w:rPr>
        <w:t>I</w:t>
      </w:r>
      <w:r w:rsidRPr="009B1459">
        <w:rPr>
          <w:rFonts w:ascii="Times New Roman" w:eastAsia="Times New Roman" w:hAnsi="Times New Roman" w:cs="Times New Roman"/>
          <w:sz w:val="28"/>
          <w:szCs w:val="28"/>
          <w:lang w:eastAsia="ru-RU"/>
        </w:rPr>
        <w:t xml:space="preserve">  класса предмет </w:t>
      </w:r>
      <w:r w:rsidRPr="009B1459">
        <w:rPr>
          <w:rFonts w:ascii="Times New Roman" w:eastAsia="Times New Roman" w:hAnsi="Times New Roman" w:cs="Times New Roman"/>
          <w:b/>
          <w:sz w:val="28"/>
          <w:szCs w:val="28"/>
          <w:lang w:eastAsia="ru-RU"/>
        </w:rPr>
        <w:t>«Русский язык»</w:t>
      </w:r>
      <w:r w:rsidRPr="009B1459">
        <w:rPr>
          <w:rFonts w:ascii="Times New Roman" w:eastAsia="Times New Roman" w:hAnsi="Times New Roman" w:cs="Times New Roman"/>
          <w:sz w:val="28"/>
          <w:szCs w:val="28"/>
          <w:lang w:eastAsia="ru-RU"/>
        </w:rPr>
        <w:t xml:space="preserve"> представлен курсом </w:t>
      </w:r>
      <w:r w:rsidRPr="009B1459">
        <w:rPr>
          <w:rFonts w:ascii="Times New Roman" w:eastAsia="Times New Roman" w:hAnsi="Times New Roman" w:cs="Times New Roman"/>
          <w:b/>
          <w:i/>
          <w:sz w:val="28"/>
          <w:szCs w:val="28"/>
          <w:lang w:eastAsia="ru-RU"/>
        </w:rPr>
        <w:t>«Обучение грамоте. Письмо»,</w:t>
      </w:r>
      <w:r w:rsidRPr="009B1459">
        <w:rPr>
          <w:rFonts w:ascii="Times New Roman" w:eastAsia="Times New Roman" w:hAnsi="Times New Roman" w:cs="Times New Roman"/>
          <w:sz w:val="28"/>
          <w:szCs w:val="28"/>
          <w:lang w:eastAsia="ru-RU"/>
        </w:rPr>
        <w:t xml:space="preserve"> предмет </w:t>
      </w:r>
      <w:r w:rsidRPr="009B1459">
        <w:rPr>
          <w:rFonts w:ascii="Times New Roman" w:eastAsia="Times New Roman" w:hAnsi="Times New Roman" w:cs="Times New Roman"/>
          <w:b/>
          <w:sz w:val="28"/>
          <w:szCs w:val="28"/>
          <w:lang w:eastAsia="ru-RU"/>
        </w:rPr>
        <w:t>«Литературное чтение»</w:t>
      </w:r>
      <w:r w:rsidRPr="009B1459">
        <w:rPr>
          <w:rFonts w:ascii="Times New Roman" w:eastAsia="Times New Roman" w:hAnsi="Times New Roman" w:cs="Times New Roman"/>
          <w:sz w:val="28"/>
          <w:szCs w:val="28"/>
          <w:lang w:eastAsia="ru-RU"/>
        </w:rPr>
        <w:t xml:space="preserve"> -      курсом </w:t>
      </w:r>
      <w:r w:rsidRPr="009B1459">
        <w:rPr>
          <w:rFonts w:ascii="Times New Roman" w:eastAsia="Times New Roman" w:hAnsi="Times New Roman" w:cs="Times New Roman"/>
          <w:b/>
          <w:i/>
          <w:sz w:val="28"/>
          <w:szCs w:val="28"/>
          <w:lang w:eastAsia="ru-RU"/>
        </w:rPr>
        <w:t>«Обучение грамоте. Чтение».</w:t>
      </w:r>
      <w:r w:rsidRPr="009B1459">
        <w:rPr>
          <w:rFonts w:ascii="Times New Roman" w:eastAsia="Times New Roman" w:hAnsi="Times New Roman" w:cs="Times New Roman"/>
          <w:sz w:val="28"/>
          <w:szCs w:val="28"/>
          <w:lang w:eastAsia="ru-RU"/>
        </w:rPr>
        <w:t xml:space="preserve"> Систематическое изучение предметов «Русский язык» и  «Литературное чтение» </w:t>
      </w:r>
      <w:r w:rsidRPr="009B1459">
        <w:rPr>
          <w:rFonts w:ascii="Times New Roman" w:eastAsia="Times New Roman" w:hAnsi="Times New Roman" w:cs="Times New Roman"/>
          <w:sz w:val="28"/>
          <w:szCs w:val="28"/>
          <w:u w:val="single"/>
          <w:lang w:eastAsia="ru-RU"/>
        </w:rPr>
        <w:t>начинается со второго полугодия.</w:t>
      </w:r>
    </w:p>
    <w:p w:rsidR="009B1459" w:rsidRPr="009B1459" w:rsidRDefault="009B1459" w:rsidP="009B1459">
      <w:pPr>
        <w:spacing w:after="0" w:line="240" w:lineRule="auto"/>
        <w:ind w:firstLine="567"/>
        <w:jc w:val="both"/>
        <w:rPr>
          <w:rFonts w:ascii="Times New Roman" w:eastAsia="Times New Roman" w:hAnsi="Times New Roman" w:cs="Times New Roman"/>
          <w:sz w:val="28"/>
          <w:szCs w:val="28"/>
          <w:lang w:eastAsia="ru-RU"/>
        </w:rPr>
      </w:pPr>
      <w:r w:rsidRPr="009B1459">
        <w:rPr>
          <w:rFonts w:ascii="Times New Roman" w:eastAsia="Times New Roman" w:hAnsi="Times New Roman" w:cs="Times New Roman"/>
          <w:sz w:val="28"/>
          <w:szCs w:val="28"/>
          <w:lang w:eastAsia="ru-RU"/>
        </w:rPr>
        <w:t xml:space="preserve">Предметная область </w:t>
      </w:r>
      <w:r w:rsidRPr="009B1459">
        <w:rPr>
          <w:rFonts w:ascii="Times New Roman" w:eastAsia="Times New Roman" w:hAnsi="Times New Roman" w:cs="Times New Roman"/>
          <w:b/>
          <w:sz w:val="28"/>
          <w:szCs w:val="28"/>
          <w:lang w:eastAsia="ru-RU"/>
        </w:rPr>
        <w:t>«Математика и информатика»</w:t>
      </w:r>
      <w:r w:rsidRPr="009B1459">
        <w:rPr>
          <w:rFonts w:ascii="Times New Roman" w:eastAsia="Times New Roman" w:hAnsi="Times New Roman" w:cs="Times New Roman"/>
          <w:sz w:val="28"/>
          <w:szCs w:val="28"/>
          <w:lang w:eastAsia="ru-RU"/>
        </w:rPr>
        <w:t xml:space="preserve"> представлена учебным предметом </w:t>
      </w:r>
      <w:r w:rsidRPr="009B1459">
        <w:rPr>
          <w:rFonts w:ascii="Times New Roman" w:eastAsia="Times New Roman" w:hAnsi="Times New Roman" w:cs="Times New Roman"/>
          <w:b/>
          <w:i/>
          <w:sz w:val="28"/>
          <w:szCs w:val="28"/>
          <w:lang w:eastAsia="ru-RU"/>
        </w:rPr>
        <w:t>«Математика»,</w:t>
      </w:r>
      <w:r w:rsidRPr="009B1459">
        <w:rPr>
          <w:rFonts w:ascii="Times New Roman" w:eastAsia="Times New Roman" w:hAnsi="Times New Roman" w:cs="Times New Roman"/>
          <w:sz w:val="28"/>
          <w:szCs w:val="28"/>
          <w:lang w:eastAsia="ru-RU"/>
        </w:rPr>
        <w:t xml:space="preserve">  который изучается в </w:t>
      </w:r>
      <w:r w:rsidRPr="009B1459">
        <w:rPr>
          <w:rFonts w:ascii="Times New Roman" w:eastAsia="Times New Roman" w:hAnsi="Times New Roman" w:cs="Times New Roman"/>
          <w:sz w:val="28"/>
          <w:szCs w:val="28"/>
          <w:lang w:val="en-US" w:eastAsia="ru-RU"/>
        </w:rPr>
        <w:t>I</w:t>
      </w:r>
      <w:r w:rsidRPr="009B1459">
        <w:rPr>
          <w:rFonts w:ascii="Times New Roman" w:eastAsia="Times New Roman" w:hAnsi="Times New Roman" w:cs="Times New Roman"/>
          <w:sz w:val="28"/>
          <w:szCs w:val="28"/>
          <w:lang w:eastAsia="ru-RU"/>
        </w:rPr>
        <w:t xml:space="preserve">- </w:t>
      </w:r>
      <w:r w:rsidRPr="009B1459">
        <w:rPr>
          <w:rFonts w:ascii="Times New Roman" w:eastAsia="Times New Roman" w:hAnsi="Times New Roman" w:cs="Times New Roman"/>
          <w:sz w:val="28"/>
          <w:szCs w:val="28"/>
          <w:lang w:val="en-US" w:eastAsia="ru-RU"/>
        </w:rPr>
        <w:t>IV</w:t>
      </w:r>
      <w:r w:rsidRPr="009B1459">
        <w:rPr>
          <w:rFonts w:ascii="Times New Roman" w:eastAsia="Times New Roman" w:hAnsi="Times New Roman" w:cs="Times New Roman"/>
          <w:sz w:val="28"/>
          <w:szCs w:val="28"/>
          <w:lang w:eastAsia="ru-RU"/>
        </w:rPr>
        <w:t xml:space="preserve"> классах в объёме   4 часов в неделю.</w:t>
      </w:r>
    </w:p>
    <w:p w:rsidR="009B1459" w:rsidRPr="009B1459" w:rsidRDefault="009B1459" w:rsidP="009B1459">
      <w:pPr>
        <w:spacing w:after="0" w:line="240" w:lineRule="auto"/>
        <w:ind w:firstLine="567"/>
        <w:jc w:val="both"/>
        <w:rPr>
          <w:rFonts w:ascii="Times New Roman" w:eastAsia="Times New Roman" w:hAnsi="Times New Roman" w:cs="Times New Roman"/>
          <w:sz w:val="28"/>
          <w:szCs w:val="28"/>
          <w:lang w:eastAsia="ru-RU"/>
        </w:rPr>
      </w:pPr>
      <w:r w:rsidRPr="009B1459">
        <w:rPr>
          <w:rFonts w:ascii="Times New Roman" w:eastAsia="Times New Roman" w:hAnsi="Times New Roman" w:cs="Times New Roman"/>
          <w:sz w:val="28"/>
          <w:szCs w:val="28"/>
          <w:lang w:eastAsia="ru-RU"/>
        </w:rPr>
        <w:t xml:space="preserve">Предметная область </w:t>
      </w:r>
      <w:r w:rsidRPr="009B1459">
        <w:rPr>
          <w:rFonts w:ascii="Times New Roman" w:eastAsia="Times New Roman" w:hAnsi="Times New Roman" w:cs="Times New Roman"/>
          <w:b/>
          <w:sz w:val="28"/>
          <w:szCs w:val="28"/>
          <w:lang w:eastAsia="ru-RU"/>
        </w:rPr>
        <w:t xml:space="preserve">«Обществознание и естествознание (окружающий мир)» </w:t>
      </w:r>
      <w:r w:rsidRPr="009B1459">
        <w:rPr>
          <w:rFonts w:ascii="Times New Roman" w:eastAsia="Times New Roman" w:hAnsi="Times New Roman" w:cs="Times New Roman"/>
          <w:sz w:val="28"/>
          <w:szCs w:val="28"/>
          <w:lang w:eastAsia="ru-RU"/>
        </w:rPr>
        <w:t xml:space="preserve">представлена предметом </w:t>
      </w:r>
      <w:r w:rsidRPr="009B1459">
        <w:rPr>
          <w:rFonts w:ascii="Times New Roman" w:eastAsia="Times New Roman" w:hAnsi="Times New Roman" w:cs="Times New Roman"/>
          <w:b/>
          <w:i/>
          <w:sz w:val="28"/>
          <w:szCs w:val="28"/>
          <w:lang w:eastAsia="ru-RU"/>
        </w:rPr>
        <w:t xml:space="preserve">«Окружающий мир» </w:t>
      </w:r>
      <w:r w:rsidRPr="009B1459">
        <w:rPr>
          <w:rFonts w:ascii="Times New Roman" w:eastAsia="Times New Roman" w:hAnsi="Times New Roman" w:cs="Times New Roman"/>
          <w:sz w:val="28"/>
          <w:szCs w:val="28"/>
          <w:lang w:eastAsia="ru-RU"/>
        </w:rPr>
        <w:t xml:space="preserve">(2 часа в неделю в </w:t>
      </w:r>
      <w:r w:rsidRPr="009B1459">
        <w:rPr>
          <w:rFonts w:ascii="Times New Roman" w:eastAsia="Times New Roman" w:hAnsi="Times New Roman" w:cs="Times New Roman"/>
          <w:sz w:val="28"/>
          <w:szCs w:val="28"/>
          <w:lang w:val="en-US" w:eastAsia="ru-RU"/>
        </w:rPr>
        <w:t>I</w:t>
      </w:r>
      <w:r w:rsidRPr="009B1459">
        <w:rPr>
          <w:rFonts w:ascii="Times New Roman" w:eastAsia="Times New Roman" w:hAnsi="Times New Roman" w:cs="Times New Roman"/>
          <w:sz w:val="28"/>
          <w:szCs w:val="28"/>
          <w:lang w:eastAsia="ru-RU"/>
        </w:rPr>
        <w:t xml:space="preserve">- </w:t>
      </w:r>
      <w:r w:rsidRPr="009B1459">
        <w:rPr>
          <w:rFonts w:ascii="Times New Roman" w:eastAsia="Times New Roman" w:hAnsi="Times New Roman" w:cs="Times New Roman"/>
          <w:sz w:val="28"/>
          <w:szCs w:val="28"/>
          <w:lang w:val="en-US" w:eastAsia="ru-RU"/>
        </w:rPr>
        <w:t>IV</w:t>
      </w:r>
      <w:r w:rsidRPr="009B1459">
        <w:rPr>
          <w:rFonts w:ascii="Times New Roman" w:eastAsia="Times New Roman" w:hAnsi="Times New Roman" w:cs="Times New Roman"/>
          <w:sz w:val="28"/>
          <w:szCs w:val="28"/>
          <w:lang w:eastAsia="ru-RU"/>
        </w:rPr>
        <w:t xml:space="preserve"> классах). </w:t>
      </w:r>
    </w:p>
    <w:p w:rsidR="009B1459" w:rsidRPr="009B1459" w:rsidRDefault="009B1459" w:rsidP="009B1459">
      <w:pPr>
        <w:spacing w:after="0" w:line="240" w:lineRule="auto"/>
        <w:ind w:firstLine="567"/>
        <w:jc w:val="both"/>
        <w:rPr>
          <w:rFonts w:ascii="Times New Roman" w:eastAsia="Times New Roman" w:hAnsi="Times New Roman" w:cs="Times New Roman"/>
          <w:sz w:val="28"/>
          <w:szCs w:val="28"/>
          <w:lang w:eastAsia="ru-RU"/>
        </w:rPr>
      </w:pPr>
      <w:r w:rsidRPr="009B1459">
        <w:rPr>
          <w:rFonts w:ascii="Times New Roman" w:eastAsia="Times New Roman" w:hAnsi="Times New Roman" w:cs="Times New Roman"/>
          <w:sz w:val="28"/>
          <w:szCs w:val="28"/>
          <w:lang w:eastAsia="ru-RU"/>
        </w:rPr>
        <w:t xml:space="preserve">Предметная область </w:t>
      </w:r>
      <w:r w:rsidRPr="009B1459">
        <w:rPr>
          <w:rFonts w:ascii="Times New Roman" w:eastAsia="Times New Roman" w:hAnsi="Times New Roman" w:cs="Times New Roman"/>
          <w:b/>
          <w:sz w:val="28"/>
          <w:szCs w:val="28"/>
          <w:lang w:eastAsia="ru-RU"/>
        </w:rPr>
        <w:t>«Искусство»</w:t>
      </w:r>
      <w:r w:rsidRPr="009B1459">
        <w:rPr>
          <w:rFonts w:ascii="Times New Roman" w:eastAsia="Times New Roman" w:hAnsi="Times New Roman" w:cs="Times New Roman"/>
          <w:sz w:val="28"/>
          <w:szCs w:val="28"/>
          <w:lang w:eastAsia="ru-RU"/>
        </w:rPr>
        <w:t xml:space="preserve"> представлена учебными предметами </w:t>
      </w:r>
      <w:r w:rsidRPr="009B1459">
        <w:rPr>
          <w:rFonts w:ascii="Times New Roman" w:eastAsia="Times New Roman" w:hAnsi="Times New Roman" w:cs="Times New Roman"/>
          <w:b/>
          <w:i/>
          <w:sz w:val="28"/>
          <w:szCs w:val="28"/>
          <w:lang w:eastAsia="ru-RU"/>
        </w:rPr>
        <w:t>«Изобразительное искусство» и «Музыка»</w:t>
      </w:r>
      <w:r w:rsidRPr="009B1459">
        <w:rPr>
          <w:rFonts w:ascii="Times New Roman" w:eastAsia="Times New Roman" w:hAnsi="Times New Roman" w:cs="Times New Roman"/>
          <w:sz w:val="28"/>
          <w:szCs w:val="28"/>
          <w:lang w:eastAsia="ru-RU"/>
        </w:rPr>
        <w:t xml:space="preserve"> (по 1 часу в неделю в  </w:t>
      </w:r>
      <w:r w:rsidRPr="009B1459">
        <w:rPr>
          <w:rFonts w:ascii="Times New Roman" w:eastAsia="Times New Roman" w:hAnsi="Times New Roman" w:cs="Times New Roman"/>
          <w:sz w:val="28"/>
          <w:szCs w:val="28"/>
          <w:lang w:val="en-US" w:eastAsia="ru-RU"/>
        </w:rPr>
        <w:t>I</w:t>
      </w:r>
      <w:r w:rsidRPr="009B1459">
        <w:rPr>
          <w:rFonts w:ascii="Times New Roman" w:eastAsia="Times New Roman" w:hAnsi="Times New Roman" w:cs="Times New Roman"/>
          <w:sz w:val="28"/>
          <w:szCs w:val="28"/>
          <w:lang w:eastAsia="ru-RU"/>
        </w:rPr>
        <w:t xml:space="preserve">- </w:t>
      </w:r>
      <w:r w:rsidRPr="009B1459">
        <w:rPr>
          <w:rFonts w:ascii="Times New Roman" w:eastAsia="Times New Roman" w:hAnsi="Times New Roman" w:cs="Times New Roman"/>
          <w:sz w:val="28"/>
          <w:szCs w:val="28"/>
          <w:lang w:val="en-US" w:eastAsia="ru-RU"/>
        </w:rPr>
        <w:t>IV</w:t>
      </w:r>
      <w:r w:rsidRPr="009B1459">
        <w:rPr>
          <w:rFonts w:ascii="Times New Roman" w:eastAsia="Times New Roman" w:hAnsi="Times New Roman" w:cs="Times New Roman"/>
          <w:sz w:val="28"/>
          <w:szCs w:val="28"/>
          <w:lang w:eastAsia="ru-RU"/>
        </w:rPr>
        <w:t xml:space="preserve"> классах).</w:t>
      </w:r>
    </w:p>
    <w:p w:rsidR="009B1459" w:rsidRPr="009B1459" w:rsidRDefault="009B1459" w:rsidP="009B1459">
      <w:pPr>
        <w:autoSpaceDE w:val="0"/>
        <w:autoSpaceDN w:val="0"/>
        <w:adjustRightInd w:val="0"/>
        <w:spacing w:after="0" w:line="240" w:lineRule="auto"/>
        <w:ind w:right="-86" w:firstLine="567"/>
        <w:jc w:val="both"/>
        <w:rPr>
          <w:rFonts w:ascii="Times New Roman" w:eastAsia="Times New Roman" w:hAnsi="Times New Roman" w:cs="Times New Roman"/>
          <w:sz w:val="28"/>
          <w:szCs w:val="28"/>
          <w:lang w:eastAsia="ru-RU"/>
        </w:rPr>
      </w:pPr>
      <w:r w:rsidRPr="009B1459">
        <w:rPr>
          <w:rFonts w:ascii="Times New Roman" w:eastAsia="Times New Roman" w:hAnsi="Times New Roman" w:cs="Times New Roman"/>
          <w:sz w:val="28"/>
          <w:szCs w:val="28"/>
          <w:lang w:eastAsia="ru-RU"/>
        </w:rPr>
        <w:t xml:space="preserve">Предметная область </w:t>
      </w:r>
      <w:r w:rsidRPr="009B1459">
        <w:rPr>
          <w:rFonts w:ascii="Times New Roman" w:eastAsia="Times New Roman" w:hAnsi="Times New Roman" w:cs="Times New Roman"/>
          <w:b/>
          <w:sz w:val="28"/>
          <w:szCs w:val="28"/>
          <w:lang w:eastAsia="ru-RU"/>
        </w:rPr>
        <w:t>«Технология»</w:t>
      </w:r>
      <w:r w:rsidRPr="009B1459">
        <w:rPr>
          <w:rFonts w:ascii="Times New Roman" w:eastAsia="Times New Roman" w:hAnsi="Times New Roman" w:cs="Times New Roman"/>
          <w:sz w:val="28"/>
          <w:szCs w:val="28"/>
          <w:lang w:eastAsia="ru-RU"/>
        </w:rPr>
        <w:t xml:space="preserve"> представлена предметом </w:t>
      </w:r>
      <w:r w:rsidRPr="009B1459">
        <w:rPr>
          <w:rFonts w:ascii="Times New Roman" w:eastAsia="Times New Roman" w:hAnsi="Times New Roman" w:cs="Times New Roman"/>
          <w:b/>
          <w:i/>
          <w:sz w:val="28"/>
          <w:szCs w:val="28"/>
          <w:lang w:eastAsia="ru-RU"/>
        </w:rPr>
        <w:t>«Технология»</w:t>
      </w:r>
      <w:r w:rsidRPr="009B1459">
        <w:rPr>
          <w:rFonts w:ascii="Times New Roman" w:eastAsia="Times New Roman" w:hAnsi="Times New Roman" w:cs="Times New Roman"/>
          <w:sz w:val="28"/>
          <w:szCs w:val="28"/>
          <w:lang w:eastAsia="ru-RU"/>
        </w:rPr>
        <w:t xml:space="preserve">  (1 час в неделю в </w:t>
      </w:r>
      <w:r w:rsidRPr="009B1459">
        <w:rPr>
          <w:rFonts w:ascii="Times New Roman" w:eastAsia="Times New Roman" w:hAnsi="Times New Roman" w:cs="Times New Roman"/>
          <w:sz w:val="28"/>
          <w:szCs w:val="28"/>
          <w:lang w:val="en-US" w:eastAsia="ru-RU"/>
        </w:rPr>
        <w:t>I</w:t>
      </w:r>
      <w:r w:rsidRPr="009B1459">
        <w:rPr>
          <w:rFonts w:ascii="Times New Roman" w:eastAsia="Times New Roman" w:hAnsi="Times New Roman" w:cs="Times New Roman"/>
          <w:sz w:val="28"/>
          <w:szCs w:val="28"/>
          <w:lang w:eastAsia="ru-RU"/>
        </w:rPr>
        <w:t xml:space="preserve">- </w:t>
      </w:r>
      <w:r w:rsidRPr="009B1459">
        <w:rPr>
          <w:rFonts w:ascii="Tahoma" w:eastAsia="Times New Roman" w:hAnsi="Tahoma" w:cs="Tahoma"/>
          <w:sz w:val="28"/>
          <w:szCs w:val="28"/>
          <w:lang w:val="en-US" w:eastAsia="ru-RU"/>
        </w:rPr>
        <w:t>IV</w:t>
      </w:r>
      <w:r w:rsidRPr="009B1459">
        <w:rPr>
          <w:rFonts w:ascii="Times New Roman" w:eastAsia="Times New Roman" w:hAnsi="Times New Roman" w:cs="Times New Roman"/>
          <w:sz w:val="28"/>
          <w:szCs w:val="28"/>
          <w:lang w:eastAsia="ru-RU"/>
        </w:rPr>
        <w:t xml:space="preserve"> классах). </w:t>
      </w:r>
    </w:p>
    <w:p w:rsidR="009B1459" w:rsidRPr="009B1459" w:rsidRDefault="009B1459" w:rsidP="009B1459">
      <w:pPr>
        <w:spacing w:after="0" w:line="240" w:lineRule="auto"/>
        <w:ind w:firstLine="567"/>
        <w:jc w:val="both"/>
        <w:rPr>
          <w:rFonts w:ascii="Times New Roman" w:eastAsia="Times New Roman" w:hAnsi="Times New Roman" w:cs="Times New Roman"/>
          <w:sz w:val="28"/>
          <w:szCs w:val="28"/>
          <w:lang w:eastAsia="ru-RU"/>
        </w:rPr>
      </w:pPr>
      <w:r w:rsidRPr="009B1459">
        <w:rPr>
          <w:rFonts w:ascii="Times New Roman" w:eastAsia="Times New Roman" w:hAnsi="Times New Roman" w:cs="Times New Roman"/>
          <w:sz w:val="28"/>
          <w:szCs w:val="28"/>
          <w:lang w:eastAsia="ru-RU"/>
        </w:rPr>
        <w:t xml:space="preserve">Предметная область </w:t>
      </w:r>
      <w:r w:rsidRPr="009B1459">
        <w:rPr>
          <w:rFonts w:ascii="Times New Roman" w:eastAsia="Times New Roman" w:hAnsi="Times New Roman" w:cs="Times New Roman"/>
          <w:b/>
          <w:sz w:val="28"/>
          <w:szCs w:val="28"/>
          <w:lang w:eastAsia="ru-RU"/>
        </w:rPr>
        <w:t>«Физическая культура»</w:t>
      </w:r>
      <w:r w:rsidRPr="009B1459">
        <w:rPr>
          <w:rFonts w:ascii="Times New Roman" w:eastAsia="Times New Roman" w:hAnsi="Times New Roman" w:cs="Times New Roman"/>
          <w:sz w:val="28"/>
          <w:szCs w:val="28"/>
          <w:lang w:eastAsia="ru-RU"/>
        </w:rPr>
        <w:t xml:space="preserve"> представлена учебным предметом</w:t>
      </w:r>
      <w:r w:rsidRPr="009B1459">
        <w:rPr>
          <w:rFonts w:ascii="Times New Roman" w:eastAsia="Times New Roman" w:hAnsi="Times New Roman" w:cs="Times New Roman"/>
          <w:b/>
          <w:i/>
          <w:sz w:val="28"/>
          <w:szCs w:val="28"/>
          <w:lang w:eastAsia="ru-RU"/>
        </w:rPr>
        <w:t xml:space="preserve"> «Физическая культура»</w:t>
      </w:r>
      <w:r w:rsidRPr="009B1459">
        <w:rPr>
          <w:rFonts w:ascii="Times New Roman" w:eastAsia="Times New Roman" w:hAnsi="Times New Roman" w:cs="Times New Roman"/>
          <w:sz w:val="28"/>
          <w:szCs w:val="28"/>
          <w:lang w:eastAsia="ru-RU"/>
        </w:rPr>
        <w:t xml:space="preserve"> (3 часа в неделю в </w:t>
      </w:r>
      <w:r w:rsidRPr="009B1459">
        <w:rPr>
          <w:rFonts w:ascii="Times New Roman" w:eastAsia="Times New Roman" w:hAnsi="Times New Roman" w:cs="Times New Roman"/>
          <w:sz w:val="28"/>
          <w:szCs w:val="28"/>
          <w:lang w:val="en-US" w:eastAsia="ru-RU"/>
        </w:rPr>
        <w:t>I</w:t>
      </w:r>
      <w:r w:rsidRPr="009B1459">
        <w:rPr>
          <w:rFonts w:ascii="Times New Roman" w:eastAsia="Times New Roman" w:hAnsi="Times New Roman" w:cs="Times New Roman"/>
          <w:sz w:val="28"/>
          <w:szCs w:val="28"/>
          <w:lang w:eastAsia="ru-RU"/>
        </w:rPr>
        <w:t xml:space="preserve">- </w:t>
      </w:r>
      <w:r w:rsidRPr="009B1459">
        <w:rPr>
          <w:rFonts w:ascii="Times New Roman" w:eastAsia="Times New Roman" w:hAnsi="Times New Roman" w:cs="Times New Roman"/>
          <w:sz w:val="28"/>
          <w:szCs w:val="28"/>
          <w:lang w:val="en-US" w:eastAsia="ru-RU"/>
        </w:rPr>
        <w:t>IV</w:t>
      </w:r>
      <w:r w:rsidRPr="009B1459">
        <w:rPr>
          <w:rFonts w:ascii="Times New Roman" w:eastAsia="Times New Roman" w:hAnsi="Times New Roman" w:cs="Times New Roman"/>
          <w:sz w:val="28"/>
          <w:szCs w:val="28"/>
          <w:lang w:eastAsia="ru-RU"/>
        </w:rPr>
        <w:t xml:space="preserve"> классах). </w:t>
      </w:r>
    </w:p>
    <w:p w:rsidR="009B1459" w:rsidRPr="009B1459" w:rsidRDefault="009B1459" w:rsidP="009B1459">
      <w:pPr>
        <w:spacing w:after="0" w:line="240" w:lineRule="auto"/>
        <w:ind w:firstLine="360"/>
        <w:jc w:val="both"/>
        <w:rPr>
          <w:rFonts w:ascii="Times New Roman" w:eastAsia="Times New Roman" w:hAnsi="Times New Roman" w:cs="Times New Roman"/>
          <w:sz w:val="28"/>
          <w:szCs w:val="24"/>
          <w:lang w:eastAsia="ru-RU"/>
        </w:rPr>
      </w:pPr>
      <w:r w:rsidRPr="009B1459">
        <w:rPr>
          <w:rFonts w:ascii="Times New Roman" w:eastAsia="Times New Roman" w:hAnsi="Times New Roman" w:cs="Times New Roman"/>
          <w:sz w:val="28"/>
          <w:lang w:eastAsia="ru-RU"/>
        </w:rPr>
        <w:t>Обязательная часть учебного плана отражает со</w:t>
      </w:r>
      <w:r w:rsidRPr="009B1459">
        <w:rPr>
          <w:rFonts w:ascii="Times New Roman" w:eastAsia="Times New Roman" w:hAnsi="Times New Roman" w:cs="Times New Roman"/>
          <w:sz w:val="28"/>
          <w:lang w:eastAsia="ru-RU"/>
        </w:rPr>
        <w:softHyphen/>
        <w:t>держание образования, которое обеспечивает решение важ</w:t>
      </w:r>
      <w:r w:rsidRPr="009B1459">
        <w:rPr>
          <w:rFonts w:ascii="Times New Roman" w:eastAsia="Times New Roman" w:hAnsi="Times New Roman" w:cs="Times New Roman"/>
          <w:sz w:val="28"/>
          <w:lang w:eastAsia="ru-RU"/>
        </w:rPr>
        <w:softHyphen/>
        <w:t>нейших целей современного начального образования:</w:t>
      </w:r>
    </w:p>
    <w:p w:rsidR="009B1459" w:rsidRPr="009B1459" w:rsidRDefault="009B1459" w:rsidP="009B1459">
      <w:pPr>
        <w:numPr>
          <w:ilvl w:val="0"/>
          <w:numId w:val="19"/>
        </w:numPr>
        <w:tabs>
          <w:tab w:val="left" w:pos="553"/>
        </w:tabs>
        <w:spacing w:after="0" w:line="240" w:lineRule="auto"/>
        <w:jc w:val="both"/>
        <w:rPr>
          <w:rFonts w:ascii="Tahoma" w:eastAsia="Times New Roman" w:hAnsi="Tahoma" w:cs="Tahoma"/>
          <w:sz w:val="28"/>
          <w:lang w:eastAsia="ru-RU"/>
        </w:rPr>
      </w:pPr>
      <w:r w:rsidRPr="009B1459">
        <w:rPr>
          <w:rFonts w:ascii="Times New Roman" w:eastAsia="Times New Roman" w:hAnsi="Times New Roman" w:cs="Times New Roman"/>
          <w:sz w:val="28"/>
          <w:lang w:eastAsia="ru-RU"/>
        </w:rPr>
        <w:t>формирование гражданской идентичности обучающихся;</w:t>
      </w:r>
    </w:p>
    <w:p w:rsidR="009B1459" w:rsidRPr="009B1459" w:rsidRDefault="009B1459" w:rsidP="009B1459">
      <w:pPr>
        <w:numPr>
          <w:ilvl w:val="0"/>
          <w:numId w:val="19"/>
        </w:numPr>
        <w:tabs>
          <w:tab w:val="left" w:pos="553"/>
        </w:tabs>
        <w:spacing w:after="0" w:line="240" w:lineRule="auto"/>
        <w:jc w:val="both"/>
        <w:rPr>
          <w:rFonts w:ascii="Tahoma" w:eastAsia="Times New Roman" w:hAnsi="Tahoma" w:cs="Tahoma"/>
          <w:sz w:val="28"/>
          <w:lang w:eastAsia="ru-RU"/>
        </w:rPr>
      </w:pPr>
      <w:r w:rsidRPr="009B1459">
        <w:rPr>
          <w:rFonts w:ascii="Times New Roman" w:eastAsia="Times New Roman" w:hAnsi="Times New Roman" w:cs="Times New Roman"/>
          <w:sz w:val="28"/>
          <w:lang w:eastAsia="ru-RU"/>
        </w:rPr>
        <w:t>их приобщение к общекультурным и национальным ценностям, информационным технологиям;</w:t>
      </w:r>
    </w:p>
    <w:p w:rsidR="009B1459" w:rsidRPr="009B1459" w:rsidRDefault="009B1459" w:rsidP="009B1459">
      <w:pPr>
        <w:numPr>
          <w:ilvl w:val="0"/>
          <w:numId w:val="19"/>
        </w:numPr>
        <w:tabs>
          <w:tab w:val="left" w:pos="553"/>
        </w:tabs>
        <w:spacing w:after="0" w:line="240" w:lineRule="auto"/>
        <w:jc w:val="both"/>
        <w:rPr>
          <w:rFonts w:ascii="Tahoma" w:eastAsia="Times New Roman" w:hAnsi="Tahoma" w:cs="Tahoma"/>
          <w:sz w:val="28"/>
          <w:lang w:eastAsia="ru-RU"/>
        </w:rPr>
      </w:pPr>
      <w:r w:rsidRPr="009B1459">
        <w:rPr>
          <w:rFonts w:ascii="Times New Roman" w:eastAsia="Times New Roman" w:hAnsi="Times New Roman" w:cs="Times New Roman"/>
          <w:sz w:val="28"/>
          <w:lang w:eastAsia="ru-RU"/>
        </w:rPr>
        <w:t>готовность к продолжению образования на последующих ступенях основного общего образования;</w:t>
      </w:r>
    </w:p>
    <w:p w:rsidR="009B1459" w:rsidRPr="009B1459" w:rsidRDefault="009B1459" w:rsidP="009B1459">
      <w:pPr>
        <w:numPr>
          <w:ilvl w:val="0"/>
          <w:numId w:val="19"/>
        </w:numPr>
        <w:tabs>
          <w:tab w:val="left" w:pos="553"/>
        </w:tabs>
        <w:spacing w:after="0" w:line="240" w:lineRule="auto"/>
        <w:jc w:val="both"/>
        <w:rPr>
          <w:rFonts w:ascii="Tahoma" w:eastAsia="Times New Roman" w:hAnsi="Tahoma" w:cs="Tahoma"/>
          <w:sz w:val="28"/>
          <w:lang w:eastAsia="ru-RU"/>
        </w:rPr>
      </w:pPr>
      <w:r w:rsidRPr="009B1459">
        <w:rPr>
          <w:rFonts w:ascii="Times New Roman" w:eastAsia="Times New Roman" w:hAnsi="Times New Roman" w:cs="Times New Roman"/>
          <w:sz w:val="28"/>
          <w:lang w:eastAsia="ru-RU"/>
        </w:rPr>
        <w:t>формирование здорового образа жизни, элементарных правил поведения в экстремальных ситуациях;</w:t>
      </w:r>
    </w:p>
    <w:p w:rsidR="009B1459" w:rsidRPr="009B1459" w:rsidRDefault="009B1459" w:rsidP="009B1459">
      <w:pPr>
        <w:numPr>
          <w:ilvl w:val="0"/>
          <w:numId w:val="19"/>
        </w:numPr>
        <w:tabs>
          <w:tab w:val="left" w:pos="553"/>
        </w:tabs>
        <w:spacing w:after="0" w:line="240" w:lineRule="auto"/>
        <w:jc w:val="both"/>
        <w:rPr>
          <w:rFonts w:ascii="Tahoma" w:eastAsia="Times New Roman" w:hAnsi="Tahoma" w:cs="Tahoma"/>
          <w:sz w:val="28"/>
          <w:lang w:eastAsia="ru-RU"/>
        </w:rPr>
      </w:pPr>
      <w:r w:rsidRPr="009B1459">
        <w:rPr>
          <w:rFonts w:ascii="Times New Roman" w:eastAsia="Times New Roman" w:hAnsi="Times New Roman" w:cs="Times New Roman"/>
          <w:sz w:val="28"/>
          <w:lang w:eastAsia="ru-RU"/>
        </w:rPr>
        <w:t>личностное развитие обучающегося в соответствии с его индивидуальностью.</w:t>
      </w:r>
    </w:p>
    <w:p w:rsidR="009B1459" w:rsidRPr="009B1459" w:rsidRDefault="009B1459" w:rsidP="009B1459">
      <w:pPr>
        <w:widowControl w:val="0"/>
        <w:spacing w:after="0" w:line="240" w:lineRule="auto"/>
        <w:jc w:val="both"/>
        <w:rPr>
          <w:rFonts w:ascii="Times New Roman" w:eastAsia="Times New Roman" w:hAnsi="Times New Roman" w:cs="Times New Roman"/>
          <w:sz w:val="28"/>
          <w:szCs w:val="28"/>
          <w:lang w:eastAsia="ru-RU"/>
        </w:rPr>
      </w:pPr>
      <w:r w:rsidRPr="009B1459">
        <w:rPr>
          <w:rFonts w:ascii="Times New Roman" w:eastAsia="Times New Roman" w:hAnsi="Times New Roman" w:cs="Times New Roman"/>
          <w:sz w:val="28"/>
          <w:szCs w:val="28"/>
          <w:lang w:eastAsia="ru-RU"/>
        </w:rPr>
        <w:t xml:space="preserve">         Учебные занятия в </w:t>
      </w:r>
      <w:r w:rsidRPr="009B1459">
        <w:rPr>
          <w:rFonts w:ascii="Times New Roman" w:eastAsia="Times New Roman" w:hAnsi="Times New Roman" w:cs="Times New Roman"/>
          <w:sz w:val="28"/>
          <w:szCs w:val="28"/>
          <w:lang w:val="en-US" w:eastAsia="ru-RU"/>
        </w:rPr>
        <w:t>I</w:t>
      </w:r>
      <w:r w:rsidRPr="009B1459">
        <w:rPr>
          <w:rFonts w:ascii="Times New Roman" w:eastAsia="Times New Roman" w:hAnsi="Times New Roman" w:cs="Times New Roman"/>
          <w:sz w:val="28"/>
          <w:szCs w:val="28"/>
          <w:lang w:eastAsia="ru-RU"/>
        </w:rPr>
        <w:t>-</w:t>
      </w:r>
      <w:r w:rsidRPr="009B1459">
        <w:rPr>
          <w:rFonts w:ascii="Times New Roman" w:eastAsia="Times New Roman" w:hAnsi="Times New Roman" w:cs="Times New Roman"/>
          <w:sz w:val="28"/>
          <w:szCs w:val="28"/>
          <w:lang w:val="en-US" w:eastAsia="ru-RU"/>
        </w:rPr>
        <w:t>IV</w:t>
      </w:r>
      <w:r w:rsidRPr="009B1459">
        <w:rPr>
          <w:rFonts w:ascii="Times New Roman" w:eastAsia="Times New Roman" w:hAnsi="Times New Roman" w:cs="Times New Roman"/>
          <w:sz w:val="28"/>
          <w:szCs w:val="28"/>
          <w:lang w:eastAsia="ru-RU"/>
        </w:rPr>
        <w:t xml:space="preserve"> классах проводятся по 5-дневной учебной неделе и только в первую смену.</w:t>
      </w:r>
    </w:p>
    <w:p w:rsidR="009B1459" w:rsidRPr="009B1459" w:rsidRDefault="009B1459" w:rsidP="009B1459">
      <w:pPr>
        <w:spacing w:after="0" w:line="240" w:lineRule="auto"/>
        <w:jc w:val="both"/>
        <w:rPr>
          <w:rFonts w:ascii="Times New Roman" w:eastAsia="Times New Roman" w:hAnsi="Times New Roman" w:cs="Times New Roman"/>
          <w:b/>
          <w:i/>
          <w:sz w:val="28"/>
          <w:szCs w:val="28"/>
          <w:u w:val="single"/>
          <w:lang w:eastAsia="ru-RU"/>
        </w:rPr>
      </w:pPr>
      <w:r w:rsidRPr="009B1459">
        <w:rPr>
          <w:rFonts w:ascii="Times New Roman" w:eastAsia="Times New Roman" w:hAnsi="Times New Roman" w:cs="Times New Roman"/>
          <w:b/>
          <w:i/>
          <w:sz w:val="28"/>
          <w:szCs w:val="28"/>
          <w:u w:val="single"/>
          <w:lang w:eastAsia="ru-RU"/>
        </w:rPr>
        <w:t>Обучение в 1-м классе осуществляется с соблюдением следующих дополнительных требований:</w:t>
      </w:r>
    </w:p>
    <w:p w:rsidR="009B1459" w:rsidRPr="009B1459" w:rsidRDefault="009B1459" w:rsidP="009B1459">
      <w:pPr>
        <w:widowControl w:val="0"/>
        <w:numPr>
          <w:ilvl w:val="0"/>
          <w:numId w:val="18"/>
        </w:numPr>
        <w:tabs>
          <w:tab w:val="num" w:pos="851"/>
        </w:tabs>
        <w:spacing w:after="0" w:line="240" w:lineRule="auto"/>
        <w:ind w:left="284" w:firstLine="425"/>
        <w:jc w:val="both"/>
        <w:rPr>
          <w:rFonts w:ascii="Times New Roman" w:eastAsia="Times New Roman" w:hAnsi="Times New Roman" w:cs="Times New Roman"/>
          <w:sz w:val="28"/>
          <w:szCs w:val="28"/>
          <w:lang w:eastAsia="ru-RU"/>
        </w:rPr>
      </w:pPr>
      <w:r w:rsidRPr="009B1459">
        <w:rPr>
          <w:rFonts w:ascii="Times New Roman" w:eastAsia="Times New Roman" w:hAnsi="Times New Roman" w:cs="Times New Roman"/>
          <w:sz w:val="28"/>
          <w:szCs w:val="28"/>
          <w:lang w:eastAsia="ru-RU"/>
        </w:rPr>
        <w:t>используется «ступенчатый» режим обучения в первом полугодии;</w:t>
      </w:r>
    </w:p>
    <w:p w:rsidR="009B1459" w:rsidRPr="009B1459" w:rsidRDefault="009B1459" w:rsidP="009B1459">
      <w:pPr>
        <w:widowControl w:val="0"/>
        <w:numPr>
          <w:ilvl w:val="0"/>
          <w:numId w:val="18"/>
        </w:numPr>
        <w:tabs>
          <w:tab w:val="num" w:pos="284"/>
        </w:tabs>
        <w:spacing w:after="0" w:line="240" w:lineRule="auto"/>
        <w:ind w:left="284" w:firstLine="425"/>
        <w:jc w:val="both"/>
        <w:rPr>
          <w:rFonts w:ascii="Times New Roman" w:eastAsia="Times New Roman" w:hAnsi="Times New Roman" w:cs="Times New Roman"/>
          <w:sz w:val="28"/>
          <w:szCs w:val="28"/>
          <w:lang w:eastAsia="ru-RU"/>
        </w:rPr>
      </w:pPr>
      <w:r w:rsidRPr="009B1459">
        <w:rPr>
          <w:rFonts w:ascii="Times New Roman" w:eastAsia="Times New Roman" w:hAnsi="Times New Roman" w:cs="Times New Roman"/>
          <w:sz w:val="28"/>
          <w:szCs w:val="28"/>
          <w:lang w:eastAsia="ru-RU"/>
        </w:rPr>
        <w:t>в середине учебного дня динамическая пауза продолжительностью  40 минут;</w:t>
      </w:r>
    </w:p>
    <w:p w:rsidR="009B1459" w:rsidRPr="009B1459" w:rsidRDefault="009B1459" w:rsidP="009B1459">
      <w:pPr>
        <w:widowControl w:val="0"/>
        <w:numPr>
          <w:ilvl w:val="0"/>
          <w:numId w:val="18"/>
        </w:numPr>
        <w:tabs>
          <w:tab w:val="num" w:pos="284"/>
        </w:tabs>
        <w:spacing w:after="0" w:line="240" w:lineRule="auto"/>
        <w:ind w:left="284" w:firstLine="425"/>
        <w:jc w:val="both"/>
        <w:rPr>
          <w:rFonts w:ascii="Times New Roman" w:eastAsia="Times New Roman" w:hAnsi="Times New Roman" w:cs="Times New Roman"/>
          <w:sz w:val="28"/>
          <w:szCs w:val="28"/>
          <w:lang w:eastAsia="ru-RU"/>
        </w:rPr>
      </w:pPr>
      <w:r w:rsidRPr="009B1459">
        <w:rPr>
          <w:rFonts w:ascii="Times New Roman" w:eastAsia="Times New Roman" w:hAnsi="Times New Roman" w:cs="Times New Roman"/>
          <w:sz w:val="28"/>
          <w:szCs w:val="28"/>
          <w:lang w:eastAsia="ru-RU"/>
        </w:rPr>
        <w:t>безоценочная система обучения.</w:t>
      </w:r>
    </w:p>
    <w:p w:rsidR="009B1459" w:rsidRDefault="009B1459" w:rsidP="009B1459">
      <w:pPr>
        <w:widowControl w:val="0"/>
        <w:spacing w:after="0" w:line="240" w:lineRule="auto"/>
        <w:ind w:left="426" w:firstLine="141"/>
        <w:jc w:val="both"/>
        <w:rPr>
          <w:rFonts w:ascii="Times New Roman" w:eastAsia="Times New Roman" w:hAnsi="Times New Roman" w:cs="Times New Roman"/>
          <w:sz w:val="28"/>
          <w:szCs w:val="28"/>
          <w:lang w:eastAsia="ru-RU"/>
        </w:rPr>
      </w:pPr>
    </w:p>
    <w:p w:rsidR="009B1459" w:rsidRDefault="009B1459" w:rsidP="009B1459">
      <w:pPr>
        <w:widowControl w:val="0"/>
        <w:spacing w:after="0" w:line="240" w:lineRule="auto"/>
        <w:ind w:left="426" w:firstLine="141"/>
        <w:jc w:val="both"/>
        <w:rPr>
          <w:rFonts w:ascii="Times New Roman" w:eastAsia="Times New Roman" w:hAnsi="Times New Roman" w:cs="Times New Roman"/>
          <w:sz w:val="28"/>
          <w:szCs w:val="28"/>
          <w:lang w:eastAsia="ru-RU"/>
        </w:rPr>
      </w:pPr>
    </w:p>
    <w:p w:rsidR="009B1459" w:rsidRPr="009B1459" w:rsidRDefault="009B1459" w:rsidP="009B1459">
      <w:pPr>
        <w:widowControl w:val="0"/>
        <w:spacing w:after="0" w:line="240" w:lineRule="auto"/>
        <w:ind w:left="426" w:firstLine="141"/>
        <w:jc w:val="both"/>
        <w:rPr>
          <w:rFonts w:ascii="Times New Roman" w:eastAsia="Times New Roman" w:hAnsi="Times New Roman" w:cs="Times New Roman"/>
          <w:sz w:val="28"/>
          <w:szCs w:val="28"/>
          <w:lang w:eastAsia="ru-RU"/>
        </w:rPr>
      </w:pPr>
      <w:r w:rsidRPr="009B1459">
        <w:rPr>
          <w:rFonts w:ascii="Times New Roman" w:eastAsia="Times New Roman" w:hAnsi="Times New Roman" w:cs="Times New Roman"/>
          <w:b/>
          <w:i/>
          <w:sz w:val="28"/>
          <w:szCs w:val="28"/>
          <w:lang w:eastAsia="ru-RU"/>
        </w:rPr>
        <w:lastRenderedPageBreak/>
        <w:t xml:space="preserve">Продолжительность урока </w:t>
      </w:r>
      <w:r w:rsidRPr="009B1459">
        <w:rPr>
          <w:rFonts w:ascii="Times New Roman" w:eastAsia="Times New Roman" w:hAnsi="Times New Roman" w:cs="Times New Roman"/>
          <w:sz w:val="28"/>
          <w:szCs w:val="28"/>
          <w:lang w:eastAsia="ru-RU"/>
        </w:rPr>
        <w:t>в 1 классе составляет в сентябре-декабре – по 35 минут каждый; январе – мае – по 45 минут каждый, во 2 классе – 45 мин.</w:t>
      </w:r>
    </w:p>
    <w:p w:rsidR="009B1459" w:rsidRPr="009B1459" w:rsidRDefault="009B1459" w:rsidP="009B1459">
      <w:pPr>
        <w:spacing w:after="0" w:line="240" w:lineRule="auto"/>
        <w:ind w:left="426" w:firstLine="141"/>
        <w:jc w:val="both"/>
        <w:rPr>
          <w:rFonts w:ascii="Times New Roman" w:eastAsia="Times New Roman" w:hAnsi="Times New Roman" w:cs="Times New Roman"/>
          <w:sz w:val="28"/>
          <w:szCs w:val="28"/>
          <w:lang w:eastAsia="ru-RU"/>
        </w:rPr>
      </w:pPr>
      <w:r w:rsidRPr="009B1459">
        <w:rPr>
          <w:rFonts w:ascii="Times New Roman" w:eastAsia="Times New Roman" w:hAnsi="Times New Roman" w:cs="Times New Roman"/>
          <w:sz w:val="28"/>
          <w:szCs w:val="28"/>
          <w:lang w:eastAsia="ru-RU"/>
        </w:rPr>
        <w:t>Продолжительность учебного года в 1 классе — 33 недели, 2-4 классы - 34 недели.</w:t>
      </w:r>
    </w:p>
    <w:p w:rsidR="009B1459" w:rsidRP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P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P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P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Pr="009B1459" w:rsidRDefault="009B1459" w:rsidP="009B1459">
      <w:pPr>
        <w:tabs>
          <w:tab w:val="left" w:pos="779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B1459" w:rsidRPr="009B1459" w:rsidRDefault="009B1459" w:rsidP="009B1459">
      <w:pPr>
        <w:spacing w:after="0" w:line="240" w:lineRule="auto"/>
        <w:jc w:val="center"/>
        <w:rPr>
          <w:rFonts w:ascii="Times New Roman" w:eastAsia="Times New Roman" w:hAnsi="Times New Roman" w:cs="Times New Roman"/>
          <w:sz w:val="24"/>
          <w:szCs w:val="24"/>
          <w:lang w:eastAsia="ru-RU"/>
        </w:rPr>
      </w:pPr>
    </w:p>
    <w:tbl>
      <w:tblPr>
        <w:tblpPr w:leftFromText="180" w:rightFromText="180" w:vertAnchor="text" w:horzAnchor="page" w:tblpX="777" w:tblpY="512"/>
        <w:tblW w:w="11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877"/>
        <w:gridCol w:w="992"/>
        <w:gridCol w:w="1100"/>
        <w:gridCol w:w="1026"/>
        <w:gridCol w:w="1134"/>
        <w:gridCol w:w="992"/>
        <w:gridCol w:w="975"/>
        <w:gridCol w:w="1151"/>
      </w:tblGrid>
      <w:tr w:rsidR="009B1459" w:rsidRPr="009B1459" w:rsidTr="009B1459">
        <w:trPr>
          <w:trHeight w:val="746"/>
        </w:trPr>
        <w:tc>
          <w:tcPr>
            <w:tcW w:w="1809"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i/>
                <w:sz w:val="20"/>
                <w:szCs w:val="20"/>
                <w:lang w:eastAsia="ru-RU"/>
              </w:rPr>
            </w:pPr>
            <w:r w:rsidRPr="009B1459">
              <w:rPr>
                <w:rFonts w:ascii="Times New Roman" w:eastAsia="Times New Roman" w:hAnsi="Times New Roman" w:cs="Times New Roman"/>
                <w:b/>
                <w:i/>
                <w:sz w:val="20"/>
                <w:szCs w:val="20"/>
                <w:lang w:eastAsia="ru-RU"/>
              </w:rPr>
              <w:lastRenderedPageBreak/>
              <w:t xml:space="preserve">Предметные </w:t>
            </w:r>
          </w:p>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i/>
                <w:sz w:val="20"/>
                <w:szCs w:val="20"/>
                <w:lang w:eastAsia="ru-RU"/>
              </w:rPr>
            </w:pPr>
            <w:r w:rsidRPr="009B1459">
              <w:rPr>
                <w:rFonts w:ascii="Times New Roman" w:eastAsia="Times New Roman" w:hAnsi="Times New Roman" w:cs="Times New Roman"/>
                <w:b/>
                <w:i/>
                <w:sz w:val="20"/>
                <w:szCs w:val="20"/>
                <w:lang w:eastAsia="ru-RU"/>
              </w:rPr>
              <w:t>области</w:t>
            </w:r>
          </w:p>
        </w:tc>
        <w:tc>
          <w:tcPr>
            <w:tcW w:w="1877" w:type="dxa"/>
            <w:vMerge w:val="restart"/>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i/>
                <w:sz w:val="20"/>
                <w:szCs w:val="20"/>
                <w:lang w:eastAsia="ru-RU"/>
              </w:rPr>
            </w:pPr>
            <w:r w:rsidRPr="009B1459">
              <w:rPr>
                <w:rFonts w:ascii="Times New Roman" w:eastAsia="Times New Roman" w:hAnsi="Times New Roman" w:cs="Times New Roman"/>
                <w:b/>
                <w:i/>
                <w:sz w:val="20"/>
                <w:szCs w:val="20"/>
                <w:lang w:eastAsia="ru-RU"/>
              </w:rPr>
              <w:t xml:space="preserve">Учебные </w:t>
            </w:r>
          </w:p>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i/>
                <w:sz w:val="20"/>
                <w:szCs w:val="20"/>
                <w:lang w:eastAsia="ru-RU"/>
              </w:rPr>
            </w:pPr>
            <w:r w:rsidRPr="009B1459">
              <w:rPr>
                <w:rFonts w:ascii="Times New Roman" w:eastAsia="Times New Roman" w:hAnsi="Times New Roman" w:cs="Times New Roman"/>
                <w:b/>
                <w:i/>
                <w:sz w:val="20"/>
                <w:szCs w:val="20"/>
                <w:lang w:eastAsia="ru-RU"/>
              </w:rPr>
              <w:t>предметы</w:t>
            </w:r>
          </w:p>
        </w:tc>
        <w:tc>
          <w:tcPr>
            <w:tcW w:w="992" w:type="dxa"/>
            <w:vMerge w:val="restart"/>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r w:rsidRPr="009B1459">
              <w:rPr>
                <w:rFonts w:ascii="Times New Roman" w:eastAsia="Times New Roman" w:hAnsi="Times New Roman" w:cs="Times New Roman"/>
                <w:b/>
                <w:sz w:val="20"/>
                <w:szCs w:val="20"/>
                <w:lang w:eastAsia="ru-RU"/>
              </w:rPr>
              <w:t>1 класс</w:t>
            </w:r>
          </w:p>
        </w:tc>
        <w:tc>
          <w:tcPr>
            <w:tcW w:w="2126" w:type="dxa"/>
            <w:gridSpan w:val="2"/>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r w:rsidRPr="009B1459">
              <w:rPr>
                <w:rFonts w:ascii="Times New Roman" w:eastAsia="Times New Roman" w:hAnsi="Times New Roman" w:cs="Times New Roman"/>
                <w:b/>
                <w:sz w:val="20"/>
                <w:szCs w:val="20"/>
                <w:lang w:eastAsia="ru-RU"/>
              </w:rPr>
              <w:t>2 класс</w:t>
            </w:r>
          </w:p>
        </w:tc>
        <w:tc>
          <w:tcPr>
            <w:tcW w:w="2126" w:type="dxa"/>
            <w:gridSpan w:val="2"/>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r w:rsidRPr="009B1459">
              <w:rPr>
                <w:rFonts w:ascii="Times New Roman" w:eastAsia="Times New Roman" w:hAnsi="Times New Roman" w:cs="Times New Roman"/>
                <w:b/>
                <w:sz w:val="20"/>
                <w:szCs w:val="20"/>
                <w:lang w:eastAsia="ru-RU"/>
              </w:rPr>
              <w:t>3 класс</w:t>
            </w:r>
          </w:p>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p>
        </w:tc>
        <w:tc>
          <w:tcPr>
            <w:tcW w:w="2126" w:type="dxa"/>
            <w:gridSpan w:val="2"/>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r w:rsidRPr="009B1459">
              <w:rPr>
                <w:rFonts w:ascii="Times New Roman" w:eastAsia="Times New Roman" w:hAnsi="Times New Roman" w:cs="Times New Roman"/>
                <w:b/>
                <w:sz w:val="20"/>
                <w:szCs w:val="20"/>
                <w:lang w:eastAsia="ru-RU"/>
              </w:rPr>
              <w:t>4 класс</w:t>
            </w:r>
          </w:p>
        </w:tc>
      </w:tr>
      <w:tr w:rsidR="009B1459" w:rsidRPr="009B1459" w:rsidTr="009B1459">
        <w:trPr>
          <w:trHeight w:val="686"/>
        </w:trPr>
        <w:tc>
          <w:tcPr>
            <w:tcW w:w="1809"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i/>
                <w:sz w:val="20"/>
                <w:szCs w:val="20"/>
                <w:lang w:eastAsia="ru-RU"/>
              </w:rPr>
            </w:pPr>
            <w:r w:rsidRPr="009B1459">
              <w:rPr>
                <w:rFonts w:ascii="Times New Roman" w:eastAsia="Times New Roman" w:hAnsi="Times New Roman" w:cs="Times New Roman"/>
                <w:b/>
                <w:i/>
                <w:sz w:val="20"/>
                <w:szCs w:val="20"/>
                <w:lang w:eastAsia="ru-RU"/>
              </w:rPr>
              <w:t>Обязательная часть</w:t>
            </w:r>
          </w:p>
        </w:tc>
        <w:tc>
          <w:tcPr>
            <w:tcW w:w="1877" w:type="dxa"/>
            <w:vMerge/>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i/>
                <w:sz w:val="20"/>
                <w:szCs w:val="20"/>
                <w:lang w:eastAsia="ru-RU"/>
              </w:rPr>
            </w:pPr>
          </w:p>
        </w:tc>
        <w:tc>
          <w:tcPr>
            <w:tcW w:w="992" w:type="dxa"/>
            <w:vMerge/>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p>
        </w:tc>
        <w:tc>
          <w:tcPr>
            <w:tcW w:w="1100"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Обязат.</w:t>
            </w:r>
          </w:p>
        </w:tc>
        <w:tc>
          <w:tcPr>
            <w:tcW w:w="1026"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Часть базисного плана, формируемая участниками образовательного процесса</w:t>
            </w:r>
          </w:p>
        </w:tc>
        <w:tc>
          <w:tcPr>
            <w:tcW w:w="1134"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Обязат.</w:t>
            </w:r>
          </w:p>
        </w:tc>
        <w:tc>
          <w:tcPr>
            <w:tcW w:w="992"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Часть базисного плана, формируемая участниками образовательного процесса</w:t>
            </w:r>
          </w:p>
        </w:tc>
        <w:tc>
          <w:tcPr>
            <w:tcW w:w="975"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Обязат.</w:t>
            </w:r>
          </w:p>
        </w:tc>
        <w:tc>
          <w:tcPr>
            <w:tcW w:w="1151"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Часть базисного плана, формируемая участниками образовательного процесса</w:t>
            </w:r>
          </w:p>
        </w:tc>
      </w:tr>
      <w:tr w:rsidR="009B1459" w:rsidRPr="009B1459" w:rsidTr="009B1459">
        <w:tc>
          <w:tcPr>
            <w:tcW w:w="1809" w:type="dxa"/>
            <w:vMerge w:val="restart"/>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b/>
                <w:i/>
                <w:sz w:val="20"/>
                <w:szCs w:val="20"/>
                <w:lang w:eastAsia="ru-RU"/>
              </w:rPr>
              <w:t>Филология</w:t>
            </w:r>
          </w:p>
        </w:tc>
        <w:tc>
          <w:tcPr>
            <w:tcW w:w="1877" w:type="dxa"/>
          </w:tcPr>
          <w:p w:rsidR="009B1459" w:rsidRPr="009B1459" w:rsidRDefault="009B1459" w:rsidP="009B1459">
            <w:pPr>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Русский язык</w:t>
            </w:r>
          </w:p>
        </w:tc>
        <w:tc>
          <w:tcPr>
            <w:tcW w:w="992"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5</w:t>
            </w:r>
          </w:p>
        </w:tc>
        <w:tc>
          <w:tcPr>
            <w:tcW w:w="1100"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5</w:t>
            </w:r>
          </w:p>
        </w:tc>
        <w:tc>
          <w:tcPr>
            <w:tcW w:w="1026"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1134"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5</w:t>
            </w:r>
          </w:p>
        </w:tc>
        <w:tc>
          <w:tcPr>
            <w:tcW w:w="992"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975"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5</w:t>
            </w:r>
          </w:p>
        </w:tc>
        <w:tc>
          <w:tcPr>
            <w:tcW w:w="1151"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r>
      <w:tr w:rsidR="009B1459" w:rsidRPr="009B1459" w:rsidTr="009B1459">
        <w:tc>
          <w:tcPr>
            <w:tcW w:w="1809" w:type="dxa"/>
            <w:vMerge/>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1877" w:type="dxa"/>
          </w:tcPr>
          <w:p w:rsidR="009B1459" w:rsidRPr="009B1459" w:rsidRDefault="009B1459" w:rsidP="009B1459">
            <w:pPr>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Литературное</w:t>
            </w:r>
          </w:p>
          <w:p w:rsidR="009B1459" w:rsidRPr="009B1459" w:rsidRDefault="009B1459" w:rsidP="009B1459">
            <w:pPr>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чтение</w:t>
            </w:r>
          </w:p>
        </w:tc>
        <w:tc>
          <w:tcPr>
            <w:tcW w:w="992"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4</w:t>
            </w:r>
          </w:p>
        </w:tc>
        <w:tc>
          <w:tcPr>
            <w:tcW w:w="1100"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4</w:t>
            </w:r>
          </w:p>
        </w:tc>
        <w:tc>
          <w:tcPr>
            <w:tcW w:w="1026"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1134"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4</w:t>
            </w:r>
          </w:p>
        </w:tc>
        <w:tc>
          <w:tcPr>
            <w:tcW w:w="992"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975"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4</w:t>
            </w:r>
          </w:p>
        </w:tc>
        <w:tc>
          <w:tcPr>
            <w:tcW w:w="1151"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r>
      <w:tr w:rsidR="009B1459" w:rsidRPr="009B1459" w:rsidTr="009B1459">
        <w:tc>
          <w:tcPr>
            <w:tcW w:w="1809" w:type="dxa"/>
            <w:vMerge/>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1877"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Английский язык</w:t>
            </w:r>
          </w:p>
        </w:tc>
        <w:tc>
          <w:tcPr>
            <w:tcW w:w="992"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w:t>
            </w:r>
          </w:p>
        </w:tc>
        <w:tc>
          <w:tcPr>
            <w:tcW w:w="1100"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2</w:t>
            </w:r>
          </w:p>
        </w:tc>
        <w:tc>
          <w:tcPr>
            <w:tcW w:w="1026"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1134"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2</w:t>
            </w:r>
          </w:p>
        </w:tc>
        <w:tc>
          <w:tcPr>
            <w:tcW w:w="992"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975"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2</w:t>
            </w:r>
          </w:p>
        </w:tc>
        <w:tc>
          <w:tcPr>
            <w:tcW w:w="1151"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r>
      <w:tr w:rsidR="009B1459" w:rsidRPr="009B1459" w:rsidTr="009B1459">
        <w:tc>
          <w:tcPr>
            <w:tcW w:w="1809"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b/>
                <w:i/>
                <w:sz w:val="20"/>
                <w:szCs w:val="20"/>
                <w:lang w:eastAsia="ru-RU"/>
              </w:rPr>
              <w:t>Математика и информатика</w:t>
            </w:r>
          </w:p>
        </w:tc>
        <w:tc>
          <w:tcPr>
            <w:tcW w:w="1877"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Математика</w:t>
            </w:r>
          </w:p>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992"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4</w:t>
            </w:r>
          </w:p>
        </w:tc>
        <w:tc>
          <w:tcPr>
            <w:tcW w:w="1100"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4</w:t>
            </w:r>
          </w:p>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1026"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1134"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4</w:t>
            </w:r>
          </w:p>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992"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975"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4</w:t>
            </w:r>
          </w:p>
        </w:tc>
        <w:tc>
          <w:tcPr>
            <w:tcW w:w="1151"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r>
      <w:tr w:rsidR="009B1459" w:rsidRPr="009B1459" w:rsidTr="009B1459">
        <w:tc>
          <w:tcPr>
            <w:tcW w:w="1809" w:type="dxa"/>
          </w:tcPr>
          <w:p w:rsidR="009B1459" w:rsidRPr="009B1459" w:rsidRDefault="009B1459" w:rsidP="009B1459">
            <w:pPr>
              <w:spacing w:after="0" w:line="240" w:lineRule="auto"/>
              <w:jc w:val="center"/>
              <w:rPr>
                <w:rFonts w:ascii="Times New Roman" w:eastAsia="Times New Roman" w:hAnsi="Times New Roman" w:cs="Times New Roman"/>
                <w:b/>
                <w:i/>
                <w:sz w:val="20"/>
                <w:szCs w:val="20"/>
                <w:lang w:eastAsia="ru-RU"/>
              </w:rPr>
            </w:pPr>
            <w:r w:rsidRPr="009B1459">
              <w:rPr>
                <w:rFonts w:ascii="Times New Roman" w:eastAsia="Times New Roman" w:hAnsi="Times New Roman" w:cs="Times New Roman"/>
                <w:b/>
                <w:i/>
                <w:sz w:val="20"/>
                <w:szCs w:val="20"/>
                <w:lang w:eastAsia="ru-RU"/>
              </w:rPr>
              <w:t>Обществознание</w:t>
            </w:r>
          </w:p>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b/>
                <w:i/>
                <w:sz w:val="20"/>
                <w:szCs w:val="20"/>
                <w:lang w:eastAsia="ru-RU"/>
              </w:rPr>
              <w:t>и естествознание (окружающий мир)</w:t>
            </w:r>
          </w:p>
        </w:tc>
        <w:tc>
          <w:tcPr>
            <w:tcW w:w="1877" w:type="dxa"/>
          </w:tcPr>
          <w:p w:rsidR="009B1459" w:rsidRPr="009B1459" w:rsidRDefault="009B1459" w:rsidP="009B1459">
            <w:pPr>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Окружающий мир</w:t>
            </w:r>
          </w:p>
        </w:tc>
        <w:tc>
          <w:tcPr>
            <w:tcW w:w="992"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2</w:t>
            </w:r>
          </w:p>
        </w:tc>
        <w:tc>
          <w:tcPr>
            <w:tcW w:w="1100"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2</w:t>
            </w:r>
          </w:p>
        </w:tc>
        <w:tc>
          <w:tcPr>
            <w:tcW w:w="1026"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1134"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2</w:t>
            </w:r>
          </w:p>
        </w:tc>
        <w:tc>
          <w:tcPr>
            <w:tcW w:w="992"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975"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2</w:t>
            </w:r>
          </w:p>
        </w:tc>
        <w:tc>
          <w:tcPr>
            <w:tcW w:w="1151"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r>
      <w:tr w:rsidR="009B1459" w:rsidRPr="009B1459" w:rsidTr="009B1459">
        <w:tc>
          <w:tcPr>
            <w:tcW w:w="1809" w:type="dxa"/>
          </w:tcPr>
          <w:p w:rsidR="009B1459" w:rsidRPr="009B1459" w:rsidRDefault="009B1459" w:rsidP="009B1459">
            <w:pPr>
              <w:spacing w:after="0" w:line="240" w:lineRule="auto"/>
              <w:jc w:val="center"/>
              <w:rPr>
                <w:rFonts w:ascii="Times New Roman" w:eastAsia="Times New Roman" w:hAnsi="Times New Roman" w:cs="Times New Roman"/>
                <w:b/>
                <w:i/>
                <w:sz w:val="20"/>
                <w:szCs w:val="20"/>
                <w:lang w:eastAsia="ru-RU"/>
              </w:rPr>
            </w:pPr>
            <w:r w:rsidRPr="009B1459">
              <w:rPr>
                <w:rFonts w:ascii="Times New Roman" w:eastAsia="Times New Roman" w:hAnsi="Times New Roman" w:cs="Times New Roman"/>
                <w:b/>
                <w:i/>
                <w:sz w:val="20"/>
                <w:szCs w:val="20"/>
                <w:lang w:eastAsia="ru-RU"/>
              </w:rPr>
              <w:t>Основы религиозных культур и светской этики</w:t>
            </w:r>
          </w:p>
        </w:tc>
        <w:tc>
          <w:tcPr>
            <w:tcW w:w="1877"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r w:rsidRPr="009B1459">
              <w:rPr>
                <w:rFonts w:ascii="Times New Roman" w:eastAsia="Times New Roman" w:hAnsi="Times New Roman" w:cs="Times New Roman"/>
                <w:b/>
                <w:i/>
                <w:sz w:val="20"/>
                <w:szCs w:val="20"/>
                <w:lang w:eastAsia="ru-RU"/>
              </w:rPr>
              <w:t>Основы религиозных культур и светской этики</w:t>
            </w:r>
          </w:p>
        </w:tc>
        <w:tc>
          <w:tcPr>
            <w:tcW w:w="992"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w:t>
            </w:r>
          </w:p>
        </w:tc>
        <w:tc>
          <w:tcPr>
            <w:tcW w:w="1100"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w:t>
            </w:r>
          </w:p>
        </w:tc>
        <w:tc>
          <w:tcPr>
            <w:tcW w:w="1026"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1134"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w:t>
            </w:r>
          </w:p>
        </w:tc>
        <w:tc>
          <w:tcPr>
            <w:tcW w:w="992"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975"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0,5</w:t>
            </w:r>
          </w:p>
        </w:tc>
        <w:tc>
          <w:tcPr>
            <w:tcW w:w="1151"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r>
      <w:tr w:rsidR="009B1459" w:rsidRPr="009B1459" w:rsidTr="009B1459">
        <w:tc>
          <w:tcPr>
            <w:tcW w:w="1809" w:type="dxa"/>
            <w:vMerge w:val="restart"/>
          </w:tcPr>
          <w:p w:rsidR="009B1459" w:rsidRPr="009B1459" w:rsidRDefault="009B1459" w:rsidP="009B1459">
            <w:pPr>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b/>
                <w:i/>
                <w:sz w:val="20"/>
                <w:szCs w:val="20"/>
                <w:lang w:eastAsia="ru-RU"/>
              </w:rPr>
              <w:t>Искусство</w:t>
            </w:r>
          </w:p>
        </w:tc>
        <w:tc>
          <w:tcPr>
            <w:tcW w:w="1877"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Музыка</w:t>
            </w:r>
          </w:p>
        </w:tc>
        <w:tc>
          <w:tcPr>
            <w:tcW w:w="992"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1</w:t>
            </w:r>
          </w:p>
        </w:tc>
        <w:tc>
          <w:tcPr>
            <w:tcW w:w="1100"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1</w:t>
            </w:r>
          </w:p>
        </w:tc>
        <w:tc>
          <w:tcPr>
            <w:tcW w:w="1026"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1134"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1</w:t>
            </w:r>
          </w:p>
        </w:tc>
        <w:tc>
          <w:tcPr>
            <w:tcW w:w="992"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975"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1</w:t>
            </w:r>
          </w:p>
        </w:tc>
        <w:tc>
          <w:tcPr>
            <w:tcW w:w="1151"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r>
      <w:tr w:rsidR="009B1459" w:rsidRPr="009B1459" w:rsidTr="009B1459">
        <w:tc>
          <w:tcPr>
            <w:tcW w:w="1809" w:type="dxa"/>
            <w:vMerge/>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1877"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Изобразительное искусство</w:t>
            </w:r>
          </w:p>
        </w:tc>
        <w:tc>
          <w:tcPr>
            <w:tcW w:w="992"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1</w:t>
            </w:r>
          </w:p>
        </w:tc>
        <w:tc>
          <w:tcPr>
            <w:tcW w:w="1100"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1</w:t>
            </w:r>
          </w:p>
        </w:tc>
        <w:tc>
          <w:tcPr>
            <w:tcW w:w="1026"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1134"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1</w:t>
            </w:r>
          </w:p>
        </w:tc>
        <w:tc>
          <w:tcPr>
            <w:tcW w:w="992"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975"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1</w:t>
            </w:r>
          </w:p>
        </w:tc>
        <w:tc>
          <w:tcPr>
            <w:tcW w:w="1151"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r>
      <w:tr w:rsidR="009B1459" w:rsidRPr="009B1459" w:rsidTr="009B1459">
        <w:tc>
          <w:tcPr>
            <w:tcW w:w="1809" w:type="dxa"/>
          </w:tcPr>
          <w:p w:rsidR="009B1459" w:rsidRPr="009B1459" w:rsidRDefault="009B1459" w:rsidP="009B1459">
            <w:pPr>
              <w:spacing w:after="0" w:line="240" w:lineRule="auto"/>
              <w:jc w:val="center"/>
              <w:rPr>
                <w:rFonts w:ascii="Times New Roman" w:eastAsia="Times New Roman" w:hAnsi="Times New Roman" w:cs="Times New Roman"/>
                <w:b/>
                <w:i/>
                <w:sz w:val="20"/>
                <w:szCs w:val="20"/>
                <w:lang w:eastAsia="ru-RU"/>
              </w:rPr>
            </w:pPr>
            <w:r w:rsidRPr="009B1459">
              <w:rPr>
                <w:rFonts w:ascii="Times New Roman" w:eastAsia="Times New Roman" w:hAnsi="Times New Roman" w:cs="Times New Roman"/>
                <w:b/>
                <w:i/>
                <w:sz w:val="20"/>
                <w:szCs w:val="20"/>
                <w:lang w:eastAsia="ru-RU"/>
              </w:rPr>
              <w:t>Технология</w:t>
            </w:r>
          </w:p>
        </w:tc>
        <w:tc>
          <w:tcPr>
            <w:tcW w:w="1877" w:type="dxa"/>
          </w:tcPr>
          <w:p w:rsidR="009B1459" w:rsidRPr="009B1459" w:rsidRDefault="009B1459" w:rsidP="009B1459">
            <w:pPr>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Технология</w:t>
            </w:r>
          </w:p>
        </w:tc>
        <w:tc>
          <w:tcPr>
            <w:tcW w:w="992"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1</w:t>
            </w:r>
          </w:p>
        </w:tc>
        <w:tc>
          <w:tcPr>
            <w:tcW w:w="1100"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1</w:t>
            </w:r>
          </w:p>
        </w:tc>
        <w:tc>
          <w:tcPr>
            <w:tcW w:w="1026"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1134"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1</w:t>
            </w:r>
          </w:p>
        </w:tc>
        <w:tc>
          <w:tcPr>
            <w:tcW w:w="992"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975"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1</w:t>
            </w:r>
          </w:p>
        </w:tc>
        <w:tc>
          <w:tcPr>
            <w:tcW w:w="1151"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r>
      <w:tr w:rsidR="009B1459" w:rsidRPr="009B1459" w:rsidTr="009B1459">
        <w:trPr>
          <w:trHeight w:val="767"/>
        </w:trPr>
        <w:tc>
          <w:tcPr>
            <w:tcW w:w="1809" w:type="dxa"/>
          </w:tcPr>
          <w:p w:rsidR="009B1459" w:rsidRPr="009B1459" w:rsidRDefault="009B1459" w:rsidP="009B1459">
            <w:pPr>
              <w:spacing w:after="0" w:line="240" w:lineRule="auto"/>
              <w:jc w:val="center"/>
              <w:rPr>
                <w:rFonts w:ascii="Times New Roman" w:eastAsia="Times New Roman" w:hAnsi="Times New Roman" w:cs="Times New Roman"/>
                <w:b/>
                <w:i/>
                <w:sz w:val="20"/>
                <w:szCs w:val="20"/>
                <w:lang w:eastAsia="ru-RU"/>
              </w:rPr>
            </w:pPr>
            <w:r w:rsidRPr="009B1459">
              <w:rPr>
                <w:rFonts w:ascii="Times New Roman" w:eastAsia="Times New Roman" w:hAnsi="Times New Roman" w:cs="Times New Roman"/>
                <w:b/>
                <w:i/>
                <w:sz w:val="20"/>
                <w:szCs w:val="20"/>
                <w:lang w:eastAsia="ru-RU"/>
              </w:rPr>
              <w:t xml:space="preserve">Физическая </w:t>
            </w:r>
          </w:p>
          <w:p w:rsidR="009B1459" w:rsidRPr="009B1459" w:rsidRDefault="009B1459" w:rsidP="009B1459">
            <w:pPr>
              <w:spacing w:after="0" w:line="240" w:lineRule="auto"/>
              <w:jc w:val="center"/>
              <w:rPr>
                <w:rFonts w:ascii="Times New Roman" w:eastAsia="Times New Roman" w:hAnsi="Times New Roman" w:cs="Times New Roman"/>
                <w:b/>
                <w:i/>
                <w:sz w:val="20"/>
                <w:szCs w:val="20"/>
                <w:lang w:eastAsia="ru-RU"/>
              </w:rPr>
            </w:pPr>
            <w:r w:rsidRPr="009B1459">
              <w:rPr>
                <w:rFonts w:ascii="Times New Roman" w:eastAsia="Times New Roman" w:hAnsi="Times New Roman" w:cs="Times New Roman"/>
                <w:b/>
                <w:i/>
                <w:sz w:val="20"/>
                <w:szCs w:val="20"/>
                <w:lang w:eastAsia="ru-RU"/>
              </w:rPr>
              <w:t>культура</w:t>
            </w:r>
          </w:p>
        </w:tc>
        <w:tc>
          <w:tcPr>
            <w:tcW w:w="1877" w:type="dxa"/>
          </w:tcPr>
          <w:p w:rsidR="009B1459" w:rsidRPr="009B1459" w:rsidRDefault="009B1459" w:rsidP="009B1459">
            <w:pPr>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Физическая</w:t>
            </w:r>
          </w:p>
          <w:p w:rsidR="009B1459" w:rsidRPr="009B1459" w:rsidRDefault="009B1459" w:rsidP="009B1459">
            <w:pPr>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культура</w:t>
            </w:r>
          </w:p>
          <w:p w:rsidR="009B1459" w:rsidRPr="009B1459" w:rsidRDefault="009B1459" w:rsidP="009B1459">
            <w:pPr>
              <w:spacing w:after="0" w:line="240" w:lineRule="auto"/>
              <w:jc w:val="center"/>
              <w:rPr>
                <w:rFonts w:ascii="Times New Roman" w:eastAsia="Times New Roman" w:hAnsi="Times New Roman" w:cs="Times New Roman"/>
                <w:sz w:val="20"/>
                <w:szCs w:val="20"/>
                <w:lang w:eastAsia="ru-RU"/>
              </w:rPr>
            </w:pPr>
          </w:p>
        </w:tc>
        <w:tc>
          <w:tcPr>
            <w:tcW w:w="992"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3</w:t>
            </w:r>
          </w:p>
        </w:tc>
        <w:tc>
          <w:tcPr>
            <w:tcW w:w="1100"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3</w:t>
            </w:r>
          </w:p>
        </w:tc>
        <w:tc>
          <w:tcPr>
            <w:tcW w:w="1026"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1134"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3</w:t>
            </w:r>
          </w:p>
        </w:tc>
        <w:tc>
          <w:tcPr>
            <w:tcW w:w="992"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975"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r w:rsidRPr="009B1459">
              <w:rPr>
                <w:rFonts w:ascii="Times New Roman" w:eastAsia="Times New Roman" w:hAnsi="Times New Roman" w:cs="Times New Roman"/>
                <w:sz w:val="20"/>
                <w:szCs w:val="20"/>
                <w:lang w:eastAsia="ru-RU"/>
              </w:rPr>
              <w:t>3</w:t>
            </w:r>
          </w:p>
        </w:tc>
        <w:tc>
          <w:tcPr>
            <w:tcW w:w="1151"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r>
      <w:tr w:rsidR="009B1459" w:rsidRPr="009B1459" w:rsidTr="009B1459">
        <w:tc>
          <w:tcPr>
            <w:tcW w:w="1809" w:type="dxa"/>
          </w:tcPr>
          <w:p w:rsidR="009B1459" w:rsidRPr="009B1459" w:rsidRDefault="009B1459" w:rsidP="009B1459">
            <w:pPr>
              <w:spacing w:after="0" w:line="240" w:lineRule="auto"/>
              <w:jc w:val="both"/>
              <w:rPr>
                <w:rFonts w:ascii="Times New Roman" w:eastAsia="Times New Roman" w:hAnsi="Times New Roman" w:cs="Times New Roman"/>
                <w:b/>
                <w:bCs/>
                <w:i/>
                <w:sz w:val="20"/>
                <w:szCs w:val="20"/>
                <w:lang w:eastAsia="ru-RU"/>
              </w:rPr>
            </w:pPr>
            <w:r w:rsidRPr="009B1459">
              <w:rPr>
                <w:rFonts w:ascii="Times New Roman" w:eastAsia="Times New Roman" w:hAnsi="Times New Roman" w:cs="Times New Roman"/>
                <w:b/>
                <w:bCs/>
                <w:i/>
                <w:sz w:val="20"/>
                <w:szCs w:val="20"/>
                <w:lang w:eastAsia="ru-RU"/>
              </w:rPr>
              <w:t>Итого</w:t>
            </w:r>
          </w:p>
        </w:tc>
        <w:tc>
          <w:tcPr>
            <w:tcW w:w="1877"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992"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r w:rsidRPr="009B1459">
              <w:rPr>
                <w:rFonts w:ascii="Times New Roman" w:eastAsia="Times New Roman" w:hAnsi="Times New Roman" w:cs="Times New Roman"/>
                <w:b/>
                <w:sz w:val="20"/>
                <w:szCs w:val="20"/>
                <w:lang w:eastAsia="ru-RU"/>
              </w:rPr>
              <w:t>21</w:t>
            </w:r>
          </w:p>
        </w:tc>
        <w:tc>
          <w:tcPr>
            <w:tcW w:w="1100"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r w:rsidRPr="009B1459">
              <w:rPr>
                <w:rFonts w:ascii="Times New Roman" w:eastAsia="Times New Roman" w:hAnsi="Times New Roman" w:cs="Times New Roman"/>
                <w:b/>
                <w:sz w:val="20"/>
                <w:szCs w:val="20"/>
                <w:lang w:eastAsia="ru-RU"/>
              </w:rPr>
              <w:t>23</w:t>
            </w:r>
          </w:p>
        </w:tc>
        <w:tc>
          <w:tcPr>
            <w:tcW w:w="1026"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p>
        </w:tc>
        <w:tc>
          <w:tcPr>
            <w:tcW w:w="1134"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r w:rsidRPr="009B1459">
              <w:rPr>
                <w:rFonts w:ascii="Times New Roman" w:eastAsia="Times New Roman" w:hAnsi="Times New Roman" w:cs="Times New Roman"/>
                <w:b/>
                <w:sz w:val="20"/>
                <w:szCs w:val="20"/>
                <w:lang w:eastAsia="ru-RU"/>
              </w:rPr>
              <w:t>23</w:t>
            </w:r>
          </w:p>
        </w:tc>
        <w:tc>
          <w:tcPr>
            <w:tcW w:w="992"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p>
        </w:tc>
        <w:tc>
          <w:tcPr>
            <w:tcW w:w="975"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r w:rsidRPr="009B1459">
              <w:rPr>
                <w:rFonts w:ascii="Times New Roman" w:eastAsia="Times New Roman" w:hAnsi="Times New Roman" w:cs="Times New Roman"/>
                <w:b/>
                <w:sz w:val="20"/>
                <w:szCs w:val="20"/>
                <w:lang w:eastAsia="ru-RU"/>
              </w:rPr>
              <w:t>23,5</w:t>
            </w:r>
          </w:p>
        </w:tc>
        <w:tc>
          <w:tcPr>
            <w:tcW w:w="1151"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p>
        </w:tc>
      </w:tr>
      <w:tr w:rsidR="009B1459" w:rsidRPr="009B1459" w:rsidTr="009B1459">
        <w:trPr>
          <w:trHeight w:val="802"/>
        </w:trPr>
        <w:tc>
          <w:tcPr>
            <w:tcW w:w="1809" w:type="dxa"/>
          </w:tcPr>
          <w:p w:rsidR="009B1459" w:rsidRPr="009B1459" w:rsidRDefault="009B1459" w:rsidP="009B1459">
            <w:pPr>
              <w:spacing w:after="0" w:line="240" w:lineRule="auto"/>
              <w:jc w:val="both"/>
              <w:rPr>
                <w:rFonts w:ascii="Times New Roman" w:eastAsia="Times New Roman" w:hAnsi="Times New Roman" w:cs="Times New Roman"/>
                <w:color w:val="1F497D"/>
                <w:sz w:val="20"/>
                <w:szCs w:val="20"/>
                <w:lang w:eastAsia="ru-RU"/>
              </w:rPr>
            </w:pPr>
          </w:p>
        </w:tc>
        <w:tc>
          <w:tcPr>
            <w:tcW w:w="1877"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992"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p>
        </w:tc>
        <w:tc>
          <w:tcPr>
            <w:tcW w:w="1100"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p>
        </w:tc>
        <w:tc>
          <w:tcPr>
            <w:tcW w:w="1026"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p>
        </w:tc>
        <w:tc>
          <w:tcPr>
            <w:tcW w:w="1134"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p>
        </w:tc>
        <w:tc>
          <w:tcPr>
            <w:tcW w:w="992"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p>
        </w:tc>
        <w:tc>
          <w:tcPr>
            <w:tcW w:w="975"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1151" w:type="dxa"/>
          </w:tcPr>
          <w:p w:rsidR="009B1459" w:rsidRPr="009B1459" w:rsidRDefault="009B1459" w:rsidP="009B1459">
            <w:pPr>
              <w:spacing w:after="0" w:line="240" w:lineRule="auto"/>
              <w:rPr>
                <w:rFonts w:ascii="Times New Roman" w:eastAsia="Times New Roman" w:hAnsi="Times New Roman" w:cs="Times New Roman"/>
                <w:sz w:val="20"/>
                <w:szCs w:val="20"/>
                <w:lang w:eastAsia="ru-RU"/>
              </w:rPr>
            </w:pPr>
          </w:p>
        </w:tc>
      </w:tr>
      <w:tr w:rsidR="009B1459" w:rsidRPr="009B1459" w:rsidTr="009B1459">
        <w:tc>
          <w:tcPr>
            <w:tcW w:w="1809" w:type="dxa"/>
          </w:tcPr>
          <w:p w:rsidR="009B1459" w:rsidRPr="009B1459" w:rsidRDefault="009B1459" w:rsidP="009B1459">
            <w:pPr>
              <w:spacing w:after="0" w:line="240" w:lineRule="auto"/>
              <w:jc w:val="both"/>
              <w:rPr>
                <w:rFonts w:ascii="Times New Roman" w:eastAsia="Times New Roman" w:hAnsi="Times New Roman" w:cs="Times New Roman"/>
                <w:bCs/>
                <w:i/>
                <w:sz w:val="20"/>
                <w:szCs w:val="20"/>
                <w:lang w:eastAsia="ru-RU"/>
              </w:rPr>
            </w:pPr>
          </w:p>
        </w:tc>
        <w:tc>
          <w:tcPr>
            <w:tcW w:w="1877"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992"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r w:rsidRPr="009B1459">
              <w:rPr>
                <w:rFonts w:ascii="Times New Roman" w:eastAsia="Times New Roman" w:hAnsi="Times New Roman" w:cs="Times New Roman"/>
                <w:b/>
                <w:sz w:val="20"/>
                <w:szCs w:val="20"/>
                <w:lang w:eastAsia="ru-RU"/>
              </w:rPr>
              <w:t>21</w:t>
            </w:r>
          </w:p>
        </w:tc>
        <w:tc>
          <w:tcPr>
            <w:tcW w:w="1100"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r w:rsidRPr="009B1459">
              <w:rPr>
                <w:rFonts w:ascii="Times New Roman" w:eastAsia="Times New Roman" w:hAnsi="Times New Roman" w:cs="Times New Roman"/>
                <w:b/>
                <w:sz w:val="20"/>
                <w:szCs w:val="20"/>
                <w:lang w:eastAsia="ru-RU"/>
              </w:rPr>
              <w:t>23</w:t>
            </w:r>
          </w:p>
        </w:tc>
        <w:tc>
          <w:tcPr>
            <w:tcW w:w="1026"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p>
        </w:tc>
        <w:tc>
          <w:tcPr>
            <w:tcW w:w="1134"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r w:rsidRPr="009B1459">
              <w:rPr>
                <w:rFonts w:ascii="Times New Roman" w:eastAsia="Times New Roman" w:hAnsi="Times New Roman" w:cs="Times New Roman"/>
                <w:b/>
                <w:sz w:val="20"/>
                <w:szCs w:val="20"/>
                <w:lang w:eastAsia="ru-RU"/>
              </w:rPr>
              <w:t>23</w:t>
            </w:r>
          </w:p>
        </w:tc>
        <w:tc>
          <w:tcPr>
            <w:tcW w:w="992" w:type="dxa"/>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r w:rsidRPr="009B1459">
              <w:rPr>
                <w:rFonts w:ascii="Times New Roman" w:eastAsia="Times New Roman" w:hAnsi="Times New Roman" w:cs="Times New Roman"/>
                <w:b/>
                <w:sz w:val="20"/>
                <w:szCs w:val="20"/>
                <w:lang w:eastAsia="ru-RU"/>
              </w:rPr>
              <w:t>3</w:t>
            </w:r>
          </w:p>
        </w:tc>
        <w:tc>
          <w:tcPr>
            <w:tcW w:w="975"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r w:rsidRPr="009B1459">
              <w:rPr>
                <w:rFonts w:ascii="Times New Roman" w:eastAsia="Times New Roman" w:hAnsi="Times New Roman" w:cs="Times New Roman"/>
                <w:b/>
                <w:sz w:val="20"/>
                <w:szCs w:val="20"/>
                <w:lang w:eastAsia="ru-RU"/>
              </w:rPr>
              <w:t>23,5</w:t>
            </w:r>
          </w:p>
        </w:tc>
        <w:tc>
          <w:tcPr>
            <w:tcW w:w="1151"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r w:rsidRPr="009B1459">
              <w:rPr>
                <w:rFonts w:ascii="Times New Roman" w:eastAsia="Times New Roman" w:hAnsi="Times New Roman" w:cs="Times New Roman"/>
                <w:b/>
                <w:sz w:val="20"/>
                <w:szCs w:val="20"/>
                <w:lang w:eastAsia="ru-RU"/>
              </w:rPr>
              <w:t>2,5</w:t>
            </w:r>
          </w:p>
        </w:tc>
      </w:tr>
      <w:tr w:rsidR="009B1459" w:rsidRPr="009B1459" w:rsidTr="009B1459">
        <w:tc>
          <w:tcPr>
            <w:tcW w:w="1809"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i/>
                <w:sz w:val="20"/>
                <w:szCs w:val="20"/>
                <w:lang w:eastAsia="ru-RU"/>
              </w:rPr>
            </w:pPr>
            <w:r w:rsidRPr="009B1459">
              <w:rPr>
                <w:rFonts w:ascii="Times New Roman" w:eastAsia="Times New Roman" w:hAnsi="Times New Roman" w:cs="Times New Roman"/>
                <w:b/>
                <w:i/>
                <w:sz w:val="20"/>
                <w:szCs w:val="20"/>
                <w:lang w:eastAsia="ru-RU"/>
              </w:rPr>
              <w:t>Максимально допустимая недельная нагрузка(5-ти дневная неделя)</w:t>
            </w:r>
          </w:p>
        </w:tc>
        <w:tc>
          <w:tcPr>
            <w:tcW w:w="1877"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sz w:val="20"/>
                <w:szCs w:val="20"/>
                <w:lang w:eastAsia="ru-RU"/>
              </w:rPr>
            </w:pPr>
          </w:p>
        </w:tc>
        <w:tc>
          <w:tcPr>
            <w:tcW w:w="992" w:type="dxa"/>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r w:rsidRPr="009B1459">
              <w:rPr>
                <w:rFonts w:ascii="Times New Roman" w:eastAsia="Times New Roman" w:hAnsi="Times New Roman" w:cs="Times New Roman"/>
                <w:b/>
                <w:sz w:val="20"/>
                <w:szCs w:val="20"/>
                <w:lang w:eastAsia="ru-RU"/>
              </w:rPr>
              <w:t>21</w:t>
            </w:r>
          </w:p>
        </w:tc>
        <w:tc>
          <w:tcPr>
            <w:tcW w:w="2126" w:type="dxa"/>
            <w:gridSpan w:val="2"/>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r w:rsidRPr="009B1459">
              <w:rPr>
                <w:rFonts w:ascii="Times New Roman" w:eastAsia="Times New Roman" w:hAnsi="Times New Roman" w:cs="Times New Roman"/>
                <w:b/>
                <w:sz w:val="20"/>
                <w:szCs w:val="20"/>
                <w:lang w:eastAsia="ru-RU"/>
              </w:rPr>
              <w:t>23</w:t>
            </w:r>
          </w:p>
        </w:tc>
        <w:tc>
          <w:tcPr>
            <w:tcW w:w="2126" w:type="dxa"/>
            <w:gridSpan w:val="2"/>
            <w:shd w:val="clear" w:color="auto" w:fill="auto"/>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r w:rsidRPr="009B1459">
              <w:rPr>
                <w:rFonts w:ascii="Times New Roman" w:eastAsia="Times New Roman" w:hAnsi="Times New Roman" w:cs="Times New Roman"/>
                <w:b/>
                <w:sz w:val="20"/>
                <w:szCs w:val="20"/>
                <w:lang w:eastAsia="ru-RU"/>
              </w:rPr>
              <w:t>23</w:t>
            </w:r>
          </w:p>
        </w:tc>
        <w:tc>
          <w:tcPr>
            <w:tcW w:w="2126" w:type="dxa"/>
            <w:gridSpan w:val="2"/>
          </w:tcPr>
          <w:p w:rsidR="009B1459" w:rsidRPr="009B1459" w:rsidRDefault="009B1459" w:rsidP="009B1459">
            <w:pPr>
              <w:tabs>
                <w:tab w:val="left" w:pos="4500"/>
                <w:tab w:val="left" w:pos="9180"/>
                <w:tab w:val="left" w:pos="9360"/>
              </w:tabs>
              <w:spacing w:after="0" w:line="240" w:lineRule="auto"/>
              <w:jc w:val="center"/>
              <w:rPr>
                <w:rFonts w:ascii="Times New Roman" w:eastAsia="Times New Roman" w:hAnsi="Times New Roman" w:cs="Times New Roman"/>
                <w:b/>
                <w:sz w:val="20"/>
                <w:szCs w:val="20"/>
                <w:lang w:eastAsia="ru-RU"/>
              </w:rPr>
            </w:pPr>
            <w:r w:rsidRPr="009B1459">
              <w:rPr>
                <w:rFonts w:ascii="Times New Roman" w:eastAsia="Times New Roman" w:hAnsi="Times New Roman" w:cs="Times New Roman"/>
                <w:b/>
                <w:sz w:val="20"/>
                <w:szCs w:val="20"/>
                <w:lang w:eastAsia="ru-RU"/>
              </w:rPr>
              <w:t>23,5</w:t>
            </w:r>
          </w:p>
        </w:tc>
      </w:tr>
    </w:tbl>
    <w:p w:rsidR="009B1459" w:rsidRPr="009B1459" w:rsidRDefault="009B1459" w:rsidP="009B1459">
      <w:pPr>
        <w:tabs>
          <w:tab w:val="left" w:pos="4530"/>
        </w:tabs>
        <w:spacing w:after="0" w:line="240" w:lineRule="auto"/>
        <w:jc w:val="center"/>
        <w:outlineLvl w:val="0"/>
        <w:rPr>
          <w:rFonts w:ascii="Times New Roman" w:eastAsia="Times New Roman" w:hAnsi="Times New Roman" w:cs="Times New Roman"/>
          <w:b/>
          <w:sz w:val="28"/>
          <w:szCs w:val="28"/>
          <w:lang w:eastAsia="ru-RU"/>
        </w:rPr>
      </w:pPr>
    </w:p>
    <w:p w:rsidR="009B1459" w:rsidRPr="009B1459" w:rsidRDefault="009B1459" w:rsidP="009B1459">
      <w:pPr>
        <w:tabs>
          <w:tab w:val="left" w:pos="4530"/>
        </w:tabs>
        <w:spacing w:after="0" w:line="240" w:lineRule="auto"/>
        <w:jc w:val="center"/>
        <w:outlineLvl w:val="0"/>
        <w:rPr>
          <w:rFonts w:ascii="Times New Roman" w:eastAsia="Times New Roman" w:hAnsi="Times New Roman" w:cs="Times New Roman"/>
          <w:b/>
          <w:sz w:val="28"/>
          <w:szCs w:val="28"/>
          <w:lang w:eastAsia="ru-RU"/>
        </w:rPr>
      </w:pPr>
    </w:p>
    <w:p w:rsidR="009B1459" w:rsidRPr="009B1459" w:rsidRDefault="009B1459" w:rsidP="009B1459">
      <w:pPr>
        <w:tabs>
          <w:tab w:val="left" w:pos="4530"/>
        </w:tabs>
        <w:spacing w:after="0" w:line="240" w:lineRule="auto"/>
        <w:jc w:val="center"/>
        <w:outlineLvl w:val="0"/>
        <w:rPr>
          <w:rFonts w:ascii="Times New Roman" w:eastAsia="Times New Roman" w:hAnsi="Times New Roman" w:cs="Times New Roman"/>
          <w:b/>
          <w:sz w:val="28"/>
          <w:szCs w:val="28"/>
          <w:lang w:eastAsia="ru-RU"/>
        </w:rPr>
      </w:pPr>
    </w:p>
    <w:p w:rsidR="009B1459" w:rsidRPr="009B1459" w:rsidRDefault="009B1459" w:rsidP="009B1459">
      <w:pPr>
        <w:tabs>
          <w:tab w:val="left" w:pos="4530"/>
        </w:tabs>
        <w:spacing w:after="0" w:line="240" w:lineRule="auto"/>
        <w:jc w:val="center"/>
        <w:outlineLvl w:val="0"/>
        <w:rPr>
          <w:rFonts w:ascii="Times New Roman" w:eastAsia="Times New Roman" w:hAnsi="Times New Roman" w:cs="Times New Roman"/>
          <w:b/>
          <w:sz w:val="28"/>
          <w:szCs w:val="28"/>
          <w:lang w:eastAsia="ru-RU"/>
        </w:rPr>
      </w:pPr>
    </w:p>
    <w:p w:rsidR="009B1459" w:rsidRPr="009B1459" w:rsidRDefault="009B1459" w:rsidP="009B1459">
      <w:pPr>
        <w:tabs>
          <w:tab w:val="left" w:pos="4530"/>
        </w:tabs>
        <w:spacing w:after="0" w:line="240" w:lineRule="auto"/>
        <w:jc w:val="center"/>
        <w:outlineLvl w:val="0"/>
        <w:rPr>
          <w:rFonts w:ascii="Times New Roman" w:eastAsia="Times New Roman" w:hAnsi="Times New Roman" w:cs="Times New Roman"/>
          <w:b/>
          <w:sz w:val="28"/>
          <w:szCs w:val="28"/>
          <w:lang w:eastAsia="ru-RU"/>
        </w:rPr>
      </w:pPr>
    </w:p>
    <w:p w:rsidR="009B1459" w:rsidRPr="009B1459" w:rsidRDefault="009B1459" w:rsidP="009B1459">
      <w:pPr>
        <w:tabs>
          <w:tab w:val="left" w:pos="4530"/>
        </w:tabs>
        <w:spacing w:after="0" w:line="240" w:lineRule="auto"/>
        <w:jc w:val="center"/>
        <w:outlineLvl w:val="0"/>
        <w:rPr>
          <w:rFonts w:ascii="Times New Roman" w:eastAsia="Times New Roman" w:hAnsi="Times New Roman" w:cs="Times New Roman"/>
          <w:b/>
          <w:sz w:val="28"/>
          <w:szCs w:val="28"/>
          <w:lang w:eastAsia="ru-RU"/>
        </w:rPr>
      </w:pPr>
    </w:p>
    <w:p w:rsidR="009B1459" w:rsidRDefault="009B1459" w:rsidP="00C7766B">
      <w:pPr>
        <w:rPr>
          <w:rFonts w:ascii="Times New Roman" w:hAnsi="Times New Roman" w:cs="Times New Roman"/>
          <w:sz w:val="28"/>
          <w:szCs w:val="28"/>
        </w:rPr>
      </w:pPr>
    </w:p>
    <w:p w:rsidR="009B1459" w:rsidRDefault="009B1459" w:rsidP="00C7766B">
      <w:pPr>
        <w:rPr>
          <w:rFonts w:ascii="Times New Roman" w:hAnsi="Times New Roman" w:cs="Times New Roman"/>
          <w:sz w:val="28"/>
          <w:szCs w:val="28"/>
        </w:rPr>
      </w:pPr>
    </w:p>
    <w:p w:rsidR="000F5CC1" w:rsidRPr="000F5CC1" w:rsidRDefault="000F5CC1" w:rsidP="00BA51FC">
      <w:pPr>
        <w:rPr>
          <w:rFonts w:ascii="Times New Roman" w:hAnsi="Times New Roman" w:cs="Times New Roman"/>
          <w:sz w:val="28"/>
          <w:szCs w:val="28"/>
        </w:rPr>
      </w:pPr>
      <w:r>
        <w:rPr>
          <w:rFonts w:ascii="Times New Roman" w:hAnsi="Times New Roman" w:cs="Times New Roman"/>
          <w:sz w:val="28"/>
          <w:szCs w:val="28"/>
        </w:rPr>
        <w:lastRenderedPageBreak/>
        <w:t xml:space="preserve">3.2  Программно-методическое обеспечение освоения ООП НОО   (Приложение </w:t>
      </w:r>
      <w:r w:rsidR="009B1459">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rPr>
        <w:br/>
      </w:r>
      <w:r w:rsidR="00BA51FC">
        <w:rPr>
          <w:rFonts w:ascii="Times New Roman" w:hAnsi="Times New Roman" w:cs="Times New Roman"/>
          <w:sz w:val="28"/>
          <w:szCs w:val="28"/>
        </w:rPr>
        <w:t>3.</w:t>
      </w:r>
      <w:r>
        <w:rPr>
          <w:rFonts w:ascii="Times New Roman" w:hAnsi="Times New Roman" w:cs="Times New Roman"/>
          <w:sz w:val="28"/>
          <w:szCs w:val="28"/>
        </w:rPr>
        <w:t>3.</w:t>
      </w:r>
      <w:r w:rsidR="00BA51FC" w:rsidRPr="00BA51FC">
        <w:rPr>
          <w:rFonts w:ascii="Times New Roman" w:hAnsi="Times New Roman" w:cs="Times New Roman"/>
          <w:sz w:val="28"/>
          <w:szCs w:val="28"/>
        </w:rPr>
        <w:t xml:space="preserve"> Календарный учебный график</w:t>
      </w:r>
      <w:r>
        <w:rPr>
          <w:rFonts w:ascii="Times New Roman" w:hAnsi="Times New Roman" w:cs="Times New Roman"/>
          <w:sz w:val="28"/>
          <w:szCs w:val="28"/>
        </w:rPr>
        <w:t xml:space="preserve">. Режим работы </w:t>
      </w:r>
      <w:r w:rsidRPr="000F5CC1">
        <w:rPr>
          <w:rFonts w:ascii="Times New Roman" w:hAnsi="Times New Roman" w:cs="Times New Roman"/>
          <w:sz w:val="28"/>
          <w:szCs w:val="28"/>
        </w:rPr>
        <w:t>ОУ (</w:t>
      </w:r>
      <w:r w:rsidR="00BA51FC" w:rsidRPr="000F5CC1">
        <w:rPr>
          <w:rFonts w:ascii="Times New Roman" w:hAnsi="Times New Roman" w:cs="Times New Roman"/>
          <w:sz w:val="28"/>
          <w:szCs w:val="28"/>
        </w:rPr>
        <w:t xml:space="preserve">Приложение </w:t>
      </w:r>
      <w:r w:rsidR="009B1459">
        <w:rPr>
          <w:rFonts w:ascii="Times New Roman" w:hAnsi="Times New Roman" w:cs="Times New Roman"/>
          <w:sz w:val="28"/>
          <w:szCs w:val="28"/>
        </w:rPr>
        <w:t>2</w:t>
      </w:r>
      <w:r w:rsidRPr="000F5CC1">
        <w:rPr>
          <w:rFonts w:ascii="Times New Roman" w:hAnsi="Times New Roman" w:cs="Times New Roman"/>
          <w:sz w:val="28"/>
          <w:szCs w:val="28"/>
        </w:rPr>
        <w:t>)</w:t>
      </w:r>
    </w:p>
    <w:p w:rsidR="00C7766B" w:rsidRPr="005A58E4" w:rsidRDefault="00C7766B" w:rsidP="00C7766B">
      <w:pPr>
        <w:rPr>
          <w:rFonts w:ascii="Times New Roman" w:hAnsi="Times New Roman" w:cs="Times New Roman"/>
          <w:sz w:val="28"/>
          <w:szCs w:val="28"/>
        </w:rPr>
      </w:pPr>
      <w:bookmarkStart w:id="180" w:name="bookmark196"/>
      <w:r w:rsidRPr="005A58E4">
        <w:rPr>
          <w:rFonts w:ascii="Times New Roman" w:hAnsi="Times New Roman" w:cs="Times New Roman"/>
          <w:sz w:val="28"/>
          <w:szCs w:val="28"/>
        </w:rPr>
        <w:t>3.</w:t>
      </w:r>
      <w:r w:rsidR="000F5CC1" w:rsidRPr="005A58E4">
        <w:rPr>
          <w:rFonts w:ascii="Times New Roman" w:hAnsi="Times New Roman" w:cs="Times New Roman"/>
          <w:sz w:val="28"/>
          <w:szCs w:val="28"/>
        </w:rPr>
        <w:t>4.</w:t>
      </w:r>
      <w:r w:rsidRPr="005A58E4">
        <w:rPr>
          <w:rFonts w:ascii="Times New Roman" w:hAnsi="Times New Roman" w:cs="Times New Roman"/>
          <w:sz w:val="28"/>
          <w:szCs w:val="28"/>
        </w:rPr>
        <w:t xml:space="preserve">. </w:t>
      </w:r>
      <w:r w:rsidR="008A6989" w:rsidRPr="005A58E4">
        <w:rPr>
          <w:rFonts w:ascii="Times New Roman" w:hAnsi="Times New Roman" w:cs="Times New Roman"/>
          <w:sz w:val="28"/>
          <w:szCs w:val="28"/>
        </w:rPr>
        <w:t>П</w:t>
      </w:r>
      <w:r w:rsidRPr="005A58E4">
        <w:rPr>
          <w:rFonts w:ascii="Times New Roman" w:hAnsi="Times New Roman" w:cs="Times New Roman"/>
          <w:sz w:val="28"/>
          <w:szCs w:val="28"/>
        </w:rPr>
        <w:t>лан внеурочной деятельности</w:t>
      </w:r>
      <w:bookmarkEnd w:id="180"/>
      <w:r w:rsidR="005C6DD7">
        <w:rPr>
          <w:rFonts w:ascii="Times New Roman" w:hAnsi="Times New Roman" w:cs="Times New Roman"/>
          <w:sz w:val="28"/>
          <w:szCs w:val="28"/>
        </w:rPr>
        <w:t xml:space="preserve">(приложение </w:t>
      </w:r>
      <w:r w:rsidR="009B1459">
        <w:rPr>
          <w:rFonts w:ascii="Times New Roman" w:hAnsi="Times New Roman" w:cs="Times New Roman"/>
          <w:sz w:val="28"/>
          <w:szCs w:val="28"/>
        </w:rPr>
        <w:t>3</w:t>
      </w:r>
      <w:r w:rsidR="005C6DD7">
        <w:rPr>
          <w:rFonts w:ascii="Times New Roman" w:hAnsi="Times New Roman" w:cs="Times New Roman"/>
          <w:sz w:val="28"/>
          <w:szCs w:val="28"/>
        </w:rPr>
        <w:t>)</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Цели организации внеурочной деятельности на ступени начального общего образования: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и индивидуальных особенностей.</w:t>
      </w:r>
    </w:p>
    <w:p w:rsidR="00C7766B" w:rsidRPr="008A6989" w:rsidRDefault="00C7766B" w:rsidP="008A6989">
      <w:pPr>
        <w:spacing w:after="0" w:line="240" w:lineRule="auto"/>
        <w:jc w:val="both"/>
        <w:rPr>
          <w:rFonts w:ascii="Times New Roman" w:hAnsi="Times New Roman" w:cs="Times New Roman"/>
          <w:color w:val="FF0000"/>
          <w:sz w:val="28"/>
          <w:szCs w:val="28"/>
        </w:rPr>
      </w:pPr>
      <w:r w:rsidRPr="005A58E4">
        <w:rPr>
          <w:rFonts w:ascii="Times New Roman" w:hAnsi="Times New Roman" w:cs="Times New Roman"/>
          <w:sz w:val="28"/>
          <w:szCs w:val="28"/>
        </w:rPr>
        <w:t xml:space="preserve">Внеурочная деятельность организуется по следующим направлениям: </w:t>
      </w:r>
      <w:r w:rsidR="005A58E4" w:rsidRPr="005A58E4">
        <w:rPr>
          <w:rFonts w:ascii="Times New Roman" w:hAnsi="Times New Roman" w:cs="Times New Roman"/>
          <w:sz w:val="28"/>
          <w:szCs w:val="28"/>
        </w:rPr>
        <w:t>спортивно</w:t>
      </w:r>
      <w:r w:rsidRPr="005A58E4">
        <w:rPr>
          <w:rFonts w:ascii="Times New Roman" w:hAnsi="Times New Roman" w:cs="Times New Roman"/>
          <w:sz w:val="28"/>
          <w:szCs w:val="28"/>
        </w:rPr>
        <w:t>-спортивное,</w:t>
      </w:r>
      <w:r w:rsidR="005A58E4" w:rsidRPr="005A58E4">
        <w:rPr>
          <w:rFonts w:ascii="Times New Roman" w:hAnsi="Times New Roman" w:cs="Times New Roman"/>
          <w:sz w:val="28"/>
          <w:szCs w:val="28"/>
        </w:rPr>
        <w:t xml:space="preserve"> духовно-нравственное,</w:t>
      </w:r>
      <w:r w:rsidRPr="005A58E4">
        <w:rPr>
          <w:rFonts w:ascii="Times New Roman" w:hAnsi="Times New Roman" w:cs="Times New Roman"/>
          <w:sz w:val="28"/>
          <w:szCs w:val="28"/>
        </w:rPr>
        <w:t xml:space="preserve"> социальн</w:t>
      </w:r>
      <w:r w:rsidR="005A58E4" w:rsidRPr="005A58E4">
        <w:rPr>
          <w:rFonts w:ascii="Times New Roman" w:hAnsi="Times New Roman" w:cs="Times New Roman"/>
          <w:sz w:val="28"/>
          <w:szCs w:val="28"/>
        </w:rPr>
        <w:t>ое</w:t>
      </w:r>
      <w:r w:rsidRPr="005A58E4">
        <w:rPr>
          <w:rFonts w:ascii="Times New Roman" w:hAnsi="Times New Roman" w:cs="Times New Roman"/>
          <w:sz w:val="28"/>
          <w:szCs w:val="28"/>
        </w:rPr>
        <w:t xml:space="preserve">, </w:t>
      </w:r>
      <w:r w:rsidR="005A58E4" w:rsidRPr="005A58E4">
        <w:rPr>
          <w:rFonts w:ascii="Times New Roman" w:hAnsi="Times New Roman" w:cs="Times New Roman"/>
          <w:sz w:val="28"/>
          <w:szCs w:val="28"/>
        </w:rPr>
        <w:t>общеинтеллектуальное, общекультурное</w:t>
      </w:r>
      <w:r w:rsidRPr="008A6989">
        <w:rPr>
          <w:rFonts w:ascii="Times New Roman" w:hAnsi="Times New Roman" w:cs="Times New Roman"/>
          <w:color w:val="FF0000"/>
          <w:sz w:val="28"/>
          <w:szCs w:val="28"/>
        </w:rPr>
        <w:t>.</w:t>
      </w:r>
    </w:p>
    <w:p w:rsidR="00C7766B" w:rsidRPr="00822439" w:rsidRDefault="00C7766B" w:rsidP="008A6989">
      <w:pPr>
        <w:spacing w:after="0" w:line="240" w:lineRule="auto"/>
        <w:jc w:val="both"/>
        <w:rPr>
          <w:rFonts w:ascii="Times New Roman" w:hAnsi="Times New Roman" w:cs="Times New Roman"/>
          <w:sz w:val="28"/>
          <w:szCs w:val="28"/>
        </w:rPr>
      </w:pPr>
      <w:bookmarkStart w:id="181" w:name="bookmark197"/>
      <w:r w:rsidRPr="00822439">
        <w:rPr>
          <w:rFonts w:ascii="Times New Roman" w:hAnsi="Times New Roman" w:cs="Times New Roman"/>
          <w:sz w:val="28"/>
          <w:szCs w:val="28"/>
        </w:rPr>
        <w:t>Формы организации внеурочной деятельности, как и</w:t>
      </w:r>
      <w:bookmarkEnd w:id="181"/>
      <w:r w:rsidRPr="00822439">
        <w:rPr>
          <w:rFonts w:ascii="Times New Roman" w:hAnsi="Times New Roman" w:cs="Times New Roman"/>
          <w:sz w:val="28"/>
          <w:szCs w:val="28"/>
        </w:rPr>
        <w:t xml:space="preserve"> в целом образовательного процесса, в рамках реализации основной образовательной программы начального общего образования определяются образовательным учреждением. Содержание занятий, предусмотренных во внеурочной деятельности, формируется с учётом пожеланий обучающихся и их родителей (законных представителей) и осуществляется в формах,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 связи с возможностями образовательного учреждения, особенностями окружающего социума внеурочная деятельность осуществляется по оптимизационной модели.</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Модель внеурочной деятельности МОУ </w:t>
      </w:r>
      <w:r w:rsidR="003F0871">
        <w:rPr>
          <w:rFonts w:ascii="Times New Roman" w:hAnsi="Times New Roman" w:cs="Times New Roman"/>
          <w:sz w:val="28"/>
          <w:szCs w:val="28"/>
        </w:rPr>
        <w:t>Варваровская</w:t>
      </w:r>
      <w:r w:rsidRPr="00822439">
        <w:rPr>
          <w:rFonts w:ascii="Times New Roman" w:hAnsi="Times New Roman" w:cs="Times New Roman"/>
          <w:sz w:val="28"/>
          <w:szCs w:val="28"/>
        </w:rPr>
        <w:t xml:space="preserve"> СОШ  разработана на основе оптимизации всех внутренних ресурсов  школы и предполагает в ее реализации участие всех педагогических работников. Координирующую роль выполняет классный руководитель, который в соответствии со своими функциями и задачами:  </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организует социально значимую, творческую деятельность обучающихся:</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взаимодействует с педагогическими работниками, а также учебно-вспомогательным персоналом образовательного учреждения.</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Основная идея модели: создание педагогических условий развивающей среды для воспитания и социализации младших школьников во внеурочной деятельности.</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Цель:  создание условий для позитивного общения  обучающихся в школе и за ее пределами, для проявления инициативы и самостоятельности, ответственности, искренности и открытости в реальных жизненных ситуациях, интереса к внеклассной работе.  </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Основные задачи: </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выявление интересов, склонностей, способностей, возможностей  обучающихся к различным видам деятельности;</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оказание помощи в поисках «себя»;</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создание условий для индивидуального развития ребенка в избранной сфере внеурочной деятельности;</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формирование системы знаний, умений, навыков у обучающихся в избранном направлении деятельности;</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развитие опыта творческой деятельности, творческих способностей;</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создание условий для реализации приобретенных знаний, умений и навыков;</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развитие опыта неформального общения, взаимодействия, сотрудничества;</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оказание помощи в освоении позиции ученика за счёт включения в различные учебные сообщества, как в системе школьного дополнительного образования, так и в условиях творческих коллективов учреждения дополнительного образования детей;</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расширение рамок общения с социум</w:t>
      </w:r>
      <w:r w:rsidR="003F0871">
        <w:rPr>
          <w:rFonts w:ascii="Times New Roman" w:hAnsi="Times New Roman" w:cs="Times New Roman"/>
          <w:sz w:val="28"/>
          <w:szCs w:val="28"/>
        </w:rPr>
        <w:t>.</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Основное преимущество организации внеурочной деятельности непосредственно в образовательном учреждении заключается в создании условий для полноценного пребывания ребёнка в образовательном учреждении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образовательного учреждения.</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Продолжительность занятий  (внеурочной деятельности) составляет:</w:t>
      </w:r>
    </w:p>
    <w:p w:rsidR="00C7766B" w:rsidRPr="00822439" w:rsidRDefault="00C7766B" w:rsidP="008A6989">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 - в 1</w:t>
      </w:r>
      <w:r w:rsidR="008A6989">
        <w:rPr>
          <w:rFonts w:ascii="Times New Roman" w:hAnsi="Times New Roman" w:cs="Times New Roman"/>
          <w:sz w:val="28"/>
          <w:szCs w:val="28"/>
        </w:rPr>
        <w:t>, 2</w:t>
      </w:r>
      <w:r w:rsidRPr="00822439">
        <w:rPr>
          <w:rFonts w:ascii="Times New Roman" w:hAnsi="Times New Roman" w:cs="Times New Roman"/>
          <w:sz w:val="28"/>
          <w:szCs w:val="28"/>
        </w:rPr>
        <w:t xml:space="preserve"> класс</w:t>
      </w:r>
      <w:r w:rsidR="008A6989">
        <w:rPr>
          <w:rFonts w:ascii="Times New Roman" w:hAnsi="Times New Roman" w:cs="Times New Roman"/>
          <w:sz w:val="28"/>
          <w:szCs w:val="28"/>
        </w:rPr>
        <w:t>ах</w:t>
      </w:r>
      <w:r w:rsidRPr="00822439">
        <w:rPr>
          <w:rFonts w:ascii="Times New Roman" w:hAnsi="Times New Roman" w:cs="Times New Roman"/>
          <w:sz w:val="28"/>
          <w:szCs w:val="28"/>
        </w:rPr>
        <w:t xml:space="preserve"> – один час занятий </w:t>
      </w:r>
      <w:r w:rsidR="008A6989">
        <w:rPr>
          <w:rFonts w:ascii="Times New Roman" w:hAnsi="Times New Roman" w:cs="Times New Roman"/>
          <w:sz w:val="28"/>
          <w:szCs w:val="28"/>
        </w:rPr>
        <w:t>2</w:t>
      </w:r>
      <w:r w:rsidRPr="00822439">
        <w:rPr>
          <w:rFonts w:ascii="Times New Roman" w:hAnsi="Times New Roman" w:cs="Times New Roman"/>
          <w:sz w:val="28"/>
          <w:szCs w:val="28"/>
        </w:rPr>
        <w:t xml:space="preserve">5 минут, с перерывом длительностью не менее 10 минут для отдыха детей и проветривания помещений, а в </w:t>
      </w:r>
      <w:r w:rsidR="008A6989">
        <w:rPr>
          <w:rFonts w:ascii="Times New Roman" w:hAnsi="Times New Roman" w:cs="Times New Roman"/>
          <w:sz w:val="28"/>
          <w:szCs w:val="28"/>
        </w:rPr>
        <w:t>3</w:t>
      </w:r>
      <w:r w:rsidRPr="00822439">
        <w:rPr>
          <w:rFonts w:ascii="Times New Roman" w:hAnsi="Times New Roman" w:cs="Times New Roman"/>
          <w:sz w:val="28"/>
          <w:szCs w:val="28"/>
        </w:rPr>
        <w:t xml:space="preserve"> – 4 классах – один час занятий 45 минут, если занятия спаренные – 90 минут с перерывом длительностью не менее 10 минут для отдыха детей и проветривания помещений</w:t>
      </w:r>
    </w:p>
    <w:p w:rsidR="003F0871" w:rsidRPr="005A58E4" w:rsidRDefault="003F0871" w:rsidP="008A6989">
      <w:pPr>
        <w:spacing w:after="0" w:line="240" w:lineRule="auto"/>
        <w:ind w:left="360"/>
        <w:jc w:val="both"/>
        <w:rPr>
          <w:rFonts w:ascii="Times New Roman" w:eastAsia="+mn-ea" w:hAnsi="Times New Roman" w:cs="Times New Roman"/>
          <w:sz w:val="28"/>
          <w:szCs w:val="28"/>
        </w:rPr>
      </w:pPr>
      <w:r w:rsidRPr="003F0871">
        <w:rPr>
          <w:rFonts w:ascii="Times New Roman" w:hAnsi="Times New Roman" w:cs="Times New Roman"/>
          <w:b/>
          <w:bCs/>
          <w:sz w:val="28"/>
          <w:szCs w:val="28"/>
        </w:rPr>
        <w:t>Структура и содержание направленностей внеурочной деятельности</w:t>
      </w:r>
    </w:p>
    <w:p w:rsidR="003F0871" w:rsidRPr="005A58E4" w:rsidRDefault="003F0871" w:rsidP="008A6989">
      <w:pPr>
        <w:spacing w:after="0" w:line="240" w:lineRule="auto"/>
        <w:ind w:left="360"/>
        <w:jc w:val="both"/>
        <w:rPr>
          <w:rFonts w:ascii="Times New Roman" w:eastAsia="+mn-ea" w:hAnsi="Times New Roman" w:cs="Times New Roman"/>
          <w:sz w:val="28"/>
          <w:szCs w:val="28"/>
        </w:rPr>
      </w:pPr>
    </w:p>
    <w:p w:rsidR="003F0871" w:rsidRPr="008A6989" w:rsidRDefault="003F0871" w:rsidP="008A6989">
      <w:pPr>
        <w:spacing w:after="0" w:line="240" w:lineRule="auto"/>
        <w:ind w:left="360"/>
        <w:jc w:val="both"/>
        <w:rPr>
          <w:rFonts w:ascii="Times New Roman" w:hAnsi="Times New Roman" w:cs="Times New Roman"/>
          <w:bCs/>
          <w:sz w:val="28"/>
          <w:szCs w:val="28"/>
        </w:rPr>
      </w:pPr>
      <w:r w:rsidRPr="008A6989">
        <w:rPr>
          <w:rFonts w:ascii="Times New Roman" w:hAnsi="Times New Roman" w:cs="Times New Roman"/>
          <w:bCs/>
          <w:sz w:val="28"/>
          <w:szCs w:val="28"/>
        </w:rPr>
        <w:t>Внеурочная деятельность МОУ Варваровская СОШ организуется по направлениям развития личности:</w:t>
      </w:r>
    </w:p>
    <w:p w:rsidR="005A58E4" w:rsidRPr="005A58E4" w:rsidRDefault="005A58E4" w:rsidP="005A58E4">
      <w:pPr>
        <w:spacing w:after="0" w:line="240" w:lineRule="auto"/>
        <w:jc w:val="both"/>
        <w:rPr>
          <w:rFonts w:ascii="Times New Roman" w:hAnsi="Times New Roman" w:cs="Times New Roman"/>
          <w:sz w:val="28"/>
          <w:szCs w:val="28"/>
        </w:rPr>
      </w:pPr>
      <w:r w:rsidRPr="005A58E4">
        <w:rPr>
          <w:rFonts w:ascii="Times New Roman" w:hAnsi="Times New Roman" w:cs="Times New Roman"/>
          <w:bCs/>
          <w:sz w:val="28"/>
          <w:szCs w:val="28"/>
        </w:rPr>
        <w:t xml:space="preserve">-      </w:t>
      </w:r>
      <w:r w:rsidRPr="005A58E4">
        <w:rPr>
          <w:rFonts w:ascii="Times New Roman" w:hAnsi="Times New Roman" w:cs="Times New Roman"/>
          <w:sz w:val="28"/>
          <w:szCs w:val="28"/>
        </w:rPr>
        <w:t>спортивно-</w:t>
      </w:r>
      <w:r w:rsidR="00ED67BB">
        <w:rPr>
          <w:rFonts w:ascii="Times New Roman" w:hAnsi="Times New Roman" w:cs="Times New Roman"/>
          <w:sz w:val="28"/>
          <w:szCs w:val="28"/>
        </w:rPr>
        <w:t>оздоровительное</w:t>
      </w:r>
    </w:p>
    <w:p w:rsidR="005A58E4" w:rsidRPr="005A58E4" w:rsidRDefault="005A58E4" w:rsidP="005A58E4">
      <w:pPr>
        <w:spacing w:after="0" w:line="240" w:lineRule="auto"/>
        <w:jc w:val="both"/>
        <w:rPr>
          <w:rFonts w:ascii="Times New Roman" w:hAnsi="Times New Roman" w:cs="Times New Roman"/>
          <w:sz w:val="28"/>
          <w:szCs w:val="28"/>
        </w:rPr>
      </w:pPr>
      <w:r w:rsidRPr="005A58E4">
        <w:rPr>
          <w:rFonts w:ascii="Times New Roman" w:hAnsi="Times New Roman" w:cs="Times New Roman"/>
          <w:sz w:val="28"/>
          <w:szCs w:val="28"/>
        </w:rPr>
        <w:t xml:space="preserve">        -      духовно-нравственное</w:t>
      </w:r>
    </w:p>
    <w:p w:rsidR="005A58E4" w:rsidRPr="005A58E4" w:rsidRDefault="005A58E4" w:rsidP="005A58E4">
      <w:pPr>
        <w:spacing w:after="0" w:line="240" w:lineRule="auto"/>
        <w:jc w:val="both"/>
        <w:rPr>
          <w:rFonts w:ascii="Times New Roman" w:hAnsi="Times New Roman" w:cs="Times New Roman"/>
          <w:sz w:val="28"/>
          <w:szCs w:val="28"/>
        </w:rPr>
      </w:pPr>
      <w:r w:rsidRPr="005A58E4">
        <w:rPr>
          <w:rFonts w:ascii="Times New Roman" w:hAnsi="Times New Roman" w:cs="Times New Roman"/>
          <w:sz w:val="28"/>
          <w:szCs w:val="28"/>
        </w:rPr>
        <w:t xml:space="preserve">        -      социальное </w:t>
      </w:r>
    </w:p>
    <w:p w:rsidR="005A58E4" w:rsidRPr="005A58E4" w:rsidRDefault="005A58E4" w:rsidP="005A58E4">
      <w:pPr>
        <w:spacing w:after="0" w:line="240" w:lineRule="auto"/>
        <w:jc w:val="both"/>
        <w:rPr>
          <w:rFonts w:ascii="Times New Roman" w:hAnsi="Times New Roman" w:cs="Times New Roman"/>
          <w:sz w:val="28"/>
          <w:szCs w:val="28"/>
        </w:rPr>
      </w:pPr>
      <w:r w:rsidRPr="005A58E4">
        <w:rPr>
          <w:rFonts w:ascii="Times New Roman" w:hAnsi="Times New Roman" w:cs="Times New Roman"/>
          <w:sz w:val="28"/>
          <w:szCs w:val="28"/>
        </w:rPr>
        <w:t xml:space="preserve">        -      общеинтеллектуальное</w:t>
      </w:r>
    </w:p>
    <w:p w:rsidR="005A58E4" w:rsidRPr="005A58E4" w:rsidRDefault="005A58E4" w:rsidP="005A58E4">
      <w:pPr>
        <w:spacing w:after="0" w:line="240" w:lineRule="auto"/>
        <w:jc w:val="both"/>
        <w:rPr>
          <w:rFonts w:ascii="Times New Roman" w:hAnsi="Times New Roman" w:cs="Times New Roman"/>
          <w:sz w:val="28"/>
          <w:szCs w:val="28"/>
        </w:rPr>
      </w:pPr>
      <w:r w:rsidRPr="005A58E4">
        <w:rPr>
          <w:rFonts w:ascii="Times New Roman" w:hAnsi="Times New Roman" w:cs="Times New Roman"/>
          <w:sz w:val="28"/>
          <w:szCs w:val="28"/>
        </w:rPr>
        <w:t xml:space="preserve">        -      общекультурное</w:t>
      </w:r>
    </w:p>
    <w:p w:rsidR="003F0871" w:rsidRPr="003F0871" w:rsidRDefault="003F0871" w:rsidP="005A58E4">
      <w:pPr>
        <w:spacing w:after="0" w:line="240" w:lineRule="auto"/>
        <w:jc w:val="both"/>
        <w:rPr>
          <w:rFonts w:ascii="Times New Roman" w:hAnsi="Times New Roman" w:cs="Times New Roman"/>
          <w:bCs/>
          <w:color w:val="000000"/>
          <w:sz w:val="28"/>
          <w:szCs w:val="28"/>
        </w:rPr>
      </w:pPr>
      <w:r w:rsidRPr="005A58E4">
        <w:rPr>
          <w:rFonts w:ascii="Times New Roman" w:hAnsi="Times New Roman" w:cs="Times New Roman"/>
          <w:sz w:val="28"/>
          <w:szCs w:val="28"/>
        </w:rPr>
        <w:lastRenderedPageBreak/>
        <w:t>В МОУ Варваровская СОШ</w:t>
      </w:r>
      <w:r w:rsidRPr="003F0871">
        <w:rPr>
          <w:rFonts w:ascii="Times New Roman" w:hAnsi="Times New Roman" w:cs="Times New Roman"/>
          <w:color w:val="000000"/>
          <w:sz w:val="28"/>
          <w:szCs w:val="28"/>
        </w:rPr>
        <w:t xml:space="preserve">  имеется лицензия на право ведения образовательной деятельности по следующим образовательным программам (направленностям):</w:t>
      </w:r>
    </w:p>
    <w:p w:rsidR="003F0871" w:rsidRPr="003F0871" w:rsidRDefault="003F0871" w:rsidP="008A6989">
      <w:pPr>
        <w:numPr>
          <w:ilvl w:val="1"/>
          <w:numId w:val="11"/>
        </w:numPr>
        <w:spacing w:after="0" w:line="240" w:lineRule="auto"/>
        <w:ind w:left="0" w:firstLine="0"/>
        <w:jc w:val="both"/>
        <w:rPr>
          <w:rFonts w:ascii="Times New Roman" w:hAnsi="Times New Roman" w:cs="Times New Roman"/>
          <w:bCs/>
          <w:color w:val="000000"/>
          <w:sz w:val="28"/>
          <w:szCs w:val="28"/>
        </w:rPr>
      </w:pPr>
      <w:r w:rsidRPr="003F0871">
        <w:rPr>
          <w:rFonts w:ascii="Times New Roman" w:hAnsi="Times New Roman" w:cs="Times New Roman"/>
          <w:bCs/>
          <w:color w:val="000000"/>
          <w:sz w:val="28"/>
          <w:szCs w:val="28"/>
        </w:rPr>
        <w:t>художественно-эстетической</w:t>
      </w:r>
    </w:p>
    <w:p w:rsidR="003F0871" w:rsidRPr="003F0871" w:rsidRDefault="003F0871" w:rsidP="008A6989">
      <w:pPr>
        <w:numPr>
          <w:ilvl w:val="1"/>
          <w:numId w:val="11"/>
        </w:numPr>
        <w:spacing w:after="0" w:line="240" w:lineRule="auto"/>
        <w:ind w:left="0" w:firstLine="0"/>
        <w:jc w:val="both"/>
        <w:rPr>
          <w:rFonts w:ascii="Times New Roman" w:hAnsi="Times New Roman" w:cs="Times New Roman"/>
          <w:bCs/>
          <w:sz w:val="28"/>
          <w:szCs w:val="28"/>
        </w:rPr>
      </w:pPr>
      <w:r w:rsidRPr="003F0871">
        <w:rPr>
          <w:rFonts w:ascii="Times New Roman" w:hAnsi="Times New Roman" w:cs="Times New Roman"/>
          <w:bCs/>
          <w:sz w:val="28"/>
          <w:szCs w:val="28"/>
        </w:rPr>
        <w:t>эколого-биологической</w:t>
      </w:r>
    </w:p>
    <w:p w:rsidR="003F0871" w:rsidRPr="003F0871" w:rsidRDefault="003F0871" w:rsidP="008A6989">
      <w:pPr>
        <w:numPr>
          <w:ilvl w:val="1"/>
          <w:numId w:val="11"/>
        </w:numPr>
        <w:spacing w:after="0" w:line="240" w:lineRule="auto"/>
        <w:ind w:left="0" w:firstLine="0"/>
        <w:jc w:val="both"/>
        <w:rPr>
          <w:rFonts w:ascii="Times New Roman" w:hAnsi="Times New Roman" w:cs="Times New Roman"/>
          <w:bCs/>
          <w:sz w:val="28"/>
          <w:szCs w:val="28"/>
        </w:rPr>
      </w:pPr>
      <w:r w:rsidRPr="003F0871">
        <w:rPr>
          <w:rFonts w:ascii="Times New Roman" w:hAnsi="Times New Roman" w:cs="Times New Roman"/>
          <w:bCs/>
          <w:sz w:val="28"/>
          <w:szCs w:val="28"/>
        </w:rPr>
        <w:t>туристско-краеведческой</w:t>
      </w:r>
    </w:p>
    <w:p w:rsidR="003F0871" w:rsidRPr="003F0871" w:rsidRDefault="003F0871" w:rsidP="008A6989">
      <w:pPr>
        <w:numPr>
          <w:ilvl w:val="1"/>
          <w:numId w:val="11"/>
        </w:numPr>
        <w:spacing w:after="0" w:line="240" w:lineRule="auto"/>
        <w:ind w:left="0" w:firstLine="0"/>
        <w:jc w:val="both"/>
        <w:rPr>
          <w:rFonts w:ascii="Times New Roman" w:hAnsi="Times New Roman" w:cs="Times New Roman"/>
          <w:bCs/>
          <w:sz w:val="28"/>
          <w:szCs w:val="28"/>
        </w:rPr>
      </w:pPr>
      <w:r w:rsidRPr="003F0871">
        <w:rPr>
          <w:rFonts w:ascii="Times New Roman" w:hAnsi="Times New Roman" w:cs="Times New Roman"/>
          <w:bCs/>
          <w:sz w:val="28"/>
          <w:szCs w:val="28"/>
        </w:rPr>
        <w:t>физкультурно-спортивной</w:t>
      </w:r>
    </w:p>
    <w:p w:rsidR="003F0871" w:rsidRPr="003F0871" w:rsidRDefault="003F0871" w:rsidP="008A6989">
      <w:pPr>
        <w:numPr>
          <w:ilvl w:val="1"/>
          <w:numId w:val="11"/>
        </w:numPr>
        <w:spacing w:after="0" w:line="240" w:lineRule="auto"/>
        <w:ind w:left="0" w:firstLine="0"/>
        <w:jc w:val="both"/>
        <w:rPr>
          <w:rFonts w:ascii="Times New Roman" w:hAnsi="Times New Roman" w:cs="Times New Roman"/>
          <w:bCs/>
          <w:sz w:val="28"/>
          <w:szCs w:val="28"/>
        </w:rPr>
      </w:pPr>
      <w:r w:rsidRPr="003F0871">
        <w:rPr>
          <w:rFonts w:ascii="Times New Roman" w:hAnsi="Times New Roman" w:cs="Times New Roman"/>
          <w:bCs/>
          <w:sz w:val="28"/>
          <w:szCs w:val="28"/>
        </w:rPr>
        <w:t>социально-педагогической</w:t>
      </w:r>
    </w:p>
    <w:p w:rsidR="003F0871" w:rsidRPr="003F0871" w:rsidRDefault="003F0871" w:rsidP="008A6989">
      <w:pPr>
        <w:numPr>
          <w:ilvl w:val="1"/>
          <w:numId w:val="11"/>
        </w:numPr>
        <w:spacing w:after="0" w:line="240" w:lineRule="auto"/>
        <w:ind w:left="0" w:firstLine="0"/>
        <w:jc w:val="both"/>
        <w:rPr>
          <w:rFonts w:ascii="Times New Roman" w:hAnsi="Times New Roman" w:cs="Times New Roman"/>
          <w:bCs/>
          <w:sz w:val="28"/>
          <w:szCs w:val="28"/>
        </w:rPr>
      </w:pPr>
      <w:r w:rsidRPr="003F0871">
        <w:rPr>
          <w:rFonts w:ascii="Times New Roman" w:hAnsi="Times New Roman" w:cs="Times New Roman"/>
          <w:bCs/>
          <w:sz w:val="28"/>
          <w:szCs w:val="28"/>
        </w:rPr>
        <w:t>научно-технической</w:t>
      </w:r>
    </w:p>
    <w:p w:rsidR="003F0871" w:rsidRPr="003F0871" w:rsidRDefault="003F0871" w:rsidP="008A6989">
      <w:pPr>
        <w:numPr>
          <w:ilvl w:val="1"/>
          <w:numId w:val="11"/>
        </w:numPr>
        <w:spacing w:after="0" w:line="240" w:lineRule="auto"/>
        <w:ind w:left="0" w:firstLine="0"/>
        <w:jc w:val="both"/>
        <w:rPr>
          <w:rFonts w:ascii="Times New Roman" w:hAnsi="Times New Roman" w:cs="Times New Roman"/>
          <w:bCs/>
          <w:sz w:val="28"/>
          <w:szCs w:val="28"/>
        </w:rPr>
      </w:pPr>
      <w:r w:rsidRPr="003F0871">
        <w:rPr>
          <w:rFonts w:ascii="Times New Roman" w:hAnsi="Times New Roman" w:cs="Times New Roman"/>
          <w:bCs/>
          <w:sz w:val="28"/>
          <w:szCs w:val="28"/>
        </w:rPr>
        <w:t>культурологической</w:t>
      </w:r>
    </w:p>
    <w:p w:rsidR="003F0871" w:rsidRPr="003F0871" w:rsidRDefault="003F0871" w:rsidP="008A6989">
      <w:pPr>
        <w:numPr>
          <w:ilvl w:val="1"/>
          <w:numId w:val="11"/>
        </w:numPr>
        <w:spacing w:after="0" w:line="240" w:lineRule="auto"/>
        <w:ind w:left="0" w:firstLine="0"/>
        <w:jc w:val="both"/>
        <w:rPr>
          <w:rFonts w:ascii="Times New Roman" w:hAnsi="Times New Roman" w:cs="Times New Roman"/>
          <w:bCs/>
          <w:sz w:val="28"/>
          <w:szCs w:val="28"/>
        </w:rPr>
      </w:pPr>
      <w:r w:rsidRPr="003F0871">
        <w:rPr>
          <w:rFonts w:ascii="Times New Roman" w:hAnsi="Times New Roman" w:cs="Times New Roman"/>
          <w:bCs/>
          <w:sz w:val="28"/>
          <w:szCs w:val="28"/>
        </w:rPr>
        <w:t>естественнонаучной.</w:t>
      </w:r>
    </w:p>
    <w:p w:rsidR="003F0871" w:rsidRPr="003F0871" w:rsidRDefault="003F0871" w:rsidP="008A6989">
      <w:pPr>
        <w:spacing w:after="0" w:line="240" w:lineRule="auto"/>
        <w:ind w:left="720"/>
        <w:jc w:val="both"/>
        <w:rPr>
          <w:rFonts w:ascii="Times New Roman" w:hAnsi="Times New Roman" w:cs="Times New Roman"/>
          <w:bCs/>
          <w:sz w:val="28"/>
          <w:szCs w:val="28"/>
        </w:rPr>
      </w:pPr>
    </w:p>
    <w:p w:rsidR="003F0871" w:rsidRPr="003F0871" w:rsidRDefault="003F0871" w:rsidP="008A6989">
      <w:pPr>
        <w:numPr>
          <w:ilvl w:val="0"/>
          <w:numId w:val="2"/>
        </w:numPr>
        <w:suppressAutoHyphens/>
        <w:spacing w:after="0" w:line="240" w:lineRule="auto"/>
        <w:jc w:val="both"/>
        <w:rPr>
          <w:rFonts w:ascii="Times New Roman" w:hAnsi="Times New Roman" w:cs="Times New Roman"/>
          <w:sz w:val="28"/>
          <w:szCs w:val="28"/>
        </w:rPr>
      </w:pPr>
      <w:r w:rsidRPr="003F0871">
        <w:rPr>
          <w:rFonts w:ascii="Times New Roman" w:hAnsi="Times New Roman" w:cs="Times New Roman"/>
          <w:b/>
          <w:bCs/>
          <w:sz w:val="28"/>
          <w:szCs w:val="28"/>
        </w:rPr>
        <w:t xml:space="preserve">Спортивно-оздоровительное направление </w:t>
      </w:r>
      <w:r w:rsidRPr="003F0871">
        <w:rPr>
          <w:rFonts w:ascii="Times New Roman" w:hAnsi="Times New Roman" w:cs="Times New Roman"/>
          <w:bCs/>
          <w:sz w:val="28"/>
          <w:szCs w:val="28"/>
        </w:rPr>
        <w:t>способствует развитию и формированию здорового и безопасного для себя и окружающих образа жизни и представлена следующими видами деятельности (секции, кружки, подвижные игры, соревнования, физкультурные праздники и.т.д)</w:t>
      </w:r>
    </w:p>
    <w:p w:rsidR="003F0871" w:rsidRPr="003F0871" w:rsidRDefault="003F0871" w:rsidP="008A6989">
      <w:pPr>
        <w:spacing w:after="0" w:line="240" w:lineRule="auto"/>
        <w:ind w:left="720"/>
        <w:jc w:val="both"/>
        <w:rPr>
          <w:rFonts w:ascii="Times New Roman" w:hAnsi="Times New Roman" w:cs="Times New Roman"/>
          <w:sz w:val="28"/>
          <w:szCs w:val="28"/>
        </w:rPr>
      </w:pPr>
    </w:p>
    <w:p w:rsidR="003F0871" w:rsidRPr="003F0871" w:rsidRDefault="003F0871" w:rsidP="008A6989">
      <w:pPr>
        <w:numPr>
          <w:ilvl w:val="0"/>
          <w:numId w:val="2"/>
        </w:numPr>
        <w:suppressAutoHyphens/>
        <w:spacing w:after="0" w:line="240" w:lineRule="auto"/>
        <w:jc w:val="both"/>
        <w:rPr>
          <w:rFonts w:ascii="Times New Roman" w:hAnsi="Times New Roman" w:cs="Times New Roman"/>
          <w:sz w:val="28"/>
          <w:szCs w:val="28"/>
        </w:rPr>
      </w:pPr>
      <w:r w:rsidRPr="003F0871">
        <w:rPr>
          <w:rFonts w:ascii="Times New Roman" w:hAnsi="Times New Roman" w:cs="Times New Roman"/>
          <w:b/>
          <w:bCs/>
          <w:sz w:val="28"/>
          <w:szCs w:val="28"/>
        </w:rPr>
        <w:t>Духовно-нравственное направление</w:t>
      </w:r>
      <w:r w:rsidRPr="003F0871">
        <w:rPr>
          <w:rFonts w:ascii="Times New Roman" w:hAnsi="Times New Roman" w:cs="Times New Roman"/>
          <w:b/>
          <w:sz w:val="28"/>
          <w:szCs w:val="28"/>
        </w:rPr>
        <w:t xml:space="preserve">способствует </w:t>
      </w:r>
      <w:r w:rsidRPr="003F0871">
        <w:rPr>
          <w:rFonts w:ascii="Times New Roman" w:hAnsi="Times New Roman" w:cs="Times New Roman"/>
          <w:sz w:val="28"/>
          <w:szCs w:val="28"/>
        </w:rPr>
        <w:t>в</w:t>
      </w:r>
      <w:r w:rsidRPr="003F0871">
        <w:rPr>
          <w:rFonts w:ascii="Times New Roman" w:hAnsi="Times New Roman" w:cs="Times New Roman"/>
          <w:bCs/>
          <w:sz w:val="28"/>
          <w:szCs w:val="28"/>
        </w:rPr>
        <w:t>оспитанию гражданственности, патриотизма, уважению к правам, свободам и обязанностям человека, воспитанию нравственных чувств и этического сознания, трудолюбия, творческого отношения к учению, труду, жизни, ценностному отношению к прекрасному, формированию представлений об эстетических идеалах и ценностях.Данное направление реализуется через:</w:t>
      </w:r>
    </w:p>
    <w:p w:rsidR="003F0871" w:rsidRPr="003F0871" w:rsidRDefault="003F0871" w:rsidP="008A6989">
      <w:pPr>
        <w:spacing w:after="0" w:line="240" w:lineRule="auto"/>
        <w:ind w:left="720"/>
        <w:jc w:val="both"/>
        <w:rPr>
          <w:rFonts w:ascii="Times New Roman" w:hAnsi="Times New Roman" w:cs="Times New Roman"/>
          <w:bCs/>
          <w:sz w:val="28"/>
          <w:szCs w:val="28"/>
        </w:rPr>
      </w:pPr>
      <w:r w:rsidRPr="003F0871">
        <w:rPr>
          <w:rFonts w:ascii="Times New Roman" w:hAnsi="Times New Roman" w:cs="Times New Roman"/>
          <w:bCs/>
          <w:sz w:val="28"/>
          <w:szCs w:val="28"/>
        </w:rPr>
        <w:t>-экскурсии, кружки НОУ, конференции, клубы, круглые столы, диспуты, праздники, поисковую деятельность</w:t>
      </w:r>
    </w:p>
    <w:p w:rsidR="003F0871" w:rsidRPr="003F0871" w:rsidRDefault="003F0871" w:rsidP="008A6989">
      <w:pPr>
        <w:spacing w:after="0" w:line="240" w:lineRule="auto"/>
        <w:ind w:left="720"/>
        <w:jc w:val="both"/>
        <w:rPr>
          <w:rFonts w:ascii="Times New Roman" w:hAnsi="Times New Roman" w:cs="Times New Roman"/>
          <w:bCs/>
          <w:sz w:val="28"/>
          <w:szCs w:val="28"/>
        </w:rPr>
      </w:pPr>
    </w:p>
    <w:p w:rsidR="003F0871" w:rsidRPr="003F0871" w:rsidRDefault="003F0871" w:rsidP="008A6989">
      <w:pPr>
        <w:spacing w:after="0" w:line="240" w:lineRule="auto"/>
        <w:ind w:left="720"/>
        <w:jc w:val="both"/>
        <w:rPr>
          <w:rFonts w:ascii="Times New Roman" w:hAnsi="Times New Roman" w:cs="Times New Roman"/>
          <w:b/>
          <w:sz w:val="28"/>
          <w:szCs w:val="28"/>
        </w:rPr>
      </w:pPr>
      <w:r w:rsidRPr="003F0871">
        <w:rPr>
          <w:rFonts w:ascii="Times New Roman" w:hAnsi="Times New Roman" w:cs="Times New Roman"/>
          <w:b/>
          <w:sz w:val="28"/>
          <w:szCs w:val="28"/>
        </w:rPr>
        <w:t>Социальное направление способствует</w:t>
      </w:r>
    </w:p>
    <w:p w:rsidR="003F0871" w:rsidRPr="003F0871" w:rsidRDefault="003F0871" w:rsidP="008A6989">
      <w:pPr>
        <w:spacing w:after="0" w:line="240" w:lineRule="auto"/>
        <w:jc w:val="both"/>
        <w:rPr>
          <w:rFonts w:ascii="Times New Roman" w:hAnsi="Times New Roman" w:cs="Times New Roman"/>
          <w:sz w:val="28"/>
          <w:szCs w:val="28"/>
        </w:rPr>
      </w:pPr>
      <w:r w:rsidRPr="003F0871">
        <w:rPr>
          <w:rFonts w:ascii="Times New Roman" w:hAnsi="Times New Roman" w:cs="Times New Roman"/>
          <w:b/>
          <w:bCs/>
          <w:i/>
          <w:iCs/>
          <w:sz w:val="28"/>
          <w:szCs w:val="28"/>
        </w:rPr>
        <w:t>Развитию у обучающихся</w:t>
      </w:r>
      <w:r w:rsidRPr="003F0871">
        <w:rPr>
          <w:rFonts w:ascii="Times New Roman" w:hAnsi="Times New Roman" w:cs="Times New Roman"/>
          <w:sz w:val="28"/>
          <w:szCs w:val="28"/>
        </w:rPr>
        <w:t>:</w:t>
      </w:r>
    </w:p>
    <w:p w:rsidR="003F0871" w:rsidRPr="008A6989" w:rsidRDefault="003F0871" w:rsidP="008A6989">
      <w:pPr>
        <w:pStyle w:val="a4"/>
        <w:numPr>
          <w:ilvl w:val="0"/>
          <w:numId w:val="16"/>
        </w:numPr>
        <w:suppressAutoHyphens/>
        <w:jc w:val="both"/>
        <w:rPr>
          <w:sz w:val="28"/>
          <w:szCs w:val="28"/>
        </w:rPr>
      </w:pPr>
      <w:r w:rsidRPr="008A6989">
        <w:rPr>
          <w:bCs/>
          <w:sz w:val="28"/>
          <w:szCs w:val="28"/>
        </w:rPr>
        <w:t>Личностной культуры</w:t>
      </w:r>
    </w:p>
    <w:p w:rsidR="008A6989" w:rsidRPr="003F0871" w:rsidRDefault="008A6989" w:rsidP="008A6989">
      <w:pPr>
        <w:numPr>
          <w:ilvl w:val="0"/>
          <w:numId w:val="16"/>
        </w:numPr>
        <w:suppressAutoHyphens/>
        <w:spacing w:after="0" w:line="240" w:lineRule="auto"/>
        <w:jc w:val="both"/>
        <w:rPr>
          <w:rFonts w:ascii="Times New Roman" w:hAnsi="Times New Roman" w:cs="Times New Roman"/>
          <w:sz w:val="28"/>
          <w:szCs w:val="28"/>
        </w:rPr>
      </w:pPr>
      <w:r w:rsidRPr="003F0871">
        <w:rPr>
          <w:rFonts w:ascii="Times New Roman" w:hAnsi="Times New Roman" w:cs="Times New Roman"/>
          <w:bCs/>
          <w:sz w:val="28"/>
          <w:szCs w:val="28"/>
        </w:rPr>
        <w:t>Семейной культуры</w:t>
      </w:r>
    </w:p>
    <w:p w:rsidR="008A6989" w:rsidRPr="008A6989" w:rsidRDefault="008A6989" w:rsidP="008A6989">
      <w:pPr>
        <w:pStyle w:val="a4"/>
        <w:numPr>
          <w:ilvl w:val="0"/>
          <w:numId w:val="16"/>
        </w:numPr>
        <w:suppressAutoHyphens/>
        <w:jc w:val="both"/>
        <w:rPr>
          <w:sz w:val="28"/>
          <w:szCs w:val="28"/>
        </w:rPr>
      </w:pPr>
      <w:r w:rsidRPr="003F0871">
        <w:rPr>
          <w:bCs/>
          <w:sz w:val="28"/>
          <w:szCs w:val="28"/>
        </w:rPr>
        <w:t>Социальной культуры</w:t>
      </w:r>
    </w:p>
    <w:p w:rsidR="008A6989" w:rsidRPr="003F0871" w:rsidRDefault="008A6989" w:rsidP="008A6989">
      <w:pPr>
        <w:numPr>
          <w:ilvl w:val="0"/>
          <w:numId w:val="16"/>
        </w:numPr>
        <w:suppressAutoHyphens/>
        <w:spacing w:after="0" w:line="240" w:lineRule="auto"/>
        <w:jc w:val="both"/>
        <w:rPr>
          <w:rFonts w:ascii="Times New Roman" w:hAnsi="Times New Roman" w:cs="Times New Roman"/>
          <w:sz w:val="28"/>
          <w:szCs w:val="28"/>
        </w:rPr>
      </w:pPr>
      <w:r w:rsidRPr="003F0871">
        <w:rPr>
          <w:rFonts w:ascii="Times New Roman" w:hAnsi="Times New Roman" w:cs="Times New Roman"/>
          <w:bCs/>
          <w:sz w:val="28"/>
          <w:szCs w:val="28"/>
        </w:rPr>
        <w:t xml:space="preserve">Формированию самостоятельно действовать и отвечать за свои поступки перед семьей и обществом; </w:t>
      </w:r>
    </w:p>
    <w:p w:rsidR="008A6989" w:rsidRPr="003F0871" w:rsidRDefault="008A6989" w:rsidP="008A6989">
      <w:pPr>
        <w:numPr>
          <w:ilvl w:val="0"/>
          <w:numId w:val="16"/>
        </w:numPr>
        <w:suppressAutoHyphens/>
        <w:spacing w:after="0" w:line="240" w:lineRule="auto"/>
        <w:jc w:val="both"/>
        <w:rPr>
          <w:rFonts w:ascii="Times New Roman" w:hAnsi="Times New Roman" w:cs="Times New Roman"/>
          <w:sz w:val="28"/>
          <w:szCs w:val="28"/>
        </w:rPr>
      </w:pPr>
      <w:r w:rsidRPr="003F0871">
        <w:rPr>
          <w:rFonts w:ascii="Times New Roman" w:hAnsi="Times New Roman" w:cs="Times New Roman"/>
          <w:bCs/>
          <w:sz w:val="28"/>
          <w:szCs w:val="28"/>
        </w:rPr>
        <w:t>Умению  слушать и слышать собеседника, обосновывать  свою позицию, высказывать свое мнение.</w:t>
      </w:r>
    </w:p>
    <w:p w:rsidR="008A6989" w:rsidRPr="003F0871" w:rsidRDefault="008A6989" w:rsidP="008A6989">
      <w:pPr>
        <w:suppressAutoHyphens/>
        <w:spacing w:after="0" w:line="240" w:lineRule="auto"/>
        <w:ind w:left="720"/>
        <w:jc w:val="both"/>
        <w:rPr>
          <w:rFonts w:ascii="Times New Roman" w:hAnsi="Times New Roman" w:cs="Times New Roman"/>
          <w:sz w:val="28"/>
          <w:szCs w:val="28"/>
        </w:rPr>
      </w:pPr>
    </w:p>
    <w:p w:rsidR="003F0871" w:rsidRPr="003F0871" w:rsidRDefault="003F0871" w:rsidP="008A6989">
      <w:pPr>
        <w:numPr>
          <w:ilvl w:val="0"/>
          <w:numId w:val="4"/>
        </w:numPr>
        <w:suppressAutoHyphens/>
        <w:spacing w:after="0" w:line="240" w:lineRule="auto"/>
        <w:jc w:val="both"/>
        <w:rPr>
          <w:rFonts w:ascii="Times New Roman" w:hAnsi="Times New Roman" w:cs="Times New Roman"/>
          <w:sz w:val="28"/>
          <w:szCs w:val="28"/>
        </w:rPr>
      </w:pPr>
      <w:r w:rsidRPr="003F0871">
        <w:rPr>
          <w:rFonts w:ascii="Times New Roman" w:hAnsi="Times New Roman" w:cs="Times New Roman"/>
          <w:b/>
          <w:sz w:val="28"/>
          <w:szCs w:val="28"/>
        </w:rPr>
        <w:t>Общеинтеллектуальное направление</w:t>
      </w:r>
      <w:r w:rsidRPr="003F0871">
        <w:rPr>
          <w:rFonts w:ascii="Times New Roman" w:hAnsi="Times New Roman" w:cs="Times New Roman"/>
          <w:bCs/>
          <w:sz w:val="28"/>
          <w:szCs w:val="28"/>
        </w:rPr>
        <w:t>способствует развитию</w:t>
      </w:r>
      <w:r w:rsidRPr="003F0871">
        <w:rPr>
          <w:rFonts w:ascii="Times New Roman" w:hAnsi="Times New Roman" w:cs="Times New Roman"/>
          <w:sz w:val="28"/>
          <w:szCs w:val="28"/>
        </w:rPr>
        <w:t xml:space="preserve"> лю</w:t>
      </w:r>
      <w:r w:rsidRPr="003F0871">
        <w:rPr>
          <w:rFonts w:ascii="Times New Roman" w:hAnsi="Times New Roman" w:cs="Times New Roman"/>
          <w:bCs/>
          <w:sz w:val="28"/>
          <w:szCs w:val="28"/>
        </w:rPr>
        <w:t>бознательности, активности  и заинтересованности в  познании  мира;</w:t>
      </w:r>
    </w:p>
    <w:p w:rsidR="003F0871" w:rsidRPr="003F0871" w:rsidRDefault="003F0871" w:rsidP="008A6989">
      <w:pPr>
        <w:pStyle w:val="a4"/>
        <w:numPr>
          <w:ilvl w:val="0"/>
          <w:numId w:val="5"/>
        </w:numPr>
        <w:jc w:val="both"/>
        <w:rPr>
          <w:sz w:val="28"/>
          <w:szCs w:val="28"/>
        </w:rPr>
      </w:pPr>
      <w:r w:rsidRPr="003F0871">
        <w:rPr>
          <w:bCs/>
          <w:sz w:val="28"/>
          <w:szCs w:val="28"/>
        </w:rPr>
        <w:t>формированию основам умения учиться, способностям  к организации собственной деятельности. Направление реализуется по средствам следующих видов деятельности:</w:t>
      </w:r>
    </w:p>
    <w:p w:rsidR="003F0871" w:rsidRPr="003F0871" w:rsidRDefault="003F0871" w:rsidP="008A6989">
      <w:pPr>
        <w:pStyle w:val="a4"/>
        <w:numPr>
          <w:ilvl w:val="0"/>
          <w:numId w:val="5"/>
        </w:numPr>
        <w:jc w:val="both"/>
        <w:rPr>
          <w:sz w:val="28"/>
          <w:szCs w:val="28"/>
        </w:rPr>
      </w:pPr>
      <w:r w:rsidRPr="003F0871">
        <w:rPr>
          <w:bCs/>
          <w:sz w:val="28"/>
          <w:szCs w:val="28"/>
        </w:rPr>
        <w:lastRenderedPageBreak/>
        <w:t>предметные кружки, учебные курсы, спецкурсы, олимпиады, исследовательскую и проектную деятельность.</w:t>
      </w:r>
    </w:p>
    <w:p w:rsidR="003F0871" w:rsidRPr="003F0871" w:rsidRDefault="003F0871" w:rsidP="008A6989">
      <w:pPr>
        <w:spacing w:after="0" w:line="240" w:lineRule="auto"/>
        <w:ind w:left="720"/>
        <w:jc w:val="both"/>
        <w:rPr>
          <w:rFonts w:ascii="Times New Roman" w:hAnsi="Times New Roman" w:cs="Times New Roman"/>
          <w:sz w:val="28"/>
          <w:szCs w:val="28"/>
        </w:rPr>
      </w:pPr>
    </w:p>
    <w:p w:rsidR="003F0871" w:rsidRPr="003F0871" w:rsidRDefault="003F0871" w:rsidP="008A6989">
      <w:pPr>
        <w:spacing w:after="0" w:line="240" w:lineRule="auto"/>
        <w:ind w:left="720"/>
        <w:jc w:val="both"/>
        <w:rPr>
          <w:rFonts w:ascii="Times New Roman" w:hAnsi="Times New Roman" w:cs="Times New Roman"/>
          <w:sz w:val="28"/>
          <w:szCs w:val="28"/>
        </w:rPr>
      </w:pPr>
      <w:r w:rsidRPr="003F0871">
        <w:rPr>
          <w:rFonts w:ascii="Times New Roman" w:hAnsi="Times New Roman" w:cs="Times New Roman"/>
          <w:b/>
          <w:sz w:val="28"/>
          <w:szCs w:val="28"/>
        </w:rPr>
        <w:t>Общекультурное направление способствует</w:t>
      </w:r>
      <w:r w:rsidRPr="003F0871">
        <w:rPr>
          <w:rFonts w:ascii="Times New Roman" w:hAnsi="Times New Roman" w:cs="Times New Roman"/>
          <w:sz w:val="28"/>
          <w:szCs w:val="28"/>
        </w:rPr>
        <w:t xml:space="preserve"> формированию культуры поведения в обществе, сознательного отношения к традициям своего народа, воспитанию ценностного отношения к прекрасному, формирование представлений об эстетических  и эстетических идеалах и ценностях.</w:t>
      </w:r>
    </w:p>
    <w:p w:rsidR="003F0871" w:rsidRPr="008A6989" w:rsidRDefault="003F0871" w:rsidP="008A6989">
      <w:pPr>
        <w:spacing w:after="0" w:line="240" w:lineRule="auto"/>
        <w:jc w:val="both"/>
        <w:rPr>
          <w:rFonts w:ascii="Times New Roman" w:hAnsi="Times New Roman" w:cs="Times New Roman"/>
          <w:sz w:val="28"/>
          <w:szCs w:val="28"/>
        </w:rPr>
      </w:pPr>
      <w:r w:rsidRPr="008A6989">
        <w:rPr>
          <w:rFonts w:ascii="Times New Roman" w:hAnsi="Times New Roman" w:cs="Times New Roman"/>
          <w:sz w:val="28"/>
          <w:szCs w:val="28"/>
        </w:rPr>
        <w:t>Формы и виды  внеурочной воспитательной работы</w:t>
      </w:r>
    </w:p>
    <w:p w:rsidR="003F0871" w:rsidRPr="008A6989" w:rsidRDefault="003F0871" w:rsidP="008A6989">
      <w:pPr>
        <w:spacing w:after="0" w:line="240" w:lineRule="auto"/>
        <w:jc w:val="both"/>
        <w:rPr>
          <w:rFonts w:ascii="Times New Roman" w:hAnsi="Times New Roman" w:cs="Times New Roman"/>
          <w:sz w:val="28"/>
          <w:szCs w:val="28"/>
        </w:rPr>
      </w:pPr>
      <w:r w:rsidRPr="008A6989">
        <w:rPr>
          <w:rFonts w:ascii="Times New Roman" w:hAnsi="Times New Roman" w:cs="Times New Roman"/>
          <w:sz w:val="28"/>
          <w:szCs w:val="28"/>
        </w:rPr>
        <w:t>по направлениям</w:t>
      </w:r>
    </w:p>
    <w:p w:rsidR="003F0871" w:rsidRPr="003F0871" w:rsidRDefault="003F0871" w:rsidP="008A6989">
      <w:pPr>
        <w:spacing w:after="0" w:line="240" w:lineRule="auto"/>
        <w:jc w:val="both"/>
        <w:rPr>
          <w:rFonts w:ascii="Times New Roman" w:hAnsi="Times New Roman" w:cs="Times New Roman"/>
          <w:b/>
          <w:bCs/>
          <w:sz w:val="28"/>
          <w:szCs w:val="28"/>
        </w:rPr>
      </w:pPr>
      <w:r w:rsidRPr="003F0871">
        <w:rPr>
          <w:rFonts w:ascii="Times New Roman" w:hAnsi="Times New Roman" w:cs="Times New Roman"/>
          <w:b/>
          <w:sz w:val="28"/>
          <w:szCs w:val="28"/>
        </w:rPr>
        <w:t>1. С</w:t>
      </w:r>
      <w:r w:rsidRPr="003F0871">
        <w:rPr>
          <w:rFonts w:ascii="Times New Roman" w:hAnsi="Times New Roman" w:cs="Times New Roman"/>
          <w:b/>
          <w:bCs/>
          <w:sz w:val="28"/>
          <w:szCs w:val="28"/>
        </w:rPr>
        <w:t>портивно-оздоровительное направление:</w:t>
      </w:r>
    </w:p>
    <w:p w:rsidR="003F0871" w:rsidRPr="003F0871" w:rsidRDefault="003F0871" w:rsidP="008A6989">
      <w:pPr>
        <w:numPr>
          <w:ilvl w:val="0"/>
          <w:numId w:val="8"/>
        </w:numPr>
        <w:spacing w:after="0" w:line="240" w:lineRule="auto"/>
        <w:jc w:val="both"/>
        <w:rPr>
          <w:rFonts w:ascii="Times New Roman" w:hAnsi="Times New Roman" w:cs="Times New Roman"/>
          <w:sz w:val="28"/>
          <w:szCs w:val="28"/>
        </w:rPr>
      </w:pPr>
      <w:r w:rsidRPr="003F0871">
        <w:rPr>
          <w:rFonts w:ascii="Times New Roman" w:hAnsi="Times New Roman" w:cs="Times New Roman"/>
          <w:sz w:val="28"/>
          <w:szCs w:val="28"/>
        </w:rPr>
        <w:t>организация походов, экскурсий, «Дней здоровья», подвижных игр, «Весёлых стартов», внутришкольных  спортивных соревнований;</w:t>
      </w:r>
    </w:p>
    <w:p w:rsidR="003F0871" w:rsidRPr="003F0871" w:rsidRDefault="003F0871" w:rsidP="008A6989">
      <w:pPr>
        <w:numPr>
          <w:ilvl w:val="0"/>
          <w:numId w:val="8"/>
        </w:numPr>
        <w:spacing w:after="0" w:line="240" w:lineRule="auto"/>
        <w:jc w:val="both"/>
        <w:rPr>
          <w:rFonts w:ascii="Times New Roman" w:hAnsi="Times New Roman" w:cs="Times New Roman"/>
          <w:sz w:val="28"/>
          <w:szCs w:val="28"/>
        </w:rPr>
      </w:pPr>
      <w:r w:rsidRPr="003F0871">
        <w:rPr>
          <w:rFonts w:ascii="Times New Roman" w:hAnsi="Times New Roman" w:cs="Times New Roman"/>
          <w:sz w:val="28"/>
          <w:szCs w:val="28"/>
        </w:rPr>
        <w:t>проведение бесед по охране здоровья;</w:t>
      </w:r>
    </w:p>
    <w:p w:rsidR="003F0871" w:rsidRPr="003F0871" w:rsidRDefault="003F0871" w:rsidP="008A6989">
      <w:pPr>
        <w:numPr>
          <w:ilvl w:val="0"/>
          <w:numId w:val="8"/>
        </w:numPr>
        <w:spacing w:after="0" w:line="240" w:lineRule="auto"/>
        <w:jc w:val="both"/>
        <w:rPr>
          <w:rFonts w:ascii="Times New Roman" w:hAnsi="Times New Roman" w:cs="Times New Roman"/>
          <w:sz w:val="28"/>
          <w:szCs w:val="28"/>
        </w:rPr>
      </w:pPr>
      <w:r w:rsidRPr="003F0871">
        <w:rPr>
          <w:rFonts w:ascii="Times New Roman" w:hAnsi="Times New Roman" w:cs="Times New Roman"/>
          <w:sz w:val="28"/>
          <w:szCs w:val="28"/>
        </w:rPr>
        <w:t>применение на уроках  игровых моментов, физ. минуток;</w:t>
      </w:r>
    </w:p>
    <w:p w:rsidR="003F0871" w:rsidRPr="003F0871" w:rsidRDefault="003F0871" w:rsidP="008A6989">
      <w:pPr>
        <w:numPr>
          <w:ilvl w:val="0"/>
          <w:numId w:val="8"/>
        </w:numPr>
        <w:spacing w:after="0" w:line="240" w:lineRule="auto"/>
        <w:jc w:val="both"/>
        <w:rPr>
          <w:rFonts w:ascii="Times New Roman" w:hAnsi="Times New Roman" w:cs="Times New Roman"/>
          <w:sz w:val="28"/>
          <w:szCs w:val="28"/>
        </w:rPr>
      </w:pPr>
      <w:r w:rsidRPr="003F0871">
        <w:rPr>
          <w:rFonts w:ascii="Times New Roman" w:hAnsi="Times New Roman" w:cs="Times New Roman"/>
          <w:sz w:val="28"/>
          <w:szCs w:val="28"/>
        </w:rPr>
        <w:t>участие в районных и городских спортивных соревнованиях;</w:t>
      </w:r>
    </w:p>
    <w:p w:rsidR="003F0871" w:rsidRPr="003F0871" w:rsidRDefault="003F0871" w:rsidP="008A6989">
      <w:pPr>
        <w:numPr>
          <w:ilvl w:val="0"/>
          <w:numId w:val="8"/>
        </w:numPr>
        <w:spacing w:after="0" w:line="240" w:lineRule="auto"/>
        <w:jc w:val="both"/>
        <w:rPr>
          <w:rFonts w:ascii="Times New Roman" w:hAnsi="Times New Roman" w:cs="Times New Roman"/>
          <w:sz w:val="28"/>
          <w:szCs w:val="28"/>
        </w:rPr>
      </w:pPr>
      <w:r w:rsidRPr="003F0871">
        <w:rPr>
          <w:rFonts w:ascii="Times New Roman" w:hAnsi="Times New Roman" w:cs="Times New Roman"/>
          <w:sz w:val="28"/>
          <w:szCs w:val="28"/>
        </w:rPr>
        <w:t>ведение  курса «Мы выбираем  здоровье!»;</w:t>
      </w:r>
    </w:p>
    <w:p w:rsidR="003F0871" w:rsidRPr="003F0871" w:rsidRDefault="003F0871" w:rsidP="008A6989">
      <w:pPr>
        <w:numPr>
          <w:ilvl w:val="0"/>
          <w:numId w:val="8"/>
        </w:numPr>
        <w:spacing w:after="0" w:line="240" w:lineRule="auto"/>
        <w:jc w:val="both"/>
        <w:rPr>
          <w:rFonts w:ascii="Times New Roman" w:hAnsi="Times New Roman" w:cs="Times New Roman"/>
          <w:sz w:val="28"/>
          <w:szCs w:val="28"/>
        </w:rPr>
      </w:pPr>
      <w:r w:rsidRPr="003F0871">
        <w:rPr>
          <w:rFonts w:ascii="Times New Roman" w:hAnsi="Times New Roman" w:cs="Times New Roman"/>
          <w:sz w:val="28"/>
          <w:szCs w:val="28"/>
        </w:rPr>
        <w:t>секции;</w:t>
      </w:r>
    </w:p>
    <w:p w:rsidR="003F0871" w:rsidRPr="003F0871" w:rsidRDefault="003F0871" w:rsidP="008A6989">
      <w:pPr>
        <w:numPr>
          <w:ilvl w:val="0"/>
          <w:numId w:val="8"/>
        </w:numPr>
        <w:spacing w:after="0" w:line="240" w:lineRule="auto"/>
        <w:jc w:val="both"/>
        <w:rPr>
          <w:rFonts w:ascii="Times New Roman" w:hAnsi="Times New Roman" w:cs="Times New Roman"/>
          <w:sz w:val="28"/>
          <w:szCs w:val="28"/>
        </w:rPr>
      </w:pPr>
      <w:r w:rsidRPr="003F0871">
        <w:rPr>
          <w:rFonts w:ascii="Times New Roman" w:hAnsi="Times New Roman" w:cs="Times New Roman"/>
          <w:sz w:val="28"/>
          <w:szCs w:val="28"/>
        </w:rPr>
        <w:t>подвижные перемены.</w:t>
      </w:r>
    </w:p>
    <w:p w:rsidR="003F0871" w:rsidRPr="003F0871" w:rsidRDefault="003F0871" w:rsidP="008A6989">
      <w:pPr>
        <w:spacing w:after="0" w:line="240" w:lineRule="auto"/>
        <w:jc w:val="both"/>
        <w:rPr>
          <w:rFonts w:ascii="Times New Roman" w:hAnsi="Times New Roman" w:cs="Times New Roman"/>
          <w:b/>
          <w:bCs/>
          <w:sz w:val="28"/>
          <w:szCs w:val="28"/>
        </w:rPr>
      </w:pPr>
      <w:r w:rsidRPr="003F0871">
        <w:rPr>
          <w:rFonts w:ascii="Times New Roman" w:hAnsi="Times New Roman" w:cs="Times New Roman"/>
          <w:b/>
          <w:sz w:val="28"/>
          <w:szCs w:val="28"/>
        </w:rPr>
        <w:t xml:space="preserve">2   Общеинтеллектуальное направление: </w:t>
      </w:r>
    </w:p>
    <w:p w:rsidR="003F0871" w:rsidRPr="003F0871" w:rsidRDefault="003F0871" w:rsidP="008A6989">
      <w:pPr>
        <w:numPr>
          <w:ilvl w:val="0"/>
          <w:numId w:val="6"/>
        </w:numPr>
        <w:spacing w:after="0" w:line="240" w:lineRule="auto"/>
        <w:jc w:val="both"/>
        <w:rPr>
          <w:rFonts w:ascii="Times New Roman" w:hAnsi="Times New Roman" w:cs="Times New Roman"/>
          <w:bCs/>
          <w:sz w:val="28"/>
          <w:szCs w:val="28"/>
        </w:rPr>
      </w:pPr>
      <w:r w:rsidRPr="003F0871">
        <w:rPr>
          <w:rFonts w:ascii="Times New Roman" w:hAnsi="Times New Roman" w:cs="Times New Roman"/>
          <w:bCs/>
          <w:sz w:val="28"/>
          <w:szCs w:val="28"/>
        </w:rPr>
        <w:t>предметные недели;</w:t>
      </w:r>
    </w:p>
    <w:p w:rsidR="003F0871" w:rsidRPr="003F0871" w:rsidRDefault="003F0871" w:rsidP="008A6989">
      <w:pPr>
        <w:numPr>
          <w:ilvl w:val="0"/>
          <w:numId w:val="6"/>
        </w:numPr>
        <w:spacing w:after="0" w:line="240" w:lineRule="auto"/>
        <w:jc w:val="both"/>
        <w:rPr>
          <w:rFonts w:ascii="Times New Roman" w:hAnsi="Times New Roman" w:cs="Times New Roman"/>
          <w:bCs/>
          <w:sz w:val="28"/>
          <w:szCs w:val="28"/>
        </w:rPr>
      </w:pPr>
      <w:r w:rsidRPr="003F0871">
        <w:rPr>
          <w:rFonts w:ascii="Times New Roman" w:hAnsi="Times New Roman" w:cs="Times New Roman"/>
          <w:bCs/>
          <w:sz w:val="28"/>
          <w:szCs w:val="28"/>
        </w:rPr>
        <w:t>предметные кружки;</w:t>
      </w:r>
    </w:p>
    <w:p w:rsidR="003F0871" w:rsidRPr="003F0871" w:rsidRDefault="003F0871" w:rsidP="008A6989">
      <w:pPr>
        <w:numPr>
          <w:ilvl w:val="0"/>
          <w:numId w:val="6"/>
        </w:numPr>
        <w:spacing w:after="0" w:line="240" w:lineRule="auto"/>
        <w:jc w:val="both"/>
        <w:rPr>
          <w:rFonts w:ascii="Times New Roman" w:hAnsi="Times New Roman" w:cs="Times New Roman"/>
          <w:bCs/>
          <w:sz w:val="28"/>
          <w:szCs w:val="28"/>
        </w:rPr>
      </w:pPr>
      <w:r w:rsidRPr="003F0871">
        <w:rPr>
          <w:rFonts w:ascii="Times New Roman" w:hAnsi="Times New Roman" w:cs="Times New Roman"/>
          <w:bCs/>
          <w:sz w:val="28"/>
          <w:szCs w:val="28"/>
        </w:rPr>
        <w:t>олимпиады;</w:t>
      </w:r>
    </w:p>
    <w:p w:rsidR="003F0871" w:rsidRPr="003F0871" w:rsidRDefault="003F0871" w:rsidP="008A6989">
      <w:pPr>
        <w:numPr>
          <w:ilvl w:val="0"/>
          <w:numId w:val="6"/>
        </w:numPr>
        <w:spacing w:after="0" w:line="240" w:lineRule="auto"/>
        <w:jc w:val="both"/>
        <w:rPr>
          <w:rFonts w:ascii="Times New Roman" w:hAnsi="Times New Roman" w:cs="Times New Roman"/>
          <w:bCs/>
          <w:sz w:val="28"/>
          <w:szCs w:val="28"/>
        </w:rPr>
      </w:pPr>
      <w:r w:rsidRPr="003F0871">
        <w:rPr>
          <w:rFonts w:ascii="Times New Roman" w:hAnsi="Times New Roman" w:cs="Times New Roman"/>
          <w:bCs/>
          <w:sz w:val="28"/>
          <w:szCs w:val="28"/>
        </w:rPr>
        <w:t>библиотечные уроки;</w:t>
      </w:r>
    </w:p>
    <w:p w:rsidR="003F0871" w:rsidRPr="003F0871" w:rsidRDefault="003F0871" w:rsidP="008A6989">
      <w:pPr>
        <w:numPr>
          <w:ilvl w:val="0"/>
          <w:numId w:val="6"/>
        </w:numPr>
        <w:spacing w:after="0" w:line="240" w:lineRule="auto"/>
        <w:jc w:val="both"/>
        <w:rPr>
          <w:rFonts w:ascii="Times New Roman" w:hAnsi="Times New Roman" w:cs="Times New Roman"/>
          <w:b/>
          <w:bCs/>
          <w:sz w:val="28"/>
          <w:szCs w:val="28"/>
        </w:rPr>
      </w:pPr>
      <w:r w:rsidRPr="003F0871">
        <w:rPr>
          <w:rFonts w:ascii="Times New Roman" w:hAnsi="Times New Roman" w:cs="Times New Roman"/>
          <w:bCs/>
          <w:sz w:val="28"/>
          <w:szCs w:val="28"/>
        </w:rPr>
        <w:t xml:space="preserve">конкурсы, экскурсии;  </w:t>
      </w:r>
    </w:p>
    <w:p w:rsidR="003F0871" w:rsidRPr="003F0871" w:rsidRDefault="003F0871" w:rsidP="008A6989">
      <w:pPr>
        <w:numPr>
          <w:ilvl w:val="0"/>
          <w:numId w:val="6"/>
        </w:numPr>
        <w:spacing w:after="0" w:line="240" w:lineRule="auto"/>
        <w:jc w:val="both"/>
        <w:rPr>
          <w:rFonts w:ascii="Times New Roman" w:hAnsi="Times New Roman" w:cs="Times New Roman"/>
          <w:bCs/>
          <w:sz w:val="28"/>
          <w:szCs w:val="28"/>
        </w:rPr>
      </w:pPr>
      <w:r w:rsidRPr="003F0871">
        <w:rPr>
          <w:rFonts w:ascii="Times New Roman" w:hAnsi="Times New Roman" w:cs="Times New Roman"/>
          <w:bCs/>
          <w:sz w:val="28"/>
          <w:szCs w:val="28"/>
        </w:rPr>
        <w:t>работа курса «Английский язык».</w:t>
      </w:r>
    </w:p>
    <w:p w:rsidR="003F0871" w:rsidRPr="003F0871" w:rsidRDefault="003F0871" w:rsidP="008A6989">
      <w:pPr>
        <w:spacing w:after="0" w:line="240" w:lineRule="auto"/>
        <w:jc w:val="both"/>
        <w:rPr>
          <w:rFonts w:ascii="Times New Roman" w:hAnsi="Times New Roman" w:cs="Times New Roman"/>
          <w:b/>
          <w:bCs/>
          <w:sz w:val="28"/>
          <w:szCs w:val="28"/>
        </w:rPr>
      </w:pPr>
      <w:r w:rsidRPr="003F0871">
        <w:rPr>
          <w:rFonts w:ascii="Times New Roman" w:hAnsi="Times New Roman" w:cs="Times New Roman"/>
          <w:b/>
          <w:sz w:val="28"/>
          <w:szCs w:val="28"/>
        </w:rPr>
        <w:t>3.  Духовно-нравственное направление</w:t>
      </w:r>
      <w:r w:rsidRPr="003F0871">
        <w:rPr>
          <w:rFonts w:ascii="Times New Roman" w:hAnsi="Times New Roman" w:cs="Times New Roman"/>
          <w:b/>
          <w:bCs/>
          <w:sz w:val="28"/>
          <w:szCs w:val="28"/>
        </w:rPr>
        <w:t>:</w:t>
      </w:r>
    </w:p>
    <w:p w:rsidR="003F0871" w:rsidRPr="003F0871" w:rsidRDefault="003F0871" w:rsidP="008A6989">
      <w:pPr>
        <w:numPr>
          <w:ilvl w:val="0"/>
          <w:numId w:val="7"/>
        </w:numPr>
        <w:spacing w:after="0" w:line="240" w:lineRule="auto"/>
        <w:jc w:val="both"/>
        <w:rPr>
          <w:rFonts w:ascii="Times New Roman" w:hAnsi="Times New Roman" w:cs="Times New Roman"/>
          <w:b/>
          <w:bCs/>
          <w:sz w:val="28"/>
          <w:szCs w:val="28"/>
        </w:rPr>
      </w:pPr>
      <w:r w:rsidRPr="003F0871">
        <w:rPr>
          <w:rFonts w:ascii="Times New Roman" w:hAnsi="Times New Roman" w:cs="Times New Roman"/>
          <w:bCs/>
          <w:sz w:val="28"/>
          <w:szCs w:val="28"/>
        </w:rPr>
        <w:t>встречи с ветеранами ВОВ и труда, «Уроки мужества»;</w:t>
      </w:r>
    </w:p>
    <w:p w:rsidR="003F0871" w:rsidRPr="003F0871" w:rsidRDefault="003F0871" w:rsidP="008A6989">
      <w:pPr>
        <w:numPr>
          <w:ilvl w:val="0"/>
          <w:numId w:val="7"/>
        </w:numPr>
        <w:spacing w:after="0" w:line="240" w:lineRule="auto"/>
        <w:jc w:val="both"/>
        <w:rPr>
          <w:rFonts w:ascii="Times New Roman" w:hAnsi="Times New Roman" w:cs="Times New Roman"/>
          <w:b/>
          <w:bCs/>
          <w:sz w:val="28"/>
          <w:szCs w:val="28"/>
        </w:rPr>
      </w:pPr>
      <w:r w:rsidRPr="003F0871">
        <w:rPr>
          <w:rFonts w:ascii="Times New Roman" w:hAnsi="Times New Roman" w:cs="Times New Roman"/>
          <w:bCs/>
          <w:sz w:val="28"/>
          <w:szCs w:val="28"/>
        </w:rPr>
        <w:t>выставки рисунков;</w:t>
      </w:r>
    </w:p>
    <w:p w:rsidR="003F0871" w:rsidRPr="003F0871" w:rsidRDefault="003F0871" w:rsidP="008A6989">
      <w:pPr>
        <w:numPr>
          <w:ilvl w:val="0"/>
          <w:numId w:val="7"/>
        </w:numPr>
        <w:spacing w:after="0" w:line="240" w:lineRule="auto"/>
        <w:jc w:val="both"/>
        <w:rPr>
          <w:rFonts w:ascii="Times New Roman" w:hAnsi="Times New Roman" w:cs="Times New Roman"/>
          <w:bCs/>
          <w:sz w:val="28"/>
          <w:szCs w:val="28"/>
        </w:rPr>
      </w:pPr>
      <w:r w:rsidRPr="003F0871">
        <w:rPr>
          <w:rFonts w:ascii="Times New Roman" w:hAnsi="Times New Roman" w:cs="Times New Roman"/>
          <w:bCs/>
          <w:sz w:val="28"/>
          <w:szCs w:val="28"/>
        </w:rPr>
        <w:t>тематические классные часы;</w:t>
      </w:r>
    </w:p>
    <w:p w:rsidR="003F0871" w:rsidRPr="003F0871" w:rsidRDefault="003F0871" w:rsidP="008A6989">
      <w:pPr>
        <w:numPr>
          <w:ilvl w:val="0"/>
          <w:numId w:val="7"/>
        </w:numPr>
        <w:spacing w:after="0" w:line="240" w:lineRule="auto"/>
        <w:jc w:val="both"/>
        <w:rPr>
          <w:rFonts w:ascii="Times New Roman" w:hAnsi="Times New Roman" w:cs="Times New Roman"/>
          <w:bCs/>
          <w:sz w:val="28"/>
          <w:szCs w:val="28"/>
        </w:rPr>
      </w:pPr>
      <w:r w:rsidRPr="003F0871">
        <w:rPr>
          <w:rFonts w:ascii="Times New Roman" w:hAnsi="Times New Roman" w:cs="Times New Roman"/>
          <w:bCs/>
          <w:sz w:val="28"/>
          <w:szCs w:val="28"/>
        </w:rPr>
        <w:t>конкурсы рисунков;</w:t>
      </w:r>
    </w:p>
    <w:p w:rsidR="003F0871" w:rsidRPr="003F0871" w:rsidRDefault="003F0871" w:rsidP="008A6989">
      <w:pPr>
        <w:numPr>
          <w:ilvl w:val="0"/>
          <w:numId w:val="7"/>
        </w:numPr>
        <w:spacing w:after="0" w:line="240" w:lineRule="auto"/>
        <w:jc w:val="both"/>
        <w:rPr>
          <w:rFonts w:ascii="Times New Roman" w:hAnsi="Times New Roman" w:cs="Times New Roman"/>
          <w:bCs/>
          <w:sz w:val="28"/>
          <w:szCs w:val="28"/>
        </w:rPr>
      </w:pPr>
      <w:r w:rsidRPr="003F0871">
        <w:rPr>
          <w:rFonts w:ascii="Times New Roman" w:hAnsi="Times New Roman" w:cs="Times New Roman"/>
          <w:bCs/>
          <w:sz w:val="28"/>
          <w:szCs w:val="28"/>
        </w:rPr>
        <w:t>фестивали патриотической песни;</w:t>
      </w:r>
    </w:p>
    <w:p w:rsidR="003F0871" w:rsidRPr="003F0871" w:rsidRDefault="003F0871" w:rsidP="008A6989">
      <w:pPr>
        <w:numPr>
          <w:ilvl w:val="0"/>
          <w:numId w:val="7"/>
        </w:numPr>
        <w:spacing w:after="0" w:line="240" w:lineRule="auto"/>
        <w:jc w:val="both"/>
        <w:rPr>
          <w:rFonts w:ascii="Times New Roman" w:hAnsi="Times New Roman" w:cs="Times New Roman"/>
          <w:bCs/>
          <w:sz w:val="28"/>
          <w:szCs w:val="28"/>
        </w:rPr>
      </w:pPr>
      <w:r w:rsidRPr="003F0871">
        <w:rPr>
          <w:rFonts w:ascii="Times New Roman" w:hAnsi="Times New Roman" w:cs="Times New Roman"/>
          <w:bCs/>
          <w:sz w:val="28"/>
          <w:szCs w:val="28"/>
        </w:rPr>
        <w:t>вахта памяти;</w:t>
      </w:r>
    </w:p>
    <w:p w:rsidR="003F0871" w:rsidRPr="003F0871" w:rsidRDefault="003F0871" w:rsidP="008A6989">
      <w:pPr>
        <w:numPr>
          <w:ilvl w:val="0"/>
          <w:numId w:val="7"/>
        </w:numPr>
        <w:spacing w:after="0" w:line="240" w:lineRule="auto"/>
        <w:jc w:val="both"/>
        <w:rPr>
          <w:rFonts w:ascii="Times New Roman" w:hAnsi="Times New Roman" w:cs="Times New Roman"/>
          <w:bCs/>
          <w:sz w:val="28"/>
          <w:szCs w:val="28"/>
        </w:rPr>
      </w:pPr>
      <w:r w:rsidRPr="003F0871">
        <w:rPr>
          <w:rFonts w:ascii="Times New Roman" w:hAnsi="Times New Roman" w:cs="Times New Roman"/>
          <w:bCs/>
          <w:sz w:val="28"/>
          <w:szCs w:val="28"/>
        </w:rPr>
        <w:t>митинг ко Дню победы;</w:t>
      </w:r>
    </w:p>
    <w:p w:rsidR="003F0871" w:rsidRPr="003F0871" w:rsidRDefault="003F0871" w:rsidP="008A6989">
      <w:pPr>
        <w:numPr>
          <w:ilvl w:val="0"/>
          <w:numId w:val="7"/>
        </w:numPr>
        <w:spacing w:after="0" w:line="240" w:lineRule="auto"/>
        <w:jc w:val="both"/>
        <w:rPr>
          <w:rFonts w:ascii="Times New Roman" w:hAnsi="Times New Roman" w:cs="Times New Roman"/>
          <w:bCs/>
          <w:sz w:val="28"/>
          <w:szCs w:val="28"/>
        </w:rPr>
      </w:pPr>
      <w:r w:rsidRPr="003F0871">
        <w:rPr>
          <w:rFonts w:ascii="Times New Roman" w:hAnsi="Times New Roman" w:cs="Times New Roman"/>
          <w:bCs/>
          <w:sz w:val="28"/>
          <w:szCs w:val="28"/>
        </w:rPr>
        <w:t>Работа курса «Техническое творчество»;</w:t>
      </w:r>
    </w:p>
    <w:p w:rsidR="003F0871" w:rsidRPr="003F0871" w:rsidRDefault="003F0871" w:rsidP="008A6989">
      <w:pPr>
        <w:numPr>
          <w:ilvl w:val="0"/>
          <w:numId w:val="7"/>
        </w:numPr>
        <w:spacing w:after="0" w:line="240" w:lineRule="auto"/>
        <w:jc w:val="both"/>
        <w:rPr>
          <w:rFonts w:ascii="Times New Roman" w:hAnsi="Times New Roman" w:cs="Times New Roman"/>
          <w:bCs/>
          <w:sz w:val="28"/>
          <w:szCs w:val="28"/>
        </w:rPr>
      </w:pPr>
      <w:r w:rsidRPr="003F0871">
        <w:rPr>
          <w:rFonts w:ascii="Times New Roman" w:hAnsi="Times New Roman" w:cs="Times New Roman"/>
          <w:bCs/>
          <w:sz w:val="28"/>
          <w:szCs w:val="28"/>
        </w:rPr>
        <w:t>Работа курса «Мой край»;</w:t>
      </w:r>
    </w:p>
    <w:p w:rsidR="003F0871" w:rsidRPr="003F0871" w:rsidRDefault="003F0871" w:rsidP="008A6989">
      <w:pPr>
        <w:numPr>
          <w:ilvl w:val="0"/>
          <w:numId w:val="7"/>
        </w:numPr>
        <w:spacing w:after="0" w:line="240" w:lineRule="auto"/>
        <w:jc w:val="both"/>
        <w:rPr>
          <w:rFonts w:ascii="Times New Roman" w:hAnsi="Times New Roman" w:cs="Times New Roman"/>
          <w:bCs/>
          <w:sz w:val="28"/>
          <w:szCs w:val="28"/>
        </w:rPr>
      </w:pPr>
      <w:r w:rsidRPr="003F0871">
        <w:rPr>
          <w:rFonts w:ascii="Times New Roman" w:hAnsi="Times New Roman" w:cs="Times New Roman"/>
          <w:sz w:val="28"/>
          <w:szCs w:val="28"/>
        </w:rPr>
        <w:t>детские организации;</w:t>
      </w:r>
    </w:p>
    <w:p w:rsidR="003F0871" w:rsidRPr="003F0871" w:rsidRDefault="003F0871" w:rsidP="008A6989">
      <w:pPr>
        <w:numPr>
          <w:ilvl w:val="0"/>
          <w:numId w:val="7"/>
        </w:numPr>
        <w:spacing w:after="0" w:line="240" w:lineRule="auto"/>
        <w:jc w:val="both"/>
        <w:rPr>
          <w:rFonts w:ascii="Times New Roman" w:hAnsi="Times New Roman" w:cs="Times New Roman"/>
          <w:bCs/>
          <w:sz w:val="28"/>
          <w:szCs w:val="28"/>
        </w:rPr>
      </w:pPr>
      <w:r w:rsidRPr="003F0871">
        <w:rPr>
          <w:rFonts w:ascii="Times New Roman" w:hAnsi="Times New Roman" w:cs="Times New Roman"/>
          <w:sz w:val="28"/>
          <w:szCs w:val="28"/>
        </w:rPr>
        <w:t>экскурсии.</w:t>
      </w:r>
    </w:p>
    <w:p w:rsidR="003F0871" w:rsidRPr="003F0871" w:rsidRDefault="003F0871" w:rsidP="008A6989">
      <w:pPr>
        <w:numPr>
          <w:ilvl w:val="0"/>
          <w:numId w:val="10"/>
        </w:numPr>
        <w:spacing w:after="0" w:line="240" w:lineRule="auto"/>
        <w:jc w:val="both"/>
        <w:rPr>
          <w:rFonts w:ascii="Times New Roman" w:hAnsi="Times New Roman" w:cs="Times New Roman"/>
          <w:b/>
          <w:sz w:val="28"/>
          <w:szCs w:val="28"/>
        </w:rPr>
      </w:pPr>
      <w:r w:rsidRPr="003F0871">
        <w:rPr>
          <w:rFonts w:ascii="Times New Roman" w:hAnsi="Times New Roman" w:cs="Times New Roman"/>
          <w:b/>
          <w:sz w:val="28"/>
          <w:szCs w:val="28"/>
        </w:rPr>
        <w:t>Общекультурное направление:</w:t>
      </w:r>
    </w:p>
    <w:p w:rsidR="003F0871" w:rsidRPr="003F0871" w:rsidRDefault="003F0871" w:rsidP="008A6989">
      <w:pPr>
        <w:numPr>
          <w:ilvl w:val="1"/>
          <w:numId w:val="10"/>
        </w:numPr>
        <w:spacing w:after="0" w:line="240" w:lineRule="auto"/>
        <w:jc w:val="both"/>
        <w:rPr>
          <w:rFonts w:ascii="Times New Roman" w:hAnsi="Times New Roman" w:cs="Times New Roman"/>
          <w:sz w:val="28"/>
          <w:szCs w:val="28"/>
        </w:rPr>
      </w:pPr>
      <w:r w:rsidRPr="003F0871">
        <w:rPr>
          <w:rFonts w:ascii="Times New Roman" w:hAnsi="Times New Roman" w:cs="Times New Roman"/>
          <w:sz w:val="28"/>
          <w:szCs w:val="28"/>
        </w:rPr>
        <w:t>музыкальные кружки,</w:t>
      </w:r>
    </w:p>
    <w:p w:rsidR="003F0871" w:rsidRPr="003F0871" w:rsidRDefault="003F0871" w:rsidP="008A6989">
      <w:pPr>
        <w:numPr>
          <w:ilvl w:val="1"/>
          <w:numId w:val="10"/>
        </w:numPr>
        <w:spacing w:after="0" w:line="240" w:lineRule="auto"/>
        <w:jc w:val="both"/>
        <w:rPr>
          <w:rFonts w:ascii="Times New Roman" w:hAnsi="Times New Roman" w:cs="Times New Roman"/>
          <w:sz w:val="28"/>
          <w:szCs w:val="28"/>
        </w:rPr>
      </w:pPr>
      <w:r w:rsidRPr="003F0871">
        <w:rPr>
          <w:rFonts w:ascii="Times New Roman" w:hAnsi="Times New Roman" w:cs="Times New Roman"/>
          <w:sz w:val="28"/>
          <w:szCs w:val="28"/>
        </w:rPr>
        <w:t>-праздники,</w:t>
      </w:r>
    </w:p>
    <w:p w:rsidR="003F0871" w:rsidRPr="003F0871" w:rsidRDefault="003F0871" w:rsidP="008A6989">
      <w:pPr>
        <w:numPr>
          <w:ilvl w:val="1"/>
          <w:numId w:val="10"/>
        </w:numPr>
        <w:spacing w:after="0" w:line="240" w:lineRule="auto"/>
        <w:jc w:val="both"/>
        <w:rPr>
          <w:rFonts w:ascii="Times New Roman" w:hAnsi="Times New Roman" w:cs="Times New Roman"/>
          <w:sz w:val="28"/>
          <w:szCs w:val="28"/>
        </w:rPr>
      </w:pPr>
      <w:r w:rsidRPr="003F0871">
        <w:rPr>
          <w:rFonts w:ascii="Times New Roman" w:hAnsi="Times New Roman" w:cs="Times New Roman"/>
          <w:sz w:val="28"/>
          <w:szCs w:val="28"/>
        </w:rPr>
        <w:t>-КТД,</w:t>
      </w:r>
    </w:p>
    <w:p w:rsidR="003F0871" w:rsidRPr="003F0871" w:rsidRDefault="003F0871" w:rsidP="008A6989">
      <w:pPr>
        <w:numPr>
          <w:ilvl w:val="1"/>
          <w:numId w:val="10"/>
        </w:numPr>
        <w:spacing w:after="0" w:line="240" w:lineRule="auto"/>
        <w:jc w:val="both"/>
        <w:rPr>
          <w:rFonts w:ascii="Times New Roman" w:hAnsi="Times New Roman" w:cs="Times New Roman"/>
          <w:sz w:val="28"/>
          <w:szCs w:val="28"/>
        </w:rPr>
      </w:pPr>
      <w:r w:rsidRPr="003F0871">
        <w:rPr>
          <w:rFonts w:ascii="Times New Roman" w:hAnsi="Times New Roman" w:cs="Times New Roman"/>
          <w:sz w:val="28"/>
          <w:szCs w:val="28"/>
        </w:rPr>
        <w:t>экскурсии,</w:t>
      </w:r>
    </w:p>
    <w:p w:rsidR="003F0871" w:rsidRPr="003F0871" w:rsidRDefault="003F0871" w:rsidP="008A6989">
      <w:pPr>
        <w:numPr>
          <w:ilvl w:val="1"/>
          <w:numId w:val="10"/>
        </w:numPr>
        <w:spacing w:after="0" w:line="240" w:lineRule="auto"/>
        <w:jc w:val="both"/>
        <w:rPr>
          <w:rFonts w:ascii="Times New Roman" w:hAnsi="Times New Roman" w:cs="Times New Roman"/>
          <w:sz w:val="28"/>
          <w:szCs w:val="28"/>
        </w:rPr>
      </w:pPr>
      <w:r w:rsidRPr="003F0871">
        <w:rPr>
          <w:rFonts w:ascii="Times New Roman" w:hAnsi="Times New Roman" w:cs="Times New Roman"/>
          <w:sz w:val="28"/>
          <w:szCs w:val="28"/>
        </w:rPr>
        <w:lastRenderedPageBreak/>
        <w:t>акции,</w:t>
      </w:r>
    </w:p>
    <w:p w:rsidR="003F0871" w:rsidRPr="003F0871" w:rsidRDefault="003F0871" w:rsidP="008A6989">
      <w:pPr>
        <w:numPr>
          <w:ilvl w:val="1"/>
          <w:numId w:val="10"/>
        </w:numPr>
        <w:spacing w:after="0" w:line="240" w:lineRule="auto"/>
        <w:jc w:val="both"/>
        <w:rPr>
          <w:rFonts w:ascii="Times New Roman" w:hAnsi="Times New Roman" w:cs="Times New Roman"/>
          <w:sz w:val="28"/>
          <w:szCs w:val="28"/>
        </w:rPr>
      </w:pPr>
      <w:r w:rsidRPr="003F0871">
        <w:rPr>
          <w:rFonts w:ascii="Times New Roman" w:hAnsi="Times New Roman" w:cs="Times New Roman"/>
          <w:sz w:val="28"/>
          <w:szCs w:val="28"/>
        </w:rPr>
        <w:t>детские организации</w:t>
      </w:r>
    </w:p>
    <w:p w:rsidR="003F0871" w:rsidRPr="003F0871" w:rsidRDefault="003F0871" w:rsidP="008A6989">
      <w:pPr>
        <w:spacing w:after="0" w:line="240" w:lineRule="auto"/>
        <w:ind w:left="284"/>
        <w:jc w:val="both"/>
        <w:rPr>
          <w:rFonts w:ascii="Times New Roman" w:hAnsi="Times New Roman" w:cs="Times New Roman"/>
          <w:b/>
          <w:bCs/>
          <w:sz w:val="28"/>
          <w:szCs w:val="28"/>
        </w:rPr>
      </w:pPr>
    </w:p>
    <w:p w:rsidR="003F0871" w:rsidRPr="003F0871" w:rsidRDefault="003F0871" w:rsidP="008A6989">
      <w:pPr>
        <w:spacing w:after="0" w:line="240" w:lineRule="auto"/>
        <w:ind w:left="360"/>
        <w:jc w:val="both"/>
        <w:rPr>
          <w:rFonts w:ascii="Times New Roman" w:hAnsi="Times New Roman" w:cs="Times New Roman"/>
          <w:sz w:val="28"/>
          <w:szCs w:val="28"/>
        </w:rPr>
      </w:pPr>
      <w:r w:rsidRPr="003F0871">
        <w:rPr>
          <w:rFonts w:ascii="Times New Roman" w:hAnsi="Times New Roman" w:cs="Times New Roman"/>
          <w:b/>
          <w:sz w:val="28"/>
          <w:szCs w:val="28"/>
        </w:rPr>
        <w:t>5 Социальное направление:</w:t>
      </w:r>
    </w:p>
    <w:p w:rsidR="003F0871" w:rsidRPr="003F0871" w:rsidRDefault="003F0871" w:rsidP="008A6989">
      <w:pPr>
        <w:numPr>
          <w:ilvl w:val="0"/>
          <w:numId w:val="9"/>
        </w:numPr>
        <w:spacing w:after="0" w:line="240" w:lineRule="auto"/>
        <w:jc w:val="both"/>
        <w:rPr>
          <w:rFonts w:ascii="Times New Roman" w:hAnsi="Times New Roman" w:cs="Times New Roman"/>
          <w:sz w:val="28"/>
          <w:szCs w:val="28"/>
        </w:rPr>
      </w:pPr>
      <w:r w:rsidRPr="003F0871">
        <w:rPr>
          <w:rFonts w:ascii="Times New Roman" w:hAnsi="Times New Roman" w:cs="Times New Roman"/>
          <w:sz w:val="28"/>
          <w:szCs w:val="28"/>
        </w:rPr>
        <w:t xml:space="preserve"> субботники;</w:t>
      </w:r>
    </w:p>
    <w:p w:rsidR="003F0871" w:rsidRPr="003F0871" w:rsidRDefault="003F0871" w:rsidP="008A6989">
      <w:pPr>
        <w:numPr>
          <w:ilvl w:val="0"/>
          <w:numId w:val="9"/>
        </w:numPr>
        <w:spacing w:after="0" w:line="240" w:lineRule="auto"/>
        <w:jc w:val="both"/>
        <w:rPr>
          <w:rFonts w:ascii="Times New Roman" w:hAnsi="Times New Roman" w:cs="Times New Roman"/>
          <w:sz w:val="28"/>
          <w:szCs w:val="28"/>
        </w:rPr>
      </w:pPr>
      <w:r w:rsidRPr="003F0871">
        <w:rPr>
          <w:rFonts w:ascii="Times New Roman" w:hAnsi="Times New Roman" w:cs="Times New Roman"/>
          <w:sz w:val="28"/>
          <w:szCs w:val="28"/>
        </w:rPr>
        <w:t xml:space="preserve"> проекты;</w:t>
      </w:r>
    </w:p>
    <w:p w:rsidR="003F0871" w:rsidRPr="003F0871" w:rsidRDefault="003F0871" w:rsidP="008A6989">
      <w:pPr>
        <w:numPr>
          <w:ilvl w:val="0"/>
          <w:numId w:val="9"/>
        </w:numPr>
        <w:spacing w:after="0" w:line="240" w:lineRule="auto"/>
        <w:jc w:val="both"/>
        <w:rPr>
          <w:rFonts w:ascii="Times New Roman" w:hAnsi="Times New Roman" w:cs="Times New Roman"/>
          <w:sz w:val="28"/>
          <w:szCs w:val="28"/>
        </w:rPr>
      </w:pPr>
      <w:r w:rsidRPr="003F0871">
        <w:rPr>
          <w:rFonts w:ascii="Times New Roman" w:hAnsi="Times New Roman" w:cs="Times New Roman"/>
          <w:sz w:val="28"/>
          <w:szCs w:val="28"/>
        </w:rPr>
        <w:t xml:space="preserve">участие в конкурсах, выставках детского творчества; </w:t>
      </w:r>
    </w:p>
    <w:p w:rsidR="003F0871" w:rsidRPr="003F0871" w:rsidRDefault="003F0871" w:rsidP="008A6989">
      <w:pPr>
        <w:numPr>
          <w:ilvl w:val="0"/>
          <w:numId w:val="9"/>
        </w:numPr>
        <w:spacing w:after="0" w:line="240" w:lineRule="auto"/>
        <w:jc w:val="both"/>
        <w:rPr>
          <w:rFonts w:ascii="Times New Roman" w:hAnsi="Times New Roman" w:cs="Times New Roman"/>
          <w:sz w:val="28"/>
          <w:szCs w:val="28"/>
        </w:rPr>
      </w:pPr>
      <w:r w:rsidRPr="003F0871">
        <w:rPr>
          <w:rFonts w:ascii="Times New Roman" w:hAnsi="Times New Roman" w:cs="Times New Roman"/>
          <w:sz w:val="28"/>
          <w:szCs w:val="28"/>
        </w:rPr>
        <w:t>проведение тематических классных часов;</w:t>
      </w:r>
    </w:p>
    <w:p w:rsidR="003F0871" w:rsidRPr="003F0871" w:rsidRDefault="003F0871" w:rsidP="008A6989">
      <w:pPr>
        <w:numPr>
          <w:ilvl w:val="0"/>
          <w:numId w:val="9"/>
        </w:numPr>
        <w:spacing w:after="0" w:line="240" w:lineRule="auto"/>
        <w:jc w:val="both"/>
        <w:rPr>
          <w:rFonts w:ascii="Times New Roman" w:hAnsi="Times New Roman" w:cs="Times New Roman"/>
          <w:sz w:val="28"/>
          <w:szCs w:val="28"/>
        </w:rPr>
      </w:pPr>
      <w:r w:rsidRPr="003F0871">
        <w:rPr>
          <w:rFonts w:ascii="Times New Roman" w:hAnsi="Times New Roman" w:cs="Times New Roman"/>
          <w:sz w:val="28"/>
          <w:szCs w:val="28"/>
        </w:rPr>
        <w:t>детские организации;</w:t>
      </w:r>
    </w:p>
    <w:p w:rsidR="003F0871" w:rsidRPr="003F0871" w:rsidRDefault="003F0871" w:rsidP="008A6989">
      <w:pPr>
        <w:numPr>
          <w:ilvl w:val="0"/>
          <w:numId w:val="9"/>
        </w:numPr>
        <w:spacing w:after="0" w:line="240" w:lineRule="auto"/>
        <w:jc w:val="both"/>
        <w:rPr>
          <w:rFonts w:ascii="Times New Roman" w:hAnsi="Times New Roman" w:cs="Times New Roman"/>
          <w:sz w:val="28"/>
          <w:szCs w:val="28"/>
        </w:rPr>
      </w:pPr>
      <w:r w:rsidRPr="003F0871">
        <w:rPr>
          <w:rFonts w:ascii="Times New Roman" w:hAnsi="Times New Roman" w:cs="Times New Roman"/>
          <w:sz w:val="28"/>
          <w:szCs w:val="28"/>
        </w:rPr>
        <w:t>акции.</w:t>
      </w:r>
    </w:p>
    <w:p w:rsidR="003F0871" w:rsidRPr="003F0871" w:rsidRDefault="003F0871" w:rsidP="008A6989">
      <w:pPr>
        <w:spacing w:after="0" w:line="240" w:lineRule="auto"/>
        <w:ind w:left="720"/>
        <w:jc w:val="both"/>
        <w:rPr>
          <w:rFonts w:ascii="Times New Roman" w:hAnsi="Times New Roman" w:cs="Times New Roman"/>
          <w:sz w:val="28"/>
          <w:szCs w:val="28"/>
        </w:rPr>
      </w:pPr>
    </w:p>
    <w:p w:rsidR="003F0871" w:rsidRPr="003F0871" w:rsidRDefault="003F0871" w:rsidP="008A6989">
      <w:pPr>
        <w:spacing w:after="0" w:line="240" w:lineRule="auto"/>
        <w:ind w:left="720"/>
        <w:jc w:val="both"/>
        <w:rPr>
          <w:rFonts w:ascii="Times New Roman" w:hAnsi="Times New Roman" w:cs="Times New Roman"/>
          <w:sz w:val="28"/>
          <w:szCs w:val="28"/>
        </w:rPr>
      </w:pPr>
    </w:p>
    <w:p w:rsidR="003F0871" w:rsidRPr="003F0871" w:rsidRDefault="003F0871" w:rsidP="008A6989">
      <w:pPr>
        <w:spacing w:after="0" w:line="240" w:lineRule="auto"/>
        <w:ind w:left="720"/>
        <w:jc w:val="both"/>
        <w:rPr>
          <w:rFonts w:ascii="Times New Roman" w:hAnsi="Times New Roman" w:cs="Times New Roman"/>
          <w:sz w:val="28"/>
          <w:szCs w:val="28"/>
        </w:rPr>
      </w:pPr>
    </w:p>
    <w:p w:rsidR="003F0871" w:rsidRPr="003F0871" w:rsidRDefault="003F0871" w:rsidP="008A6989">
      <w:pPr>
        <w:spacing w:after="0" w:line="240" w:lineRule="auto"/>
        <w:ind w:left="720"/>
        <w:jc w:val="both"/>
        <w:rPr>
          <w:rFonts w:ascii="Times New Roman" w:hAnsi="Times New Roman" w:cs="Times New Roman"/>
          <w:sz w:val="28"/>
          <w:szCs w:val="28"/>
        </w:rPr>
      </w:pPr>
    </w:p>
    <w:p w:rsidR="003F0871" w:rsidRPr="003F0871" w:rsidRDefault="003F0871" w:rsidP="008A6989">
      <w:pPr>
        <w:spacing w:after="0" w:line="240" w:lineRule="auto"/>
        <w:ind w:left="720"/>
        <w:jc w:val="both"/>
        <w:rPr>
          <w:rFonts w:ascii="Times New Roman" w:hAnsi="Times New Roman" w:cs="Times New Roman"/>
          <w:sz w:val="28"/>
          <w:szCs w:val="28"/>
        </w:rPr>
      </w:pPr>
    </w:p>
    <w:p w:rsidR="003F0871" w:rsidRPr="003F0871" w:rsidRDefault="003F0871" w:rsidP="008A6989">
      <w:pPr>
        <w:spacing w:after="0" w:line="240" w:lineRule="auto"/>
        <w:ind w:left="720"/>
        <w:jc w:val="both"/>
        <w:rPr>
          <w:rFonts w:ascii="Times New Roman" w:hAnsi="Times New Roman" w:cs="Times New Roman"/>
          <w:sz w:val="28"/>
          <w:szCs w:val="28"/>
        </w:rPr>
      </w:pPr>
    </w:p>
    <w:p w:rsidR="003F0871" w:rsidRPr="003F0871" w:rsidRDefault="003F0871" w:rsidP="003F0871">
      <w:pPr>
        <w:rPr>
          <w:rFonts w:ascii="Times New Roman" w:hAnsi="Times New Roman" w:cs="Times New Roman"/>
          <w:sz w:val="28"/>
          <w:szCs w:val="28"/>
        </w:rPr>
        <w:sectPr w:rsidR="003F0871" w:rsidRPr="003F0871" w:rsidSect="008430E4">
          <w:footerReference w:type="default" r:id="rId10"/>
          <w:pgSz w:w="11906" w:h="16838"/>
          <w:pgMar w:top="1134" w:right="850" w:bottom="1134" w:left="1701" w:header="708" w:footer="708" w:gutter="0"/>
          <w:cols w:space="708"/>
          <w:titlePg/>
          <w:docGrid w:linePitch="360"/>
        </w:sectPr>
      </w:pPr>
    </w:p>
    <w:p w:rsidR="003F0871" w:rsidRPr="003F0871" w:rsidRDefault="003F0871" w:rsidP="003F0871">
      <w:pPr>
        <w:tabs>
          <w:tab w:val="num" w:pos="0"/>
        </w:tabs>
        <w:spacing w:line="360" w:lineRule="auto"/>
        <w:ind w:right="-119"/>
        <w:jc w:val="center"/>
        <w:rPr>
          <w:rFonts w:ascii="Times New Roman" w:hAnsi="Times New Roman" w:cs="Times New Roman"/>
          <w:sz w:val="28"/>
          <w:szCs w:val="28"/>
        </w:rPr>
      </w:pPr>
      <w:r w:rsidRPr="003F0871">
        <w:rPr>
          <w:rFonts w:ascii="Times New Roman" w:hAnsi="Times New Roman" w:cs="Times New Roman"/>
          <w:b/>
          <w:sz w:val="28"/>
          <w:szCs w:val="28"/>
        </w:rPr>
        <w:lastRenderedPageBreak/>
        <w:t>Просветительская работа с родителями(законными представителями)</w:t>
      </w:r>
    </w:p>
    <w:p w:rsidR="003F0871" w:rsidRPr="003F0871" w:rsidRDefault="003F0871" w:rsidP="003F0871">
      <w:pPr>
        <w:rPr>
          <w:rFonts w:ascii="Times New Roman" w:hAnsi="Times New Roman" w:cs="Times New Roman"/>
          <w:b/>
          <w:bCs/>
          <w:sz w:val="28"/>
          <w:szCs w:val="28"/>
        </w:rPr>
      </w:pPr>
    </w:p>
    <w:tbl>
      <w:tblPr>
        <w:tblW w:w="153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324"/>
        <w:gridCol w:w="5156"/>
        <w:gridCol w:w="5580"/>
        <w:gridCol w:w="3240"/>
      </w:tblGrid>
      <w:tr w:rsidR="003F0871" w:rsidRPr="003F0871" w:rsidTr="008430E4">
        <w:tc>
          <w:tcPr>
            <w:tcW w:w="1324" w:type="dxa"/>
          </w:tcPr>
          <w:p w:rsidR="003F0871" w:rsidRPr="003F0871" w:rsidRDefault="003F0871" w:rsidP="008430E4">
            <w:pPr>
              <w:jc w:val="center"/>
              <w:rPr>
                <w:rFonts w:ascii="Times New Roman" w:hAnsi="Times New Roman" w:cs="Times New Roman"/>
                <w:b/>
                <w:sz w:val="28"/>
                <w:szCs w:val="28"/>
              </w:rPr>
            </w:pPr>
            <w:r w:rsidRPr="003F0871">
              <w:rPr>
                <w:rFonts w:ascii="Times New Roman" w:hAnsi="Times New Roman" w:cs="Times New Roman"/>
                <w:b/>
                <w:sz w:val="28"/>
                <w:szCs w:val="28"/>
              </w:rPr>
              <w:t>Дата</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b/>
                <w:sz w:val="28"/>
                <w:szCs w:val="28"/>
              </w:rPr>
            </w:pPr>
            <w:r w:rsidRPr="003F0871">
              <w:rPr>
                <w:rFonts w:ascii="Times New Roman" w:hAnsi="Times New Roman" w:cs="Times New Roman"/>
                <w:b/>
                <w:sz w:val="28"/>
                <w:szCs w:val="28"/>
              </w:rPr>
              <w:t>Мероприятие</w:t>
            </w:r>
          </w:p>
        </w:tc>
        <w:tc>
          <w:tcPr>
            <w:tcW w:w="5580" w:type="dxa"/>
            <w:tcBorders>
              <w:left w:val="single" w:sz="4" w:space="0" w:color="auto"/>
            </w:tcBorders>
          </w:tcPr>
          <w:p w:rsidR="003F0871" w:rsidRPr="003F0871" w:rsidRDefault="003F0871" w:rsidP="008430E4">
            <w:pPr>
              <w:jc w:val="center"/>
              <w:rPr>
                <w:rFonts w:ascii="Times New Roman" w:hAnsi="Times New Roman" w:cs="Times New Roman"/>
                <w:b/>
                <w:sz w:val="28"/>
                <w:szCs w:val="28"/>
              </w:rPr>
            </w:pPr>
            <w:r w:rsidRPr="003F0871">
              <w:rPr>
                <w:rFonts w:ascii="Times New Roman" w:hAnsi="Times New Roman" w:cs="Times New Roman"/>
                <w:b/>
                <w:sz w:val="28"/>
                <w:szCs w:val="28"/>
              </w:rPr>
              <w:t xml:space="preserve">Цель </w:t>
            </w:r>
          </w:p>
        </w:tc>
        <w:tc>
          <w:tcPr>
            <w:tcW w:w="3240" w:type="dxa"/>
          </w:tcPr>
          <w:p w:rsidR="003F0871" w:rsidRPr="003F0871" w:rsidRDefault="003F0871" w:rsidP="008430E4">
            <w:pPr>
              <w:jc w:val="center"/>
              <w:rPr>
                <w:rFonts w:ascii="Times New Roman" w:hAnsi="Times New Roman" w:cs="Times New Roman"/>
                <w:b/>
                <w:sz w:val="28"/>
                <w:szCs w:val="28"/>
              </w:rPr>
            </w:pPr>
            <w:r w:rsidRPr="003F0871">
              <w:rPr>
                <w:rFonts w:ascii="Times New Roman" w:hAnsi="Times New Roman" w:cs="Times New Roman"/>
                <w:b/>
                <w:sz w:val="28"/>
                <w:szCs w:val="28"/>
              </w:rPr>
              <w:t>Ответственный</w:t>
            </w:r>
          </w:p>
        </w:tc>
      </w:tr>
      <w:tr w:rsidR="003F0871" w:rsidRPr="003F0871" w:rsidTr="008430E4">
        <w:tc>
          <w:tcPr>
            <w:tcW w:w="1324"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январь</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Заочное знакомство с первоклассниками</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Познакомиться со списочным составом  будущих первоклассников и социальным статусом  семей и  родителей</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 xml:space="preserve">администрация, </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кл. руководитель</w:t>
            </w:r>
          </w:p>
        </w:tc>
      </w:tr>
      <w:tr w:rsidR="003F0871" w:rsidRPr="003F0871" w:rsidTr="008430E4">
        <w:tc>
          <w:tcPr>
            <w:tcW w:w="1324"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февраль</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Памятка</w:t>
            </w:r>
          </w:p>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 xml:space="preserve"> «Что должен знать  первоклассник»</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Ознакомить родителей с  требованиями, предъявляемыми  к уровню подготовки к школе</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 xml:space="preserve">администрация, </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учителя-предметники</w:t>
            </w:r>
          </w:p>
        </w:tc>
      </w:tr>
      <w:tr w:rsidR="003F0871" w:rsidRPr="003F0871" w:rsidTr="008430E4">
        <w:tc>
          <w:tcPr>
            <w:tcW w:w="1324"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март</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Родительский всеобуч</w:t>
            </w:r>
          </w:p>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 xml:space="preserve"> «МОУ Варваровская СОШ – центр образования в селе Варваровка»</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1. Познакомить с  образовательной  средой  ОУ.</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2. Презентовать образовательную программу ОУ начального общего образования.</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администрация</w:t>
            </w:r>
          </w:p>
        </w:tc>
      </w:tr>
      <w:tr w:rsidR="003F0871" w:rsidRPr="003F0871" w:rsidTr="008430E4">
        <w:tc>
          <w:tcPr>
            <w:tcW w:w="1324"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апрель</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Памятка «Психологические особенности  обучающихся младшего школьного возраста»</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Ознакомить родителей с  психологическими особенностями  обучающихся младшего школьного возраста</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кл. руководитель</w:t>
            </w:r>
          </w:p>
        </w:tc>
      </w:tr>
      <w:tr w:rsidR="003F0871" w:rsidRPr="003F0871" w:rsidTr="008430E4">
        <w:tc>
          <w:tcPr>
            <w:tcW w:w="1324"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 xml:space="preserve">май </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Анкета для родителей</w:t>
            </w:r>
          </w:p>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lastRenderedPageBreak/>
              <w:t xml:space="preserve"> «Пора или нет  в школу!»</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lastRenderedPageBreak/>
              <w:t xml:space="preserve">1. Выявить психологическое отношение родителей к переходу ребенка из детского </w:t>
            </w:r>
            <w:r w:rsidRPr="003F0871">
              <w:rPr>
                <w:rFonts w:ascii="Times New Roman" w:hAnsi="Times New Roman" w:cs="Times New Roman"/>
                <w:sz w:val="28"/>
                <w:szCs w:val="28"/>
              </w:rPr>
              <w:lastRenderedPageBreak/>
              <w:t>сада в школу.</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2. Анализ результатов опроса</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lastRenderedPageBreak/>
              <w:t>кл. руководитель</w:t>
            </w:r>
          </w:p>
        </w:tc>
      </w:tr>
      <w:tr w:rsidR="003F0871" w:rsidRPr="003F0871" w:rsidTr="008430E4">
        <w:trPr>
          <w:trHeight w:val="304"/>
        </w:trPr>
        <w:tc>
          <w:tcPr>
            <w:tcW w:w="1324"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lastRenderedPageBreak/>
              <w:t>май</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Родительское собрание</w:t>
            </w:r>
          </w:p>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 xml:space="preserve"> «Новые образовательные стандарты: перспективы и пути  реализации»</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1. Дать представление родителям о ФГОС.</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2. Изучить потребности родителей в организации системы дополнительного образования</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 xml:space="preserve">администрация, </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кл. руководитель</w:t>
            </w:r>
          </w:p>
        </w:tc>
      </w:tr>
      <w:tr w:rsidR="003F0871" w:rsidRPr="003F0871" w:rsidTr="008430E4">
        <w:tc>
          <w:tcPr>
            <w:tcW w:w="1324"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май</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 xml:space="preserve">Родительский всеобуч </w:t>
            </w:r>
          </w:p>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«Внеурочная деятельность – требование ФГОС»</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Презентовать программы внеурочной деятельности первоклассников.</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учителя-предметники</w:t>
            </w:r>
          </w:p>
        </w:tc>
      </w:tr>
      <w:tr w:rsidR="003F0871" w:rsidRPr="003F0871" w:rsidTr="008430E4">
        <w:tc>
          <w:tcPr>
            <w:tcW w:w="1324"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апрель</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Расширенное родительское собрание с участием администрации школы на тему «Требования к материальному обеспечению учебно-воспитательного процесса в соответствии с новым ФГОС»</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 xml:space="preserve">1) Познакомить с требованиями к материальному обеспечению учебно-воспитательного процесса в школе, </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2) презентовать  буклет</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 xml:space="preserve"> «Портфель первоклассника или что необходимо в школу»</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администрация,</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кл. руководитель</w:t>
            </w:r>
          </w:p>
          <w:p w:rsidR="003F0871" w:rsidRPr="003F0871" w:rsidRDefault="003F0871" w:rsidP="008430E4">
            <w:pPr>
              <w:rPr>
                <w:rFonts w:ascii="Times New Roman" w:hAnsi="Times New Roman" w:cs="Times New Roman"/>
                <w:sz w:val="28"/>
                <w:szCs w:val="28"/>
              </w:rPr>
            </w:pPr>
          </w:p>
        </w:tc>
      </w:tr>
      <w:tr w:rsidR="003F0871" w:rsidRPr="003F0871" w:rsidTr="008430E4">
        <w:tc>
          <w:tcPr>
            <w:tcW w:w="1324" w:type="dxa"/>
            <w:vMerge w:val="restart"/>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май-июнь</w:t>
            </w:r>
          </w:p>
        </w:tc>
        <w:tc>
          <w:tcPr>
            <w:tcW w:w="5156" w:type="dxa"/>
            <w:vMerge w:val="restart"/>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Оформление детей в образовательное учреждение.</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Оказать помощь в оформлении заявлений в школу и заключении договоров между родителями и  ОУ</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администрация, секретарь</w:t>
            </w:r>
          </w:p>
        </w:tc>
      </w:tr>
      <w:tr w:rsidR="003F0871" w:rsidRPr="003F0871" w:rsidTr="008430E4">
        <w:tc>
          <w:tcPr>
            <w:tcW w:w="1324" w:type="dxa"/>
            <w:vMerge/>
          </w:tcPr>
          <w:p w:rsidR="003F0871" w:rsidRPr="003F0871" w:rsidRDefault="003F0871" w:rsidP="008430E4">
            <w:pPr>
              <w:rPr>
                <w:rFonts w:ascii="Times New Roman" w:hAnsi="Times New Roman" w:cs="Times New Roman"/>
                <w:sz w:val="28"/>
                <w:szCs w:val="28"/>
              </w:rPr>
            </w:pPr>
          </w:p>
        </w:tc>
        <w:tc>
          <w:tcPr>
            <w:tcW w:w="5156" w:type="dxa"/>
            <w:vMerge/>
            <w:tcBorders>
              <w:right w:val="single" w:sz="4" w:space="0" w:color="auto"/>
            </w:tcBorders>
          </w:tcPr>
          <w:p w:rsidR="003F0871" w:rsidRPr="003F0871" w:rsidRDefault="003F0871" w:rsidP="008430E4">
            <w:pPr>
              <w:jc w:val="center"/>
              <w:rPr>
                <w:rFonts w:ascii="Times New Roman" w:hAnsi="Times New Roman" w:cs="Times New Roman"/>
                <w:sz w:val="28"/>
                <w:szCs w:val="28"/>
              </w:rPr>
            </w:pP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Оказание помощи в прохождении медицинской комиссии первоклассниками</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администрация,</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медик ОУ</w:t>
            </w:r>
          </w:p>
        </w:tc>
      </w:tr>
      <w:tr w:rsidR="003F0871" w:rsidRPr="003F0871" w:rsidTr="008430E4">
        <w:tc>
          <w:tcPr>
            <w:tcW w:w="1324" w:type="dxa"/>
            <w:vMerge/>
          </w:tcPr>
          <w:p w:rsidR="003F0871" w:rsidRPr="003F0871" w:rsidRDefault="003F0871" w:rsidP="008430E4">
            <w:pPr>
              <w:rPr>
                <w:rFonts w:ascii="Times New Roman" w:hAnsi="Times New Roman" w:cs="Times New Roman"/>
                <w:sz w:val="28"/>
                <w:szCs w:val="28"/>
              </w:rPr>
            </w:pP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Родительский всеобуч</w:t>
            </w:r>
          </w:p>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 xml:space="preserve"> «На пороге школы»</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Показать, как с пользой для ребенка провести оставшееся время до школы.</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 xml:space="preserve">кл. руководитель, учителя-предметники </w:t>
            </w:r>
          </w:p>
        </w:tc>
      </w:tr>
      <w:tr w:rsidR="003F0871" w:rsidRPr="003F0871" w:rsidTr="008430E4">
        <w:tc>
          <w:tcPr>
            <w:tcW w:w="1324"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2- я неделя августа</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Письмо детям и родителям «Здравствуй, школа!»</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Создать положительную мотивацию к обучению.</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кл. руководитель</w:t>
            </w:r>
          </w:p>
        </w:tc>
      </w:tr>
      <w:tr w:rsidR="003F0871" w:rsidRPr="003F0871" w:rsidTr="008430E4">
        <w:tc>
          <w:tcPr>
            <w:tcW w:w="1324" w:type="dxa"/>
          </w:tcPr>
          <w:p w:rsidR="003F0871" w:rsidRPr="003F0871" w:rsidRDefault="003F0871" w:rsidP="008430E4">
            <w:pPr>
              <w:jc w:val="both"/>
              <w:rPr>
                <w:rFonts w:ascii="Times New Roman" w:hAnsi="Times New Roman" w:cs="Times New Roman"/>
                <w:sz w:val="28"/>
                <w:szCs w:val="28"/>
              </w:rPr>
            </w:pPr>
            <w:r w:rsidRPr="003F0871">
              <w:rPr>
                <w:rFonts w:ascii="Times New Roman" w:hAnsi="Times New Roman" w:cs="Times New Roman"/>
                <w:sz w:val="28"/>
                <w:szCs w:val="28"/>
              </w:rPr>
              <w:t>4-я неделя августа</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Родительское собрание</w:t>
            </w:r>
          </w:p>
          <w:p w:rsidR="003F0871" w:rsidRPr="003F0871" w:rsidRDefault="003F0871" w:rsidP="008430E4">
            <w:pPr>
              <w:jc w:val="center"/>
              <w:rPr>
                <w:rFonts w:ascii="Times New Roman" w:hAnsi="Times New Roman" w:cs="Times New Roman"/>
                <w:b/>
                <w:bCs/>
                <w:sz w:val="28"/>
                <w:szCs w:val="28"/>
              </w:rPr>
            </w:pPr>
            <w:r w:rsidRPr="003F0871">
              <w:rPr>
                <w:rFonts w:ascii="Times New Roman" w:hAnsi="Times New Roman" w:cs="Times New Roman"/>
                <w:sz w:val="28"/>
                <w:szCs w:val="28"/>
              </w:rPr>
              <w:t xml:space="preserve"> «Что такое адаптация? Возможные проявления ее на 1 этапе».</w:t>
            </w:r>
          </w:p>
        </w:tc>
        <w:tc>
          <w:tcPr>
            <w:tcW w:w="5580" w:type="dxa"/>
            <w:tcBorders>
              <w:left w:val="single" w:sz="4" w:space="0" w:color="auto"/>
            </w:tcBorders>
          </w:tcPr>
          <w:p w:rsidR="003F0871" w:rsidRPr="003F0871" w:rsidRDefault="003F0871" w:rsidP="008430E4">
            <w:pPr>
              <w:rPr>
                <w:rFonts w:ascii="Times New Roman" w:hAnsi="Times New Roman" w:cs="Times New Roman"/>
                <w:b/>
                <w:bCs/>
                <w:sz w:val="28"/>
                <w:szCs w:val="28"/>
              </w:rPr>
            </w:pPr>
            <w:r w:rsidRPr="003F0871">
              <w:rPr>
                <w:rFonts w:ascii="Times New Roman" w:hAnsi="Times New Roman" w:cs="Times New Roman"/>
                <w:sz w:val="28"/>
                <w:szCs w:val="28"/>
              </w:rPr>
              <w:t>Познакомить с сущностью адаптации, дать рекомендации по организации режима, особенностям общения, о возможных проявлениях в поведении детей.</w:t>
            </w:r>
          </w:p>
        </w:tc>
        <w:tc>
          <w:tcPr>
            <w:tcW w:w="3240" w:type="dxa"/>
          </w:tcPr>
          <w:p w:rsidR="003F0871" w:rsidRPr="003F0871" w:rsidRDefault="003F0871" w:rsidP="008430E4">
            <w:pPr>
              <w:shd w:val="clear" w:color="auto" w:fill="FFFFFF"/>
              <w:jc w:val="both"/>
              <w:rPr>
                <w:rFonts w:ascii="Times New Roman" w:hAnsi="Times New Roman" w:cs="Times New Roman"/>
                <w:b/>
                <w:bCs/>
                <w:sz w:val="28"/>
                <w:szCs w:val="28"/>
              </w:rPr>
            </w:pPr>
            <w:r w:rsidRPr="003F0871">
              <w:rPr>
                <w:rFonts w:ascii="Times New Roman" w:hAnsi="Times New Roman" w:cs="Times New Roman"/>
                <w:sz w:val="28"/>
                <w:szCs w:val="28"/>
              </w:rPr>
              <w:t>кл. руководитель</w:t>
            </w:r>
          </w:p>
        </w:tc>
      </w:tr>
      <w:tr w:rsidR="003F0871" w:rsidRPr="003F0871" w:rsidTr="008430E4">
        <w:trPr>
          <w:trHeight w:val="652"/>
        </w:trPr>
        <w:tc>
          <w:tcPr>
            <w:tcW w:w="1324"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1 сентября</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Проект «Праздника первого звонка:</w:t>
            </w:r>
          </w:p>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«Первый раз – в первый класс»</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Реализовать проект, создать положительную мотивацию к обучению.</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 xml:space="preserve">кл. руководитель </w:t>
            </w:r>
          </w:p>
        </w:tc>
      </w:tr>
      <w:tr w:rsidR="003F0871" w:rsidRPr="003F0871" w:rsidTr="008430E4">
        <w:tc>
          <w:tcPr>
            <w:tcW w:w="1324" w:type="dxa"/>
          </w:tcPr>
          <w:p w:rsidR="003F0871" w:rsidRPr="003F0871" w:rsidRDefault="003F0871" w:rsidP="008430E4">
            <w:pPr>
              <w:shd w:val="clear" w:color="auto" w:fill="FFFFFF"/>
              <w:rPr>
                <w:rFonts w:ascii="Times New Roman" w:hAnsi="Times New Roman" w:cs="Times New Roman"/>
                <w:sz w:val="28"/>
                <w:szCs w:val="28"/>
                <w:lang w:val="en-US"/>
              </w:rPr>
            </w:pPr>
            <w:r w:rsidRPr="003F0871">
              <w:rPr>
                <w:rFonts w:ascii="Times New Roman" w:hAnsi="Times New Roman" w:cs="Times New Roman"/>
                <w:sz w:val="28"/>
                <w:szCs w:val="28"/>
              </w:rPr>
              <w:t>2-3 недели сентября</w:t>
            </w:r>
          </w:p>
          <w:p w:rsidR="003F0871" w:rsidRPr="003F0871" w:rsidRDefault="003F0871" w:rsidP="008430E4">
            <w:pPr>
              <w:rPr>
                <w:rFonts w:ascii="Times New Roman" w:hAnsi="Times New Roman" w:cs="Times New Roman"/>
                <w:sz w:val="28"/>
                <w:szCs w:val="28"/>
              </w:rPr>
            </w:pP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bCs/>
                <w:sz w:val="28"/>
                <w:szCs w:val="28"/>
              </w:rPr>
              <w:t>Индивидуальные консультации</w:t>
            </w:r>
          </w:p>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«Итоги первых учебных</w:t>
            </w:r>
          </w:p>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дней. Дальнейшее течение адаптации».</w:t>
            </w:r>
          </w:p>
        </w:tc>
        <w:tc>
          <w:tcPr>
            <w:tcW w:w="5580" w:type="dxa"/>
            <w:tcBorders>
              <w:left w:val="single" w:sz="4" w:space="0" w:color="auto"/>
            </w:tcBorders>
          </w:tcPr>
          <w:p w:rsidR="003F0871" w:rsidRPr="003F0871" w:rsidRDefault="003F0871" w:rsidP="008430E4">
            <w:pPr>
              <w:shd w:val="clear" w:color="auto" w:fill="FFFFFF"/>
              <w:rPr>
                <w:rFonts w:ascii="Times New Roman" w:hAnsi="Times New Roman" w:cs="Times New Roman"/>
                <w:sz w:val="28"/>
                <w:szCs w:val="28"/>
              </w:rPr>
            </w:pPr>
            <w:r w:rsidRPr="003F0871">
              <w:rPr>
                <w:rFonts w:ascii="Times New Roman" w:hAnsi="Times New Roman" w:cs="Times New Roman"/>
                <w:sz w:val="28"/>
                <w:szCs w:val="28"/>
              </w:rPr>
              <w:t xml:space="preserve">Провести рефлексию родителей по первым учебным дням, рассказать о результатах своих наблюдений и первых диагностических работах  (рисунок-тест: «Я дома- я в садике – я в школе»).  </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кл. руководитель</w:t>
            </w:r>
          </w:p>
        </w:tc>
      </w:tr>
      <w:tr w:rsidR="003F0871" w:rsidRPr="003F0871" w:rsidTr="008430E4">
        <w:tc>
          <w:tcPr>
            <w:tcW w:w="1324" w:type="dxa"/>
          </w:tcPr>
          <w:p w:rsidR="003F0871" w:rsidRPr="003F0871" w:rsidRDefault="003F0871" w:rsidP="008430E4">
            <w:pPr>
              <w:shd w:val="clear" w:color="auto" w:fill="FFFFFF"/>
              <w:rPr>
                <w:rFonts w:ascii="Times New Roman" w:hAnsi="Times New Roman" w:cs="Times New Roman"/>
                <w:sz w:val="28"/>
                <w:szCs w:val="28"/>
              </w:rPr>
            </w:pPr>
            <w:r w:rsidRPr="003F0871">
              <w:rPr>
                <w:rFonts w:ascii="Times New Roman" w:hAnsi="Times New Roman" w:cs="Times New Roman"/>
                <w:sz w:val="28"/>
                <w:szCs w:val="28"/>
              </w:rPr>
              <w:lastRenderedPageBreak/>
              <w:t>3 неделя сентября</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bCs/>
                <w:sz w:val="28"/>
                <w:szCs w:val="28"/>
              </w:rPr>
            </w:pPr>
            <w:r w:rsidRPr="003F0871">
              <w:rPr>
                <w:rFonts w:ascii="Times New Roman" w:hAnsi="Times New Roman" w:cs="Times New Roman"/>
                <w:bCs/>
                <w:sz w:val="28"/>
                <w:szCs w:val="28"/>
              </w:rPr>
              <w:t>Урок-праздник изучения первой буквы «Именины буквы А».</w:t>
            </w:r>
          </w:p>
        </w:tc>
        <w:tc>
          <w:tcPr>
            <w:tcW w:w="5580" w:type="dxa"/>
            <w:tcBorders>
              <w:left w:val="single" w:sz="4" w:space="0" w:color="auto"/>
            </w:tcBorders>
          </w:tcPr>
          <w:p w:rsidR="003F0871" w:rsidRPr="003F0871" w:rsidRDefault="003F0871" w:rsidP="008430E4">
            <w:pPr>
              <w:shd w:val="clear" w:color="auto" w:fill="FFFFFF"/>
              <w:rPr>
                <w:rFonts w:ascii="Times New Roman" w:hAnsi="Times New Roman" w:cs="Times New Roman"/>
                <w:sz w:val="28"/>
                <w:szCs w:val="28"/>
              </w:rPr>
            </w:pPr>
            <w:r w:rsidRPr="003F0871">
              <w:rPr>
                <w:rFonts w:ascii="Times New Roman" w:hAnsi="Times New Roman" w:cs="Times New Roman"/>
                <w:sz w:val="28"/>
                <w:szCs w:val="28"/>
              </w:rPr>
              <w:t>Реализовать проект, создать положительную мотивацию к изучению алфавита.</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кл. руководитель</w:t>
            </w:r>
          </w:p>
        </w:tc>
      </w:tr>
      <w:tr w:rsidR="003F0871" w:rsidRPr="003F0871" w:rsidTr="008430E4">
        <w:tc>
          <w:tcPr>
            <w:tcW w:w="1324" w:type="dxa"/>
          </w:tcPr>
          <w:p w:rsidR="003F0871" w:rsidRPr="003F0871" w:rsidRDefault="003F0871" w:rsidP="008430E4">
            <w:pPr>
              <w:shd w:val="clear" w:color="auto" w:fill="FFFFFF"/>
              <w:rPr>
                <w:rFonts w:ascii="Times New Roman" w:hAnsi="Times New Roman" w:cs="Times New Roman"/>
                <w:sz w:val="28"/>
                <w:szCs w:val="28"/>
              </w:rPr>
            </w:pPr>
            <w:r w:rsidRPr="003F0871">
              <w:rPr>
                <w:rFonts w:ascii="Times New Roman" w:hAnsi="Times New Roman" w:cs="Times New Roman"/>
                <w:sz w:val="28"/>
                <w:szCs w:val="28"/>
              </w:rPr>
              <w:t>1-2 недели октября</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bCs/>
                <w:sz w:val="28"/>
                <w:szCs w:val="28"/>
              </w:rPr>
            </w:pPr>
            <w:r w:rsidRPr="003F0871">
              <w:rPr>
                <w:rFonts w:ascii="Times New Roman" w:hAnsi="Times New Roman" w:cs="Times New Roman"/>
                <w:bCs/>
                <w:sz w:val="28"/>
                <w:szCs w:val="28"/>
              </w:rPr>
              <w:t>Индивидуальные консультации</w:t>
            </w:r>
          </w:p>
          <w:p w:rsidR="003F0871" w:rsidRPr="003F0871" w:rsidRDefault="003F0871" w:rsidP="008430E4">
            <w:pPr>
              <w:jc w:val="center"/>
              <w:rPr>
                <w:rFonts w:ascii="Times New Roman" w:hAnsi="Times New Roman" w:cs="Times New Roman"/>
                <w:bCs/>
                <w:sz w:val="28"/>
                <w:szCs w:val="28"/>
              </w:rPr>
            </w:pPr>
            <w:r w:rsidRPr="003F0871">
              <w:rPr>
                <w:rFonts w:ascii="Times New Roman" w:hAnsi="Times New Roman" w:cs="Times New Roman"/>
                <w:sz w:val="28"/>
                <w:szCs w:val="28"/>
              </w:rPr>
              <w:t>«Адаптация продолжается.  Как помочь ребенку в овладении навыка письма».</w:t>
            </w:r>
          </w:p>
        </w:tc>
        <w:tc>
          <w:tcPr>
            <w:tcW w:w="5580" w:type="dxa"/>
            <w:tcBorders>
              <w:left w:val="single" w:sz="4" w:space="0" w:color="auto"/>
            </w:tcBorders>
          </w:tcPr>
          <w:p w:rsidR="003F0871" w:rsidRPr="003F0871" w:rsidRDefault="003F0871" w:rsidP="008430E4">
            <w:pPr>
              <w:shd w:val="clear" w:color="auto" w:fill="FFFFFF"/>
              <w:rPr>
                <w:rFonts w:ascii="Times New Roman" w:hAnsi="Times New Roman" w:cs="Times New Roman"/>
                <w:sz w:val="28"/>
                <w:szCs w:val="28"/>
              </w:rPr>
            </w:pPr>
            <w:r w:rsidRPr="003F0871">
              <w:rPr>
                <w:rFonts w:ascii="Times New Roman" w:hAnsi="Times New Roman" w:cs="Times New Roman"/>
                <w:sz w:val="28"/>
                <w:szCs w:val="28"/>
              </w:rPr>
              <w:t>Раскрыть секреты дальнейшего течения адаптации, возможные ее проявления. Рассказать о психофизиологических основах навыка письма, дать советы и рекомендации для предупреждения и преодоления возможных трудностей.</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кл. руководитель</w:t>
            </w:r>
          </w:p>
        </w:tc>
      </w:tr>
      <w:tr w:rsidR="003F0871" w:rsidRPr="003F0871" w:rsidTr="008430E4">
        <w:tc>
          <w:tcPr>
            <w:tcW w:w="1324" w:type="dxa"/>
            <w:vMerge w:val="restart"/>
          </w:tcPr>
          <w:p w:rsidR="003F0871" w:rsidRPr="003F0871" w:rsidRDefault="003F0871" w:rsidP="008430E4">
            <w:pPr>
              <w:shd w:val="clear" w:color="auto" w:fill="FFFFFF"/>
              <w:rPr>
                <w:rFonts w:ascii="Times New Roman" w:hAnsi="Times New Roman" w:cs="Times New Roman"/>
                <w:sz w:val="28"/>
                <w:szCs w:val="28"/>
              </w:rPr>
            </w:pPr>
            <w:r w:rsidRPr="003F0871">
              <w:rPr>
                <w:rFonts w:ascii="Times New Roman" w:hAnsi="Times New Roman" w:cs="Times New Roman"/>
                <w:sz w:val="28"/>
                <w:szCs w:val="28"/>
              </w:rPr>
              <w:t>3-4 недели октября</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 xml:space="preserve">Мастер- класс </w:t>
            </w:r>
          </w:p>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«Технология проектной деятельности »</w:t>
            </w:r>
          </w:p>
        </w:tc>
        <w:tc>
          <w:tcPr>
            <w:tcW w:w="5580" w:type="dxa"/>
            <w:tcBorders>
              <w:left w:val="single" w:sz="4" w:space="0" w:color="auto"/>
            </w:tcBorders>
          </w:tcPr>
          <w:p w:rsidR="003F0871" w:rsidRPr="003F0871" w:rsidRDefault="003F0871" w:rsidP="008430E4">
            <w:pPr>
              <w:shd w:val="clear" w:color="auto" w:fill="FFFFFF"/>
              <w:rPr>
                <w:rFonts w:ascii="Times New Roman" w:hAnsi="Times New Roman" w:cs="Times New Roman"/>
                <w:sz w:val="28"/>
                <w:szCs w:val="28"/>
              </w:rPr>
            </w:pPr>
            <w:r w:rsidRPr="003F0871">
              <w:rPr>
                <w:rFonts w:ascii="Times New Roman" w:hAnsi="Times New Roman" w:cs="Times New Roman"/>
                <w:sz w:val="28"/>
                <w:szCs w:val="28"/>
              </w:rPr>
              <w:t>Познакомить с методикой проектной деятельности, рассказать об её особенностях в 1 классе.</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кл. руководитель</w:t>
            </w:r>
          </w:p>
        </w:tc>
      </w:tr>
      <w:tr w:rsidR="003F0871" w:rsidRPr="003F0871" w:rsidTr="008430E4">
        <w:tc>
          <w:tcPr>
            <w:tcW w:w="1324" w:type="dxa"/>
            <w:vMerge/>
          </w:tcPr>
          <w:p w:rsidR="003F0871" w:rsidRPr="003F0871" w:rsidRDefault="003F0871" w:rsidP="008430E4">
            <w:pPr>
              <w:shd w:val="clear" w:color="auto" w:fill="FFFFFF"/>
              <w:jc w:val="both"/>
              <w:rPr>
                <w:rFonts w:ascii="Times New Roman" w:hAnsi="Times New Roman" w:cs="Times New Roman"/>
                <w:sz w:val="28"/>
                <w:szCs w:val="28"/>
              </w:rPr>
            </w:pP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Педагогическая консультация «Трудности  и радости школьной жизни»</w:t>
            </w:r>
          </w:p>
        </w:tc>
        <w:tc>
          <w:tcPr>
            <w:tcW w:w="5580" w:type="dxa"/>
            <w:tcBorders>
              <w:left w:val="single" w:sz="4" w:space="0" w:color="auto"/>
            </w:tcBorders>
          </w:tcPr>
          <w:p w:rsidR="003F0871" w:rsidRPr="003F0871" w:rsidRDefault="003F0871" w:rsidP="008430E4">
            <w:pPr>
              <w:shd w:val="clear" w:color="auto" w:fill="FFFFFF"/>
              <w:jc w:val="both"/>
              <w:rPr>
                <w:rFonts w:ascii="Times New Roman" w:hAnsi="Times New Roman" w:cs="Times New Roman"/>
                <w:sz w:val="28"/>
                <w:szCs w:val="28"/>
              </w:rPr>
            </w:pPr>
            <w:r w:rsidRPr="003F0871">
              <w:rPr>
                <w:rFonts w:ascii="Times New Roman" w:hAnsi="Times New Roman" w:cs="Times New Roman"/>
                <w:sz w:val="28"/>
                <w:szCs w:val="28"/>
              </w:rPr>
              <w:t>1. Выявить трудностей в обучении с целью корректировки.</w:t>
            </w:r>
          </w:p>
          <w:p w:rsidR="003F0871" w:rsidRPr="003F0871" w:rsidRDefault="003F0871" w:rsidP="008430E4">
            <w:pPr>
              <w:shd w:val="clear" w:color="auto" w:fill="FFFFFF"/>
              <w:jc w:val="both"/>
              <w:rPr>
                <w:rFonts w:ascii="Times New Roman" w:hAnsi="Times New Roman" w:cs="Times New Roman"/>
                <w:sz w:val="28"/>
                <w:szCs w:val="28"/>
              </w:rPr>
            </w:pPr>
            <w:r w:rsidRPr="003F0871">
              <w:rPr>
                <w:rFonts w:ascii="Times New Roman" w:hAnsi="Times New Roman" w:cs="Times New Roman"/>
                <w:sz w:val="28"/>
                <w:szCs w:val="28"/>
              </w:rPr>
              <w:t>2.Провести анкетирования родителей «Удовлетворенность школьной жизнью» и «Прохождение процесса адаптации» с целью выявления мотивационной сферы обучения и подготовки к родительскому собранию.</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кл. руководитель</w:t>
            </w:r>
          </w:p>
        </w:tc>
      </w:tr>
      <w:tr w:rsidR="003F0871" w:rsidRPr="003F0871" w:rsidTr="008430E4">
        <w:tc>
          <w:tcPr>
            <w:tcW w:w="1324" w:type="dxa"/>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последн</w:t>
            </w:r>
            <w:r w:rsidRPr="003F0871">
              <w:rPr>
                <w:rFonts w:ascii="Times New Roman" w:hAnsi="Times New Roman" w:cs="Times New Roman"/>
                <w:sz w:val="28"/>
                <w:szCs w:val="28"/>
              </w:rPr>
              <w:lastRenderedPageBreak/>
              <w:t xml:space="preserve">ий день </w:t>
            </w:r>
          </w:p>
          <w:p w:rsidR="003F0871" w:rsidRPr="003F0871" w:rsidRDefault="003F0871" w:rsidP="008430E4">
            <w:pPr>
              <w:jc w:val="center"/>
              <w:rPr>
                <w:rFonts w:ascii="Times New Roman" w:hAnsi="Times New Roman" w:cs="Times New Roman"/>
                <w:bCs/>
                <w:sz w:val="28"/>
                <w:szCs w:val="28"/>
              </w:rPr>
            </w:pPr>
            <w:r w:rsidRPr="003F0871">
              <w:rPr>
                <w:rFonts w:ascii="Times New Roman" w:hAnsi="Times New Roman" w:cs="Times New Roman"/>
                <w:sz w:val="28"/>
                <w:szCs w:val="28"/>
              </w:rPr>
              <w:t>1 четверти</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bCs/>
                <w:sz w:val="28"/>
                <w:szCs w:val="28"/>
              </w:rPr>
            </w:pPr>
            <w:r w:rsidRPr="003F0871">
              <w:rPr>
                <w:rFonts w:ascii="Times New Roman" w:hAnsi="Times New Roman" w:cs="Times New Roman"/>
                <w:bCs/>
                <w:sz w:val="28"/>
                <w:szCs w:val="28"/>
              </w:rPr>
              <w:lastRenderedPageBreak/>
              <w:t>День открытых дверей:</w:t>
            </w:r>
          </w:p>
          <w:p w:rsidR="003F0871" w:rsidRPr="003F0871" w:rsidRDefault="003F0871" w:rsidP="008430E4">
            <w:pPr>
              <w:rPr>
                <w:rFonts w:ascii="Times New Roman" w:hAnsi="Times New Roman" w:cs="Times New Roman"/>
                <w:bCs/>
                <w:sz w:val="28"/>
                <w:szCs w:val="28"/>
              </w:rPr>
            </w:pPr>
            <w:r w:rsidRPr="003F0871">
              <w:rPr>
                <w:rFonts w:ascii="Times New Roman" w:hAnsi="Times New Roman" w:cs="Times New Roman"/>
                <w:bCs/>
                <w:sz w:val="28"/>
                <w:szCs w:val="28"/>
              </w:rPr>
              <w:lastRenderedPageBreak/>
              <w:t xml:space="preserve"> 1) Открытые уроки для родителей.</w:t>
            </w:r>
          </w:p>
          <w:p w:rsidR="003F0871" w:rsidRPr="003F0871" w:rsidRDefault="003F0871" w:rsidP="008430E4">
            <w:pPr>
              <w:jc w:val="center"/>
              <w:rPr>
                <w:rFonts w:ascii="Times New Roman" w:hAnsi="Times New Roman" w:cs="Times New Roman"/>
                <w:bCs/>
                <w:sz w:val="28"/>
                <w:szCs w:val="28"/>
              </w:rPr>
            </w:pPr>
            <w:r w:rsidRPr="003F0871">
              <w:rPr>
                <w:rFonts w:ascii="Times New Roman" w:hAnsi="Times New Roman" w:cs="Times New Roman"/>
                <w:bCs/>
                <w:sz w:val="28"/>
                <w:szCs w:val="28"/>
              </w:rPr>
              <w:t>2) Праздник «Мы школьниками стали».</w:t>
            </w:r>
          </w:p>
          <w:p w:rsidR="003F0871" w:rsidRPr="003F0871" w:rsidRDefault="003F0871" w:rsidP="008430E4">
            <w:pPr>
              <w:rPr>
                <w:rFonts w:ascii="Times New Roman" w:hAnsi="Times New Roman" w:cs="Times New Roman"/>
                <w:bCs/>
                <w:sz w:val="28"/>
                <w:szCs w:val="28"/>
              </w:rPr>
            </w:pPr>
            <w:r w:rsidRPr="003F0871">
              <w:rPr>
                <w:rFonts w:ascii="Times New Roman" w:hAnsi="Times New Roman" w:cs="Times New Roman"/>
                <w:bCs/>
                <w:sz w:val="28"/>
                <w:szCs w:val="28"/>
              </w:rPr>
              <w:t xml:space="preserve">3) Родительское  собрание </w:t>
            </w:r>
            <w:r w:rsidRPr="003F0871">
              <w:rPr>
                <w:rFonts w:ascii="Times New Roman" w:hAnsi="Times New Roman" w:cs="Times New Roman"/>
                <w:sz w:val="28"/>
                <w:szCs w:val="28"/>
              </w:rPr>
              <w:t xml:space="preserve">«Адаптация: итоги </w:t>
            </w:r>
            <w:r w:rsidRPr="003F0871">
              <w:rPr>
                <w:rFonts w:ascii="Times New Roman" w:hAnsi="Times New Roman" w:cs="Times New Roman"/>
                <w:sz w:val="28"/>
                <w:szCs w:val="28"/>
                <w:lang w:val="en-US"/>
              </w:rPr>
              <w:t>I</w:t>
            </w:r>
            <w:r w:rsidRPr="003F0871">
              <w:rPr>
                <w:rFonts w:ascii="Times New Roman" w:hAnsi="Times New Roman" w:cs="Times New Roman"/>
                <w:sz w:val="28"/>
                <w:szCs w:val="28"/>
              </w:rPr>
              <w:t xml:space="preserve"> четверти».</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lastRenderedPageBreak/>
              <w:t xml:space="preserve">1. Показать родителям первые учебные </w:t>
            </w:r>
            <w:r w:rsidRPr="003F0871">
              <w:rPr>
                <w:rFonts w:ascii="Times New Roman" w:hAnsi="Times New Roman" w:cs="Times New Roman"/>
                <w:sz w:val="28"/>
                <w:szCs w:val="28"/>
              </w:rPr>
              <w:lastRenderedPageBreak/>
              <w:t>навыки.</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2. Подвести итоги первой четверти.</w:t>
            </w:r>
          </w:p>
          <w:p w:rsidR="003F0871" w:rsidRPr="003F0871" w:rsidRDefault="003F0871" w:rsidP="008430E4">
            <w:pPr>
              <w:rPr>
                <w:rFonts w:ascii="Times New Roman" w:hAnsi="Times New Roman" w:cs="Times New Roman"/>
                <w:b/>
                <w:bCs/>
                <w:sz w:val="28"/>
                <w:szCs w:val="28"/>
              </w:rPr>
            </w:pPr>
            <w:r w:rsidRPr="003F0871">
              <w:rPr>
                <w:rFonts w:ascii="Times New Roman" w:hAnsi="Times New Roman" w:cs="Times New Roman"/>
                <w:sz w:val="28"/>
                <w:szCs w:val="28"/>
              </w:rPr>
              <w:t>3. Рассказать о динамике процесса адаптации по наблюдениям администрации и учителя, о результатах изучения мотивации учения по рисункам «Что мне нравится в школе».</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lastRenderedPageBreak/>
              <w:t xml:space="preserve">учителя-предметники, </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lastRenderedPageBreak/>
              <w:t>кл.  руководитель, администрация</w:t>
            </w:r>
          </w:p>
        </w:tc>
      </w:tr>
      <w:tr w:rsidR="003F0871" w:rsidRPr="003F0871" w:rsidTr="008430E4">
        <w:tc>
          <w:tcPr>
            <w:tcW w:w="1324"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lastRenderedPageBreak/>
              <w:t>ноябрь</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Родительский всеобуч</w:t>
            </w:r>
          </w:p>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 xml:space="preserve"> «Портфолио как средство  оценки достижений обучающихся»</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Познакомить с технологией «Портфолио», рассказ о его особенностях в 1 классе.</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кл.  руководитель</w:t>
            </w:r>
          </w:p>
        </w:tc>
      </w:tr>
      <w:tr w:rsidR="003F0871" w:rsidRPr="003F0871" w:rsidTr="008430E4">
        <w:tc>
          <w:tcPr>
            <w:tcW w:w="1324"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4 неделя ноября</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Праздник «День матери»</w:t>
            </w:r>
          </w:p>
          <w:p w:rsidR="003F0871" w:rsidRPr="003F0871" w:rsidRDefault="003F0871" w:rsidP="008430E4">
            <w:pPr>
              <w:jc w:val="center"/>
              <w:rPr>
                <w:rFonts w:ascii="Times New Roman" w:hAnsi="Times New Roman" w:cs="Times New Roman"/>
                <w:sz w:val="28"/>
                <w:szCs w:val="28"/>
              </w:rPr>
            </w:pP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Создавать условия для сплочения классного коллектива, осознания родителями своей роли в жизни ребенка.</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кл.  руководитель,</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родительский комитет</w:t>
            </w:r>
          </w:p>
        </w:tc>
      </w:tr>
      <w:tr w:rsidR="003F0871" w:rsidRPr="003F0871" w:rsidTr="008430E4">
        <w:tc>
          <w:tcPr>
            <w:tcW w:w="1324" w:type="dxa"/>
            <w:vMerge w:val="restart"/>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декабрь</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Родительское собрание «Комплексные контрольные работы как средство оценки учебных достижений обучающихся»</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1. Подвести итоги полугодия.</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2. Дать рекомендации по выполнению дополнительного задания, развитию учебной самостоятельности первоклассников, элементы НОТ.</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кл.  руководитель, учителя-предметники</w:t>
            </w:r>
          </w:p>
        </w:tc>
      </w:tr>
      <w:tr w:rsidR="003F0871" w:rsidRPr="003F0871" w:rsidTr="008430E4">
        <w:trPr>
          <w:trHeight w:val="701"/>
        </w:trPr>
        <w:tc>
          <w:tcPr>
            <w:tcW w:w="1324" w:type="dxa"/>
            <w:vMerge/>
          </w:tcPr>
          <w:p w:rsidR="003F0871" w:rsidRPr="003F0871" w:rsidRDefault="003F0871" w:rsidP="008430E4">
            <w:pPr>
              <w:rPr>
                <w:rFonts w:ascii="Times New Roman" w:hAnsi="Times New Roman" w:cs="Times New Roman"/>
                <w:sz w:val="28"/>
                <w:szCs w:val="28"/>
              </w:rPr>
            </w:pP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Новогодние праздники (школьный и классный) с привлечением родителей</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Создавать условия для сплочения классного коллектива, осознания родителями своей роли в жизни ребенка.</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кл.  руководитель,</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родительский комитет</w:t>
            </w:r>
          </w:p>
        </w:tc>
      </w:tr>
      <w:tr w:rsidR="003F0871" w:rsidRPr="003F0871" w:rsidTr="008430E4">
        <w:tc>
          <w:tcPr>
            <w:tcW w:w="1324" w:type="dxa"/>
            <w:vMerge w:val="restart"/>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январь</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Педагогическая консультация «Трудности  и радости школьной жизни»</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Выявить трудности в обучении с целью корректировки.</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кл.  руководитель, учителя-предметники</w:t>
            </w:r>
          </w:p>
        </w:tc>
      </w:tr>
      <w:tr w:rsidR="003F0871" w:rsidRPr="003F0871" w:rsidTr="008430E4">
        <w:tc>
          <w:tcPr>
            <w:tcW w:w="1324" w:type="dxa"/>
            <w:vMerge/>
          </w:tcPr>
          <w:p w:rsidR="003F0871" w:rsidRPr="003F0871" w:rsidRDefault="003F0871" w:rsidP="008430E4">
            <w:pPr>
              <w:rPr>
                <w:rFonts w:ascii="Times New Roman" w:hAnsi="Times New Roman" w:cs="Times New Roman"/>
                <w:sz w:val="28"/>
                <w:szCs w:val="28"/>
              </w:rPr>
            </w:pP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1. Проект «Алфавитная семья».</w:t>
            </w:r>
          </w:p>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2. Участие в школьной НПК</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1. Создать проекта совместно с родителями о любимых буквах  семьи: имена, отчества, фамилии родственников.</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2. Защитить проекта на уроке «Моя семья»</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кл.  руководитель,</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родительский комитет</w:t>
            </w:r>
          </w:p>
        </w:tc>
      </w:tr>
      <w:tr w:rsidR="003F0871" w:rsidRPr="003F0871" w:rsidTr="008430E4">
        <w:tc>
          <w:tcPr>
            <w:tcW w:w="1324"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2 неделя февраля</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bCs/>
                <w:sz w:val="28"/>
                <w:szCs w:val="28"/>
              </w:rPr>
            </w:pPr>
            <w:r w:rsidRPr="003F0871">
              <w:rPr>
                <w:rFonts w:ascii="Times New Roman" w:hAnsi="Times New Roman" w:cs="Times New Roman"/>
                <w:bCs/>
                <w:sz w:val="28"/>
                <w:szCs w:val="28"/>
              </w:rPr>
              <w:t>День открытых дверей:</w:t>
            </w:r>
          </w:p>
          <w:p w:rsidR="003F0871" w:rsidRPr="003F0871" w:rsidRDefault="003F0871" w:rsidP="008430E4">
            <w:pPr>
              <w:rPr>
                <w:rFonts w:ascii="Times New Roman" w:hAnsi="Times New Roman" w:cs="Times New Roman"/>
                <w:bCs/>
                <w:sz w:val="28"/>
                <w:szCs w:val="28"/>
              </w:rPr>
            </w:pPr>
            <w:r w:rsidRPr="003F0871">
              <w:rPr>
                <w:rFonts w:ascii="Times New Roman" w:hAnsi="Times New Roman" w:cs="Times New Roman"/>
                <w:bCs/>
                <w:sz w:val="28"/>
                <w:szCs w:val="28"/>
              </w:rPr>
              <w:t>1) Открытые уроки для родителей.</w:t>
            </w:r>
          </w:p>
          <w:p w:rsidR="003F0871" w:rsidRPr="003F0871" w:rsidRDefault="003F0871" w:rsidP="008430E4">
            <w:pPr>
              <w:rPr>
                <w:rFonts w:ascii="Times New Roman" w:hAnsi="Times New Roman" w:cs="Times New Roman"/>
                <w:bCs/>
                <w:sz w:val="28"/>
                <w:szCs w:val="28"/>
              </w:rPr>
            </w:pPr>
            <w:r w:rsidRPr="003F0871">
              <w:rPr>
                <w:rFonts w:ascii="Times New Roman" w:hAnsi="Times New Roman" w:cs="Times New Roman"/>
                <w:bCs/>
                <w:sz w:val="28"/>
                <w:szCs w:val="28"/>
              </w:rPr>
              <w:t xml:space="preserve">2)  Праздник </w:t>
            </w:r>
            <w:r w:rsidRPr="003F0871">
              <w:rPr>
                <w:rFonts w:ascii="Times New Roman" w:hAnsi="Times New Roman" w:cs="Times New Roman"/>
                <w:sz w:val="28"/>
                <w:szCs w:val="28"/>
              </w:rPr>
              <w:t>«За всё родному  Букварю СПАСИБО громко говорю!»</w:t>
            </w:r>
          </w:p>
          <w:p w:rsidR="003F0871" w:rsidRPr="003F0871" w:rsidRDefault="003F0871" w:rsidP="008430E4">
            <w:pPr>
              <w:rPr>
                <w:rFonts w:ascii="Times New Roman" w:hAnsi="Times New Roman" w:cs="Times New Roman"/>
                <w:bCs/>
                <w:sz w:val="28"/>
                <w:szCs w:val="28"/>
              </w:rPr>
            </w:pPr>
            <w:r w:rsidRPr="003F0871">
              <w:rPr>
                <w:rFonts w:ascii="Times New Roman" w:hAnsi="Times New Roman" w:cs="Times New Roman"/>
                <w:bCs/>
                <w:sz w:val="28"/>
                <w:szCs w:val="28"/>
              </w:rPr>
              <w:t xml:space="preserve">3) Родительское собрание  </w:t>
            </w:r>
          </w:p>
          <w:p w:rsidR="003F0871" w:rsidRPr="003F0871" w:rsidRDefault="003F0871" w:rsidP="008430E4">
            <w:pPr>
              <w:rPr>
                <w:rFonts w:ascii="Times New Roman" w:hAnsi="Times New Roman" w:cs="Times New Roman"/>
                <w:bCs/>
                <w:sz w:val="28"/>
                <w:szCs w:val="28"/>
              </w:rPr>
            </w:pPr>
            <w:r w:rsidRPr="003F0871">
              <w:rPr>
                <w:rFonts w:ascii="Times New Roman" w:hAnsi="Times New Roman" w:cs="Times New Roman"/>
                <w:bCs/>
                <w:sz w:val="28"/>
                <w:szCs w:val="28"/>
              </w:rPr>
              <w:t>«Первые УУД:  навык чтения»</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1.Показать родителям приобретаемые универсальные учебные действия.</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2. Подвести итоги букварного периода.</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3. Рассказать о динамике процесса адаптации по наблюдениям администрации и учителя, о результатах изучения мотивации учения по рисункам «Что мне нравится в школе».</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кл.  руководитель,</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родительский комитет</w:t>
            </w:r>
          </w:p>
        </w:tc>
      </w:tr>
      <w:tr w:rsidR="003F0871" w:rsidRPr="003F0871" w:rsidTr="008430E4">
        <w:tc>
          <w:tcPr>
            <w:tcW w:w="1324" w:type="dxa"/>
            <w:vMerge w:val="restart"/>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 xml:space="preserve">февраль </w:t>
            </w:r>
            <w:r w:rsidRPr="003F0871">
              <w:rPr>
                <w:rFonts w:ascii="Times New Roman" w:hAnsi="Times New Roman" w:cs="Times New Roman"/>
                <w:sz w:val="28"/>
                <w:szCs w:val="28"/>
              </w:rPr>
              <w:lastRenderedPageBreak/>
              <w:t>– март</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p>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lastRenderedPageBreak/>
              <w:t>Праздники «23 + 8»</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lastRenderedPageBreak/>
              <w:t xml:space="preserve">Привлекать родителей к проведению школьных и классных мероприятий:  </w:t>
            </w:r>
            <w:r w:rsidRPr="003F0871">
              <w:rPr>
                <w:rFonts w:ascii="Times New Roman" w:hAnsi="Times New Roman" w:cs="Times New Roman"/>
                <w:sz w:val="28"/>
                <w:szCs w:val="28"/>
              </w:rPr>
              <w:lastRenderedPageBreak/>
              <w:t>«Зарничка», «8 марта», «23 февраля».</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lastRenderedPageBreak/>
              <w:t>кл.  руководитель,</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lastRenderedPageBreak/>
              <w:t>родительский комитет</w:t>
            </w:r>
          </w:p>
        </w:tc>
      </w:tr>
      <w:tr w:rsidR="003F0871" w:rsidRPr="003F0871" w:rsidTr="008430E4">
        <w:tc>
          <w:tcPr>
            <w:tcW w:w="1324" w:type="dxa"/>
            <w:vMerge/>
          </w:tcPr>
          <w:p w:rsidR="003F0871" w:rsidRPr="003F0871" w:rsidRDefault="003F0871" w:rsidP="008430E4">
            <w:pPr>
              <w:rPr>
                <w:rFonts w:ascii="Times New Roman" w:hAnsi="Times New Roman" w:cs="Times New Roman"/>
                <w:sz w:val="28"/>
                <w:szCs w:val="28"/>
              </w:rPr>
            </w:pP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Педагогическая консультация «Трудности  и радости школьной жизни»</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Выявить трудности в обучении с целью корректировки.</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кл.  руководитель, учителя-предметники</w:t>
            </w:r>
          </w:p>
        </w:tc>
      </w:tr>
      <w:tr w:rsidR="003F0871" w:rsidRPr="003F0871" w:rsidTr="008430E4">
        <w:tc>
          <w:tcPr>
            <w:tcW w:w="1324" w:type="dxa"/>
            <w:vMerge/>
          </w:tcPr>
          <w:p w:rsidR="003F0871" w:rsidRPr="003F0871" w:rsidRDefault="003F0871" w:rsidP="008430E4">
            <w:pPr>
              <w:rPr>
                <w:rFonts w:ascii="Times New Roman" w:hAnsi="Times New Roman" w:cs="Times New Roman"/>
                <w:sz w:val="28"/>
                <w:szCs w:val="28"/>
              </w:rPr>
            </w:pP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Анкетирование «Внеурочная деятельность: 2 класс»</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Изучение потребностей в организации системы дополнительного образования на новый учебный год</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администрация ОУ</w:t>
            </w:r>
          </w:p>
        </w:tc>
      </w:tr>
      <w:tr w:rsidR="003F0871" w:rsidRPr="003F0871" w:rsidTr="008430E4">
        <w:tc>
          <w:tcPr>
            <w:tcW w:w="1324"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апрель</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Творческий  отчет обучающихся  перед родителями</w:t>
            </w:r>
          </w:p>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«Город мастеров»</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Презентовать  учебные проекты обучающихся 1 класса, сделанные в течение года во время внеурочной деятельности.</w:t>
            </w:r>
          </w:p>
          <w:p w:rsidR="003F0871" w:rsidRPr="003F0871" w:rsidRDefault="003F0871" w:rsidP="008430E4">
            <w:pPr>
              <w:rPr>
                <w:rFonts w:ascii="Times New Roman" w:hAnsi="Times New Roman" w:cs="Times New Roman"/>
                <w:sz w:val="28"/>
                <w:szCs w:val="28"/>
              </w:rPr>
            </w:pP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администрация ОУ,</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кл. руководитель, руководители внеурочной деятельности</w:t>
            </w:r>
          </w:p>
        </w:tc>
      </w:tr>
      <w:tr w:rsidR="003F0871" w:rsidRPr="003F0871" w:rsidTr="008430E4">
        <w:tc>
          <w:tcPr>
            <w:tcW w:w="1324" w:type="dxa"/>
            <w:vMerge w:val="restart"/>
          </w:tcPr>
          <w:p w:rsidR="003F0871" w:rsidRPr="003F0871" w:rsidRDefault="003F0871" w:rsidP="008430E4">
            <w:pPr>
              <w:jc w:val="center"/>
              <w:rPr>
                <w:rFonts w:ascii="Times New Roman" w:hAnsi="Times New Roman" w:cs="Times New Roman"/>
                <w:sz w:val="28"/>
                <w:szCs w:val="28"/>
              </w:rPr>
            </w:pPr>
            <w:r w:rsidRPr="003F0871">
              <w:rPr>
                <w:rFonts w:ascii="Times New Roman" w:hAnsi="Times New Roman" w:cs="Times New Roman"/>
                <w:sz w:val="28"/>
                <w:szCs w:val="28"/>
              </w:rPr>
              <w:t>3 - 4 недели мая</w:t>
            </w:r>
          </w:p>
        </w:tc>
        <w:tc>
          <w:tcPr>
            <w:tcW w:w="5156" w:type="dxa"/>
            <w:tcBorders>
              <w:right w:val="single" w:sz="4" w:space="0" w:color="auto"/>
            </w:tcBorders>
          </w:tcPr>
          <w:p w:rsidR="003F0871" w:rsidRPr="003F0871" w:rsidRDefault="003F0871" w:rsidP="008430E4">
            <w:pPr>
              <w:jc w:val="center"/>
              <w:rPr>
                <w:rFonts w:ascii="Times New Roman" w:hAnsi="Times New Roman" w:cs="Times New Roman"/>
                <w:bCs/>
                <w:sz w:val="28"/>
                <w:szCs w:val="28"/>
              </w:rPr>
            </w:pPr>
            <w:r w:rsidRPr="003F0871">
              <w:rPr>
                <w:rFonts w:ascii="Times New Roman" w:hAnsi="Times New Roman" w:cs="Times New Roman"/>
                <w:bCs/>
                <w:sz w:val="28"/>
                <w:szCs w:val="28"/>
              </w:rPr>
              <w:t>День открытых дверей:</w:t>
            </w:r>
          </w:p>
          <w:p w:rsidR="003F0871" w:rsidRPr="003F0871" w:rsidRDefault="003F0871" w:rsidP="008430E4">
            <w:pPr>
              <w:rPr>
                <w:rFonts w:ascii="Times New Roman" w:hAnsi="Times New Roman" w:cs="Times New Roman"/>
                <w:bCs/>
                <w:sz w:val="28"/>
                <w:szCs w:val="28"/>
              </w:rPr>
            </w:pPr>
            <w:r w:rsidRPr="003F0871">
              <w:rPr>
                <w:rFonts w:ascii="Times New Roman" w:hAnsi="Times New Roman" w:cs="Times New Roman"/>
                <w:bCs/>
                <w:sz w:val="28"/>
                <w:szCs w:val="28"/>
              </w:rPr>
              <w:t>1.Открытые уроки для родителей.</w:t>
            </w:r>
          </w:p>
          <w:p w:rsidR="003F0871" w:rsidRPr="003F0871" w:rsidRDefault="003F0871" w:rsidP="008430E4">
            <w:pPr>
              <w:rPr>
                <w:rFonts w:ascii="Times New Roman" w:hAnsi="Times New Roman" w:cs="Times New Roman"/>
                <w:bCs/>
                <w:sz w:val="28"/>
                <w:szCs w:val="28"/>
              </w:rPr>
            </w:pPr>
            <w:r w:rsidRPr="003F0871">
              <w:rPr>
                <w:rFonts w:ascii="Times New Roman" w:hAnsi="Times New Roman" w:cs="Times New Roman"/>
                <w:bCs/>
                <w:sz w:val="28"/>
                <w:szCs w:val="28"/>
              </w:rPr>
              <w:t xml:space="preserve">2. Праздник </w:t>
            </w:r>
            <w:r w:rsidRPr="003F0871">
              <w:rPr>
                <w:rFonts w:ascii="Times New Roman" w:hAnsi="Times New Roman" w:cs="Times New Roman"/>
                <w:sz w:val="28"/>
                <w:szCs w:val="28"/>
              </w:rPr>
              <w:t>«До свидания, 1 класс!»</w:t>
            </w: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 xml:space="preserve">1.Показать родителям  учебные навыки, приобретенные в течение первого года обучения. </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2. Подвести итоги первого класса.</w:t>
            </w:r>
          </w:p>
          <w:p w:rsidR="003F0871" w:rsidRPr="003F0871" w:rsidRDefault="003F0871" w:rsidP="008430E4">
            <w:pPr>
              <w:rPr>
                <w:rFonts w:ascii="Times New Roman" w:hAnsi="Times New Roman" w:cs="Times New Roman"/>
                <w:b/>
                <w:bCs/>
                <w:sz w:val="28"/>
                <w:szCs w:val="28"/>
              </w:rPr>
            </w:pPr>
          </w:p>
        </w:tc>
        <w:tc>
          <w:tcPr>
            <w:tcW w:w="3240" w:type="dxa"/>
          </w:tcPr>
          <w:p w:rsidR="003F0871" w:rsidRPr="003F0871" w:rsidRDefault="003F0871" w:rsidP="008430E4">
            <w:pPr>
              <w:rPr>
                <w:rFonts w:ascii="Times New Roman" w:hAnsi="Times New Roman" w:cs="Times New Roman"/>
                <w:b/>
                <w:bCs/>
                <w:sz w:val="28"/>
                <w:szCs w:val="28"/>
              </w:rPr>
            </w:pPr>
            <w:r w:rsidRPr="003F0871">
              <w:rPr>
                <w:rFonts w:ascii="Times New Roman" w:hAnsi="Times New Roman" w:cs="Times New Roman"/>
                <w:sz w:val="28"/>
                <w:szCs w:val="28"/>
              </w:rPr>
              <w:t>кл.  руководитель</w:t>
            </w:r>
          </w:p>
        </w:tc>
      </w:tr>
      <w:tr w:rsidR="003F0871" w:rsidRPr="003F0871" w:rsidTr="008430E4">
        <w:trPr>
          <w:trHeight w:val="2599"/>
        </w:trPr>
        <w:tc>
          <w:tcPr>
            <w:tcW w:w="1324" w:type="dxa"/>
            <w:vMerge/>
          </w:tcPr>
          <w:p w:rsidR="003F0871" w:rsidRPr="003F0871" w:rsidRDefault="003F0871" w:rsidP="008430E4">
            <w:pPr>
              <w:rPr>
                <w:rFonts w:ascii="Times New Roman" w:hAnsi="Times New Roman" w:cs="Times New Roman"/>
                <w:sz w:val="28"/>
                <w:szCs w:val="28"/>
              </w:rPr>
            </w:pPr>
          </w:p>
        </w:tc>
        <w:tc>
          <w:tcPr>
            <w:tcW w:w="5156" w:type="dxa"/>
            <w:tcBorders>
              <w:righ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bCs/>
                <w:sz w:val="28"/>
                <w:szCs w:val="28"/>
              </w:rPr>
              <w:t>3.  Род.собрание:</w:t>
            </w:r>
            <w:r w:rsidRPr="003F0871">
              <w:rPr>
                <w:rFonts w:ascii="Times New Roman" w:hAnsi="Times New Roman" w:cs="Times New Roman"/>
                <w:sz w:val="28"/>
                <w:szCs w:val="28"/>
              </w:rPr>
              <w:t xml:space="preserve"> «Сегодня и завтра первоклассников»</w:t>
            </w:r>
          </w:p>
          <w:p w:rsidR="003F0871" w:rsidRPr="003F0871" w:rsidRDefault="003F0871" w:rsidP="008430E4">
            <w:pPr>
              <w:rPr>
                <w:rFonts w:ascii="Times New Roman" w:hAnsi="Times New Roman" w:cs="Times New Roman"/>
                <w:sz w:val="28"/>
                <w:szCs w:val="28"/>
              </w:rPr>
            </w:pPr>
          </w:p>
          <w:p w:rsidR="003F0871" w:rsidRPr="003F0871" w:rsidRDefault="003F0871" w:rsidP="008430E4">
            <w:pPr>
              <w:rPr>
                <w:rFonts w:ascii="Times New Roman" w:hAnsi="Times New Roman" w:cs="Times New Roman"/>
                <w:sz w:val="28"/>
                <w:szCs w:val="28"/>
              </w:rPr>
            </w:pPr>
          </w:p>
          <w:p w:rsidR="003F0871" w:rsidRPr="003F0871" w:rsidRDefault="003F0871" w:rsidP="008430E4">
            <w:pPr>
              <w:rPr>
                <w:rFonts w:ascii="Times New Roman" w:hAnsi="Times New Roman" w:cs="Times New Roman"/>
                <w:sz w:val="28"/>
                <w:szCs w:val="28"/>
              </w:rPr>
            </w:pPr>
          </w:p>
        </w:tc>
        <w:tc>
          <w:tcPr>
            <w:tcW w:w="5580" w:type="dxa"/>
            <w:tcBorders>
              <w:left w:val="single" w:sz="4" w:space="0" w:color="auto"/>
            </w:tcBorders>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1.  Провести анкетирование  «Удовлетворенность школьной жизнью»</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2.  Провести итоговую рефлексию с родителями по вопросу «Как изменился мой ребенок. Что появилось нового!  «+» и «-»  обучения ?</w:t>
            </w:r>
          </w:p>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3. Презентовать  учебно-воспитательный  план на новый учебный год</w:t>
            </w:r>
          </w:p>
        </w:tc>
        <w:tc>
          <w:tcPr>
            <w:tcW w:w="3240" w:type="dxa"/>
          </w:tcPr>
          <w:p w:rsidR="003F0871" w:rsidRPr="003F0871" w:rsidRDefault="003F0871" w:rsidP="008430E4">
            <w:pPr>
              <w:rPr>
                <w:rFonts w:ascii="Times New Roman" w:hAnsi="Times New Roman" w:cs="Times New Roman"/>
                <w:sz w:val="28"/>
                <w:szCs w:val="28"/>
              </w:rPr>
            </w:pPr>
            <w:r w:rsidRPr="003F0871">
              <w:rPr>
                <w:rFonts w:ascii="Times New Roman" w:hAnsi="Times New Roman" w:cs="Times New Roman"/>
                <w:sz w:val="28"/>
                <w:szCs w:val="28"/>
              </w:rPr>
              <w:t>учителя-предметники</w:t>
            </w:r>
          </w:p>
        </w:tc>
      </w:tr>
    </w:tbl>
    <w:p w:rsidR="00CD1B57" w:rsidRPr="00271D11" w:rsidRDefault="00825219" w:rsidP="00CD1B57">
      <w:pPr>
        <w:jc w:val="center"/>
        <w:rPr>
          <w:b/>
          <w:bCs/>
        </w:rPr>
      </w:pPr>
      <w:r>
        <w:rPr>
          <w:b/>
          <w:bCs/>
          <w:noProof/>
          <w:lang w:eastAsia="ru-RU"/>
        </w:rPr>
        <w:pict>
          <v:rect id="Rectangle 31" o:spid="_x0000_s1037" style="position:absolute;left:0;text-align:left;margin-left:607.3pt;margin-top:11.55pt;width:91pt;height:170.4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">
            <v:textbox>
              <w:txbxContent>
                <w:p w:rsidR="00A27084" w:rsidRPr="00CF34AE" w:rsidRDefault="00A27084" w:rsidP="00CD1B57">
                  <w:pPr>
                    <w:rPr>
                      <w:b/>
                    </w:rPr>
                  </w:pPr>
                  <w:r w:rsidRPr="00CF34AE">
                    <w:rPr>
                      <w:b/>
                    </w:rPr>
                    <w:t>Социальная деятельность</w:t>
                  </w:r>
                </w:p>
                <w:p w:rsidR="00A27084" w:rsidRDefault="00A27084" w:rsidP="00CD1B57"/>
                <w:p w:rsidR="00A27084" w:rsidRDefault="00A27084" w:rsidP="00CD1B57">
                  <w:r>
                    <w:t>- проекты</w:t>
                  </w:r>
                </w:p>
                <w:p w:rsidR="00A27084" w:rsidRDefault="00A27084" w:rsidP="00CD1B57">
                  <w:r>
                    <w:t>- акции</w:t>
                  </w:r>
                </w:p>
                <w:p w:rsidR="00A27084" w:rsidRDefault="00A27084" w:rsidP="00CD1B57">
                  <w:r>
                    <w:t>- концерты</w:t>
                  </w:r>
                </w:p>
              </w:txbxContent>
            </v:textbox>
          </v:rect>
        </w:pict>
      </w:r>
      <w:r w:rsidR="00CD1B57">
        <w:rPr>
          <w:b/>
          <w:bCs/>
        </w:rPr>
        <w:t>М</w:t>
      </w:r>
      <w:r w:rsidR="00CD1B57" w:rsidRPr="00271D11">
        <w:rPr>
          <w:b/>
          <w:bCs/>
        </w:rPr>
        <w:t>одель внеурочной деятельности</w:t>
      </w:r>
      <w:r w:rsidR="00CD1B57" w:rsidRPr="00271D11">
        <w:rPr>
          <w:b/>
          <w:bCs/>
        </w:rPr>
        <w:br/>
        <w:t>Оптимизационная модель</w:t>
      </w:r>
    </w:p>
    <w:p w:rsidR="00CD1B57" w:rsidRPr="00271D11" w:rsidRDefault="00825219" w:rsidP="00CD1B57">
      <w:pPr>
        <w:jc w:val="center"/>
        <w:rPr>
          <w:b/>
          <w:bCs/>
        </w:rPr>
      </w:pPr>
      <w:r>
        <w:rPr>
          <w:b/>
          <w:bCs/>
          <w:noProof/>
          <w:lang w:eastAsia="ru-RU"/>
        </w:rPr>
        <w:pict>
          <v:shape id="AutoShape 28" o:spid="_x0000_s1048" type="#_x0000_t32" style="position:absolute;left:0;text-align:left;margin-left:513.3pt;margin-top:.35pt;width:94pt;height:62pt;flip: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">
            <v:stroke endarrow="block"/>
          </v:shape>
        </w:pict>
      </w:r>
    </w:p>
    <w:p w:rsidR="00CD1B57" w:rsidRPr="00271D11" w:rsidRDefault="00CD1B57" w:rsidP="00CD1B57">
      <w:pPr>
        <w:jc w:val="center"/>
        <w:rPr>
          <w:b/>
          <w:bCs/>
        </w:rPr>
      </w:pPr>
    </w:p>
    <w:p w:rsidR="00CD1B57" w:rsidRPr="00271D11" w:rsidRDefault="00825219" w:rsidP="00CD1B57">
      <w:pPr>
        <w:jc w:val="center"/>
        <w:rPr>
          <w:b/>
          <w:bCs/>
        </w:rPr>
      </w:pPr>
      <w:r>
        <w:rPr>
          <w:b/>
          <w:bCs/>
          <w:noProof/>
          <w:lang w:eastAsia="ru-RU"/>
        </w:rPr>
        <w:pict>
          <v:oval id="Oval 23" o:spid="_x0000_s1047" style="position:absolute;left:0;text-align:left;margin-left:203.3pt;margin-top:.55pt;width:351pt;height:137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"/>
        </w:pict>
      </w:r>
    </w:p>
    <w:p w:rsidR="00CD1B57" w:rsidRPr="00271D11" w:rsidRDefault="00825219" w:rsidP="00CD1B57">
      <w:pPr>
        <w:jc w:val="center"/>
        <w:rPr>
          <w:b/>
          <w:bCs/>
        </w:rPr>
      </w:pPr>
      <w:r>
        <w:rPr>
          <w:b/>
          <w:bCs/>
          <w:noProof/>
          <w:lang w:eastAsia="ru-RU"/>
        </w:rPr>
        <w:pict>
          <v:shapetype id="_x0000_t202" coordsize="21600,21600" o:spt="202" path="m,l,21600r21600,l21600,xe">
            <v:stroke joinstyle="miter"/>
            <v:path gradientshapeok="t" o:connecttype="rect"/>
          </v:shapetype>
          <v:shape id="Text Box 32" o:spid="_x0000_s1038" type="#_x0000_t202" style="position:absolute;left:0;text-align:left;margin-left:-41.7pt;margin-top:20.4pt;width:118pt;height:208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">
            <v:textbox>
              <w:txbxContent>
                <w:p w:rsidR="00A27084" w:rsidRPr="00BE6DC9" w:rsidRDefault="00A27084" w:rsidP="00CD1B57">
                  <w:pPr>
                    <w:rPr>
                      <w:b/>
                    </w:rPr>
                  </w:pPr>
                  <w:r w:rsidRPr="00BE6DC9">
                    <w:rPr>
                      <w:b/>
                    </w:rPr>
                    <w:t xml:space="preserve">Дополнительное образование МОУ </w:t>
                  </w:r>
                  <w:r>
                    <w:rPr>
                      <w:b/>
                    </w:rPr>
                    <w:t>Варваровская</w:t>
                  </w:r>
                  <w:r w:rsidRPr="00BE6DC9">
                    <w:rPr>
                      <w:b/>
                    </w:rPr>
                    <w:t>СОШ</w:t>
                  </w:r>
                </w:p>
                <w:p w:rsidR="00A27084" w:rsidRDefault="00A27084" w:rsidP="00CD1B57">
                  <w:r>
                    <w:t>-кружки</w:t>
                  </w:r>
                </w:p>
                <w:p w:rsidR="00A27084" w:rsidRDefault="00A27084" w:rsidP="00CD1B57">
                  <w:r>
                    <w:t>- секции</w:t>
                  </w:r>
                </w:p>
                <w:p w:rsidR="00A27084" w:rsidRDefault="00A27084" w:rsidP="00CD1B57">
                  <w:r>
                    <w:t>-проекты</w:t>
                  </w:r>
                </w:p>
                <w:p w:rsidR="00A27084" w:rsidRDefault="00A27084" w:rsidP="00CD1B57">
                  <w:r>
                    <w:t>-клубы</w:t>
                  </w:r>
                </w:p>
                <w:p w:rsidR="00A27084" w:rsidRDefault="00A27084" w:rsidP="00CD1B57">
                  <w:r>
                    <w:t>-детские объединения</w:t>
                  </w:r>
                </w:p>
              </w:txbxContent>
            </v:textbox>
          </v:shape>
        </w:pict>
      </w:r>
      <w:r>
        <w:rPr>
          <w:b/>
          <w:bCs/>
          <w:noProof/>
          <w:lang w:eastAsia="ru-RU"/>
        </w:rPr>
        <w:pict>
          <v:shape id="Text Box 36" o:spid="_x0000_s1039" type="#_x0000_t202" style="position:absolute;left:0;text-align:left;margin-left:238.3pt;margin-top:13.15pt;width:281pt;height:1in;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" stroked="f">
            <v:textbox>
              <w:txbxContent>
                <w:p w:rsidR="00A27084" w:rsidRPr="00BE6DC9" w:rsidRDefault="00A27084" w:rsidP="00CD1B57">
                  <w:pPr>
                    <w:jc w:val="center"/>
                    <w:rPr>
                      <w:b/>
                      <w:sz w:val="52"/>
                      <w:szCs w:val="52"/>
                    </w:rPr>
                  </w:pPr>
                  <w:r w:rsidRPr="00BE6DC9">
                    <w:rPr>
                      <w:b/>
                      <w:sz w:val="52"/>
                      <w:szCs w:val="52"/>
                    </w:rPr>
                    <w:t>Оптимизационная</w:t>
                  </w:r>
                </w:p>
              </w:txbxContent>
            </v:textbox>
          </v:shape>
        </w:pict>
      </w:r>
    </w:p>
    <w:p w:rsidR="00CD1B57" w:rsidRPr="00271D11" w:rsidRDefault="00CD1B57" w:rsidP="00CD1B57">
      <w:pPr>
        <w:jc w:val="center"/>
        <w:rPr>
          <w:b/>
          <w:bCs/>
        </w:rPr>
      </w:pPr>
    </w:p>
    <w:p w:rsidR="00CD1B57" w:rsidRPr="00271D11" w:rsidRDefault="00825219" w:rsidP="00CD1B57">
      <w:pPr>
        <w:jc w:val="center"/>
        <w:rPr>
          <w:b/>
          <w:bCs/>
        </w:rPr>
      </w:pPr>
      <w:r>
        <w:rPr>
          <w:b/>
          <w:bCs/>
          <w:noProof/>
          <w:lang w:eastAsia="ru-RU"/>
        </w:rPr>
        <w:pict>
          <v:shape id="AutoShape 24" o:spid="_x0000_s1046" type="#_x0000_t32" style="position:absolute;left:0;text-align:left;margin-left:93.3pt;margin-top:13.85pt;width:96pt;height:56pt;flip:x;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">
            <v:stroke endarrow="block"/>
          </v:shape>
        </w:pict>
      </w:r>
    </w:p>
    <w:p w:rsidR="00CD1B57" w:rsidRPr="00271D11" w:rsidRDefault="00CD1B57" w:rsidP="00CD1B57">
      <w:pPr>
        <w:jc w:val="center"/>
        <w:rPr>
          <w:b/>
          <w:bCs/>
        </w:rPr>
      </w:pPr>
    </w:p>
    <w:p w:rsidR="00CD1B57" w:rsidRPr="00271D11" w:rsidRDefault="00825219" w:rsidP="00CD1B57">
      <w:pPr>
        <w:jc w:val="center"/>
        <w:rPr>
          <w:b/>
          <w:bCs/>
        </w:rPr>
      </w:pPr>
      <w:r>
        <w:rPr>
          <w:b/>
          <w:bCs/>
          <w:noProof/>
          <w:lang w:eastAsia="ru-RU"/>
        </w:rPr>
        <w:pict>
          <v:shape id="AutoShape 25" o:spid="_x0000_s1045" type="#_x0000_t32" style="position:absolute;left:0;text-align:left;margin-left:221.3pt;margin-top:18.95pt;width:30pt;height:76pt;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">
            <v:stroke endarrow="block"/>
          </v:shape>
        </w:pict>
      </w:r>
      <w:r>
        <w:rPr>
          <w:b/>
          <w:bCs/>
          <w:noProof/>
          <w:lang w:eastAsia="ru-RU"/>
        </w:rPr>
        <w:pict>
          <v:shape id="AutoShape 27" o:spid="_x0000_s1044" type="#_x0000_t32" style="position:absolute;left:0;text-align:left;margin-left:545.3pt;margin-top:-.45pt;width:83pt;height:54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">
            <v:stroke endarrow="block"/>
          </v:shape>
        </w:pict>
      </w:r>
    </w:p>
    <w:p w:rsidR="00CD1B57" w:rsidRPr="00271D11" w:rsidRDefault="00825219" w:rsidP="00CD1B57">
      <w:pPr>
        <w:jc w:val="center"/>
        <w:rPr>
          <w:b/>
          <w:bCs/>
        </w:rPr>
      </w:pPr>
      <w:r>
        <w:rPr>
          <w:b/>
          <w:bCs/>
          <w:noProof/>
          <w:lang w:eastAsia="ru-RU"/>
        </w:rPr>
        <w:pict>
          <v:shape id="AutoShape 26" o:spid="_x0000_s1043" type="#_x0000_t32" style="position:absolute;left:0;text-align:left;margin-left:391.3pt;margin-top:2.55pt;width:0;height:67pt;z-index:2516664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Dj8NAIAAF0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">
            <v:stroke endarrow="block"/>
          </v:shape>
        </w:pict>
      </w:r>
    </w:p>
    <w:p w:rsidR="00CD1B57" w:rsidRPr="00271D11" w:rsidRDefault="00825219" w:rsidP="00CD1B57">
      <w:pPr>
        <w:jc w:val="center"/>
        <w:rPr>
          <w:b/>
          <w:bCs/>
        </w:rPr>
      </w:pPr>
      <w:r>
        <w:rPr>
          <w:b/>
          <w:bCs/>
          <w:noProof/>
          <w:lang w:eastAsia="ru-RU"/>
        </w:rPr>
        <w:lastRenderedPageBreak/>
        <w:pict>
          <v:rect id="Rectangle 30" o:spid="_x0000_s1040" style="position:absolute;left:0;text-align:left;margin-left:591.3pt;margin-top:16.75pt;width:124pt;height:192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">
            <v:textbox>
              <w:txbxContent>
                <w:p w:rsidR="00A27084" w:rsidRDefault="00A27084" w:rsidP="004B21D6">
                  <w:pPr>
                    <w:rPr>
                      <w:b/>
                    </w:rPr>
                  </w:pPr>
                  <w:r w:rsidRPr="00BE6DC9">
                    <w:rPr>
                      <w:b/>
                    </w:rPr>
                    <w:t>Дополнительное образование</w:t>
                  </w:r>
                </w:p>
                <w:p w:rsidR="00A27084" w:rsidRPr="0040382E" w:rsidRDefault="00A27084" w:rsidP="004B21D6">
                  <w:r w:rsidRPr="0040382E">
                    <w:t>- ДК</w:t>
                  </w:r>
                </w:p>
                <w:p w:rsidR="00A27084" w:rsidRDefault="00A27084" w:rsidP="004B21D6">
                  <w:r>
                    <w:t xml:space="preserve">     -</w:t>
                  </w:r>
                  <w:r w:rsidRPr="0040382E">
                    <w:t>библиотека</w:t>
                  </w:r>
                </w:p>
                <w:p w:rsidR="00A27084" w:rsidRDefault="00A27084" w:rsidP="004B21D6">
                  <w:r>
                    <w:t xml:space="preserve">    - </w:t>
                  </w:r>
                  <w:r w:rsidRPr="0011698E">
                    <w:t>ДЮСШ</w:t>
                  </w:r>
                </w:p>
                <w:p w:rsidR="00A27084" w:rsidRDefault="00A27084" w:rsidP="004B21D6">
                  <w:r>
                    <w:t xml:space="preserve">      - ДМШ</w:t>
                  </w:r>
                </w:p>
                <w:p w:rsidR="00A27084" w:rsidRDefault="00A27084"/>
              </w:txbxContent>
            </v:textbox>
          </v:rect>
        </w:pict>
      </w:r>
    </w:p>
    <w:p w:rsidR="00CD1B57" w:rsidRPr="00271D11" w:rsidRDefault="00CD1B57" w:rsidP="00CD1B57">
      <w:pPr>
        <w:jc w:val="center"/>
        <w:rPr>
          <w:b/>
          <w:bCs/>
        </w:rPr>
      </w:pPr>
    </w:p>
    <w:p w:rsidR="00CD1B57" w:rsidRPr="00271D11" w:rsidRDefault="00825219" w:rsidP="00CD1B57">
      <w:pPr>
        <w:jc w:val="center"/>
        <w:rPr>
          <w:b/>
          <w:bCs/>
        </w:rPr>
      </w:pPr>
      <w:r>
        <w:rPr>
          <w:b/>
          <w:bCs/>
          <w:noProof/>
          <w:lang w:eastAsia="ru-RU"/>
        </w:rPr>
        <w:pict>
          <v:shape id="Text Box 34" o:spid="_x0000_s1041" type="#_x0000_t202" style="position:absolute;left:0;text-align:left;margin-left:326.3pt;margin-top:3.2pt;width:110pt;height:143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">
            <v:textbox>
              <w:txbxContent>
                <w:p w:rsidR="00A27084" w:rsidRPr="00BE6DC9" w:rsidRDefault="00A27084" w:rsidP="00CD1B57">
                  <w:pPr>
                    <w:rPr>
                      <w:b/>
                    </w:rPr>
                  </w:pPr>
                  <w:r w:rsidRPr="00BE6DC9">
                    <w:rPr>
                      <w:b/>
                    </w:rPr>
                    <w:t>Классное руководство</w:t>
                  </w:r>
                </w:p>
                <w:p w:rsidR="00A27084" w:rsidRDefault="00A27084" w:rsidP="00CD1B57">
                  <w:r>
                    <w:t>-экскурсии</w:t>
                  </w:r>
                </w:p>
                <w:p w:rsidR="00A27084" w:rsidRDefault="00A27084" w:rsidP="00CD1B57">
                  <w:r>
                    <w:t>-классные часы</w:t>
                  </w:r>
                </w:p>
                <w:p w:rsidR="00A27084" w:rsidRDefault="00A27084" w:rsidP="00CD1B57">
                  <w:r>
                    <w:t>-диспуты</w:t>
                  </w:r>
                </w:p>
                <w:p w:rsidR="00A27084" w:rsidRDefault="00A27084" w:rsidP="00CD1B57">
                  <w:r>
                    <w:t>-игры</w:t>
                  </w:r>
                </w:p>
                <w:p w:rsidR="00A27084" w:rsidRDefault="00A27084" w:rsidP="00CD1B57">
                  <w:r>
                    <w:t>-круглые столы</w:t>
                  </w:r>
                </w:p>
                <w:p w:rsidR="00A27084" w:rsidRDefault="00A27084" w:rsidP="00CD1B57">
                  <w:r>
                    <w:t>-КТД</w:t>
                  </w:r>
                </w:p>
              </w:txbxContent>
            </v:textbox>
          </v:shape>
        </w:pict>
      </w:r>
      <w:r>
        <w:rPr>
          <w:b/>
          <w:bCs/>
          <w:noProof/>
          <w:lang w:eastAsia="ru-RU"/>
        </w:rPr>
        <w:pict>
          <v:shape id="Text Box 33" o:spid="_x0000_s1042" type="#_x0000_t202" style="position:absolute;left:0;text-align:left;margin-left:118.3pt;margin-top:10.2pt;width:91pt;height:116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">
            <v:textbox>
              <w:txbxContent>
                <w:p w:rsidR="00A27084" w:rsidRPr="00BE6DC9" w:rsidRDefault="00A27084" w:rsidP="00CD1B57">
                  <w:pPr>
                    <w:rPr>
                      <w:b/>
                    </w:rPr>
                  </w:pPr>
                  <w:r w:rsidRPr="00BE6DC9">
                    <w:rPr>
                      <w:b/>
                    </w:rPr>
                    <w:t>ГПД</w:t>
                  </w:r>
                </w:p>
                <w:p w:rsidR="00A27084" w:rsidRDefault="00A27084" w:rsidP="00CD1B57">
                  <w:r>
                    <w:t xml:space="preserve">-социальная деятельность </w:t>
                  </w:r>
                </w:p>
                <w:p w:rsidR="00A27084" w:rsidRDefault="00A27084" w:rsidP="00CD1B57">
                  <w:r>
                    <w:t>-проектная деятельность</w:t>
                  </w:r>
                </w:p>
              </w:txbxContent>
            </v:textbox>
          </v:shape>
        </w:pict>
      </w:r>
    </w:p>
    <w:p w:rsidR="00CD1B57" w:rsidRPr="00271D11" w:rsidRDefault="00CD1B57" w:rsidP="00CD1B57">
      <w:pPr>
        <w:jc w:val="center"/>
        <w:rPr>
          <w:b/>
          <w:bCs/>
        </w:rPr>
      </w:pPr>
    </w:p>
    <w:p w:rsidR="00CD1B57" w:rsidRPr="00271D11" w:rsidRDefault="00CD1B57" w:rsidP="00CD1B57">
      <w:pPr>
        <w:jc w:val="center"/>
        <w:rPr>
          <w:b/>
          <w:bCs/>
        </w:rPr>
      </w:pPr>
    </w:p>
    <w:p w:rsidR="00CD1B57" w:rsidRPr="00271D11" w:rsidRDefault="00CD1B57" w:rsidP="00CD1B57">
      <w:pPr>
        <w:jc w:val="center"/>
        <w:rPr>
          <w:b/>
          <w:bCs/>
        </w:rPr>
      </w:pPr>
    </w:p>
    <w:p w:rsidR="00CD1B57" w:rsidRPr="00271D11" w:rsidRDefault="00CD1B57" w:rsidP="00CD1B57">
      <w:pPr>
        <w:jc w:val="center"/>
        <w:rPr>
          <w:b/>
          <w:bCs/>
        </w:rPr>
      </w:pPr>
    </w:p>
    <w:p w:rsidR="00CD1B57" w:rsidRPr="00DF278A" w:rsidRDefault="00CD1B57" w:rsidP="00CD1B57">
      <w:pPr>
        <w:rPr>
          <w:b/>
          <w:bCs/>
        </w:rPr>
        <w:sectPr w:rsidR="00CD1B57" w:rsidRPr="00DF278A" w:rsidSect="008430E4">
          <w:pgSz w:w="16838" w:h="11906" w:orient="landscape"/>
          <w:pgMar w:top="1701" w:right="1134" w:bottom="851" w:left="1134" w:header="709" w:footer="709" w:gutter="0"/>
          <w:cols w:space="708"/>
          <w:docGrid w:linePitch="360"/>
        </w:sectPr>
      </w:pPr>
    </w:p>
    <w:p w:rsidR="00CD1B57" w:rsidRPr="00DF278A" w:rsidRDefault="00CD1B57" w:rsidP="00CD1B57">
      <w:pPr>
        <w:rPr>
          <w:b/>
          <w:bCs/>
        </w:rPr>
      </w:pPr>
    </w:p>
    <w:p w:rsidR="00CD1B57" w:rsidRPr="00654FC8" w:rsidRDefault="00CD1B57" w:rsidP="00CD1B57">
      <w:pPr>
        <w:jc w:val="center"/>
        <w:rPr>
          <w:b/>
          <w:bCs/>
        </w:rPr>
      </w:pPr>
      <w:r w:rsidRPr="00654FC8">
        <w:rPr>
          <w:b/>
          <w:bCs/>
        </w:rPr>
        <w:t>Занятие внеурочной деятельности по направлениям</w:t>
      </w:r>
    </w:p>
    <w:tbl>
      <w:tblPr>
        <w:tblW w:w="1119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403"/>
        <w:gridCol w:w="2693"/>
        <w:gridCol w:w="2693"/>
        <w:gridCol w:w="851"/>
        <w:gridCol w:w="850"/>
        <w:gridCol w:w="709"/>
      </w:tblGrid>
      <w:tr w:rsidR="00654FC8" w:rsidRPr="002B4296" w:rsidTr="00C62AD8">
        <w:trPr>
          <w:trHeight w:val="230"/>
        </w:trPr>
        <w:tc>
          <w:tcPr>
            <w:tcW w:w="3403" w:type="dxa"/>
            <w:vMerge w:val="restart"/>
            <w:shd w:val="clear" w:color="auto" w:fill="BFBFBF"/>
            <w:vAlign w:val="center"/>
          </w:tcPr>
          <w:p w:rsidR="00654FC8" w:rsidRPr="00AF34FA" w:rsidRDefault="00654FC8" w:rsidP="00C62AD8">
            <w:pPr>
              <w:spacing w:after="0" w:line="240" w:lineRule="auto"/>
              <w:jc w:val="center"/>
              <w:rPr>
                <w:rFonts w:ascii="Times New Roman" w:hAnsi="Times New Roman" w:cs="Times New Roman"/>
                <w:b/>
                <w:bCs/>
                <w:i/>
                <w:iCs/>
                <w:color w:val="000000"/>
                <w:sz w:val="24"/>
                <w:szCs w:val="24"/>
              </w:rPr>
            </w:pPr>
            <w:r w:rsidRPr="00AF34FA">
              <w:rPr>
                <w:rFonts w:ascii="Times New Roman" w:hAnsi="Times New Roman" w:cs="Times New Roman"/>
                <w:b/>
                <w:bCs/>
                <w:i/>
                <w:iCs/>
                <w:color w:val="000000"/>
                <w:sz w:val="24"/>
                <w:szCs w:val="24"/>
              </w:rPr>
              <w:t>Направление внеурочной деятельности</w:t>
            </w:r>
          </w:p>
        </w:tc>
        <w:tc>
          <w:tcPr>
            <w:tcW w:w="2693" w:type="dxa"/>
            <w:vMerge w:val="restart"/>
            <w:shd w:val="clear" w:color="auto" w:fill="BFBFBF"/>
          </w:tcPr>
          <w:p w:rsidR="00654FC8" w:rsidRPr="00AF34FA" w:rsidRDefault="00654FC8" w:rsidP="00C62AD8">
            <w:pPr>
              <w:spacing w:after="0" w:line="240" w:lineRule="auto"/>
              <w:jc w:val="center"/>
              <w:rPr>
                <w:rFonts w:ascii="Times New Roman" w:hAnsi="Times New Roman" w:cs="Times New Roman"/>
                <w:b/>
                <w:bCs/>
                <w:i/>
                <w:iCs/>
                <w:color w:val="000000"/>
                <w:sz w:val="24"/>
                <w:szCs w:val="24"/>
              </w:rPr>
            </w:pPr>
            <w:r w:rsidRPr="00AF34FA">
              <w:rPr>
                <w:rFonts w:ascii="Times New Roman" w:hAnsi="Times New Roman" w:cs="Times New Roman"/>
                <w:b/>
                <w:bCs/>
                <w:i/>
                <w:iCs/>
                <w:color w:val="000000"/>
                <w:sz w:val="24"/>
                <w:szCs w:val="24"/>
              </w:rPr>
              <w:t>Формы организации внеурочной деятельности</w:t>
            </w:r>
          </w:p>
        </w:tc>
        <w:tc>
          <w:tcPr>
            <w:tcW w:w="2693" w:type="dxa"/>
            <w:vMerge w:val="restart"/>
            <w:shd w:val="clear" w:color="auto" w:fill="BFBFBF"/>
          </w:tcPr>
          <w:p w:rsidR="00654FC8" w:rsidRPr="00AF34FA" w:rsidRDefault="00654FC8" w:rsidP="00C62AD8">
            <w:pPr>
              <w:spacing w:after="0" w:line="240" w:lineRule="auto"/>
              <w:jc w:val="center"/>
              <w:rPr>
                <w:rFonts w:ascii="Times New Roman" w:hAnsi="Times New Roman" w:cs="Times New Roman"/>
                <w:b/>
                <w:bCs/>
                <w:i/>
                <w:iCs/>
                <w:color w:val="000000"/>
                <w:sz w:val="24"/>
                <w:szCs w:val="24"/>
              </w:rPr>
            </w:pPr>
            <w:r w:rsidRPr="00AF34FA">
              <w:rPr>
                <w:rFonts w:ascii="Times New Roman" w:hAnsi="Times New Roman" w:cs="Times New Roman"/>
                <w:b/>
                <w:bCs/>
                <w:i/>
                <w:iCs/>
                <w:color w:val="000000"/>
                <w:sz w:val="24"/>
                <w:szCs w:val="24"/>
              </w:rPr>
              <w:t>Название</w:t>
            </w:r>
          </w:p>
          <w:p w:rsidR="00654FC8" w:rsidRPr="00AF34FA" w:rsidRDefault="00654FC8" w:rsidP="00C62AD8">
            <w:pPr>
              <w:spacing w:after="0" w:line="240" w:lineRule="auto"/>
              <w:jc w:val="center"/>
              <w:rPr>
                <w:rFonts w:ascii="Times New Roman" w:hAnsi="Times New Roman" w:cs="Times New Roman"/>
                <w:b/>
                <w:bCs/>
                <w:i/>
                <w:iCs/>
                <w:color w:val="000000"/>
                <w:sz w:val="24"/>
                <w:szCs w:val="24"/>
              </w:rPr>
            </w:pPr>
            <w:r w:rsidRPr="00AF34FA">
              <w:rPr>
                <w:rFonts w:ascii="Times New Roman" w:hAnsi="Times New Roman" w:cs="Times New Roman"/>
                <w:b/>
                <w:bCs/>
                <w:i/>
                <w:iCs/>
                <w:color w:val="000000"/>
                <w:sz w:val="24"/>
                <w:szCs w:val="24"/>
              </w:rPr>
              <w:t>программы</w:t>
            </w:r>
          </w:p>
        </w:tc>
        <w:tc>
          <w:tcPr>
            <w:tcW w:w="2410" w:type="dxa"/>
            <w:gridSpan w:val="3"/>
            <w:tcBorders>
              <w:bottom w:val="single" w:sz="4" w:space="0" w:color="auto"/>
              <w:right w:val="single" w:sz="4" w:space="0" w:color="auto"/>
            </w:tcBorders>
            <w:shd w:val="clear" w:color="auto" w:fill="BFBFBF"/>
          </w:tcPr>
          <w:p w:rsidR="00654FC8" w:rsidRPr="00AF34FA" w:rsidRDefault="00654FC8" w:rsidP="00C62AD8">
            <w:pPr>
              <w:spacing w:after="0" w:line="240" w:lineRule="auto"/>
              <w:jc w:val="center"/>
              <w:rPr>
                <w:rFonts w:ascii="Times New Roman" w:hAnsi="Times New Roman" w:cs="Times New Roman"/>
                <w:b/>
                <w:bCs/>
                <w:i/>
                <w:iCs/>
                <w:color w:val="000000"/>
                <w:sz w:val="24"/>
                <w:szCs w:val="24"/>
              </w:rPr>
            </w:pPr>
            <w:r w:rsidRPr="00AF34FA">
              <w:rPr>
                <w:rFonts w:ascii="Times New Roman" w:hAnsi="Times New Roman" w:cs="Times New Roman"/>
                <w:b/>
                <w:bCs/>
                <w:i/>
                <w:iCs/>
                <w:color w:val="000000"/>
                <w:sz w:val="24"/>
                <w:szCs w:val="24"/>
              </w:rPr>
              <w:t>Класс</w:t>
            </w:r>
          </w:p>
        </w:tc>
      </w:tr>
      <w:tr w:rsidR="00654FC8" w:rsidRPr="002B4296" w:rsidTr="00C62AD8">
        <w:trPr>
          <w:trHeight w:val="230"/>
        </w:trPr>
        <w:tc>
          <w:tcPr>
            <w:tcW w:w="3403" w:type="dxa"/>
            <w:vMerge/>
            <w:shd w:val="clear" w:color="auto" w:fill="BFBFBF"/>
          </w:tcPr>
          <w:p w:rsidR="00654FC8" w:rsidRPr="00AF34FA" w:rsidRDefault="00654FC8" w:rsidP="00C62AD8">
            <w:pPr>
              <w:spacing w:after="0" w:line="240" w:lineRule="auto"/>
              <w:jc w:val="center"/>
              <w:rPr>
                <w:rFonts w:ascii="Times New Roman" w:hAnsi="Times New Roman" w:cs="Times New Roman"/>
                <w:b/>
                <w:bCs/>
                <w:i/>
                <w:iCs/>
                <w:color w:val="000000"/>
                <w:sz w:val="24"/>
                <w:szCs w:val="24"/>
              </w:rPr>
            </w:pPr>
          </w:p>
        </w:tc>
        <w:tc>
          <w:tcPr>
            <w:tcW w:w="2693" w:type="dxa"/>
            <w:vMerge/>
            <w:shd w:val="clear" w:color="auto" w:fill="BFBFBF"/>
          </w:tcPr>
          <w:p w:rsidR="00654FC8" w:rsidRPr="00AF34FA" w:rsidRDefault="00654FC8" w:rsidP="00C62AD8">
            <w:pPr>
              <w:spacing w:after="0" w:line="240" w:lineRule="auto"/>
              <w:jc w:val="center"/>
              <w:rPr>
                <w:rFonts w:ascii="Times New Roman" w:hAnsi="Times New Roman" w:cs="Times New Roman"/>
                <w:b/>
                <w:bCs/>
                <w:i/>
                <w:iCs/>
                <w:color w:val="000000"/>
                <w:sz w:val="24"/>
                <w:szCs w:val="24"/>
              </w:rPr>
            </w:pPr>
          </w:p>
        </w:tc>
        <w:tc>
          <w:tcPr>
            <w:tcW w:w="2693" w:type="dxa"/>
            <w:vMerge/>
            <w:shd w:val="clear" w:color="auto" w:fill="BFBFBF"/>
          </w:tcPr>
          <w:p w:rsidR="00654FC8" w:rsidRPr="00AF34FA" w:rsidRDefault="00654FC8" w:rsidP="00C62AD8">
            <w:pPr>
              <w:spacing w:after="0" w:line="240" w:lineRule="auto"/>
              <w:jc w:val="center"/>
              <w:rPr>
                <w:rFonts w:ascii="Times New Roman" w:hAnsi="Times New Roman" w:cs="Times New Roman"/>
                <w:b/>
                <w:bCs/>
                <w:i/>
                <w:iCs/>
                <w:color w:val="000000"/>
                <w:sz w:val="24"/>
                <w:szCs w:val="24"/>
              </w:rPr>
            </w:pPr>
          </w:p>
        </w:tc>
        <w:tc>
          <w:tcPr>
            <w:tcW w:w="851" w:type="dxa"/>
            <w:tcBorders>
              <w:top w:val="single" w:sz="4" w:space="0" w:color="auto"/>
              <w:bottom w:val="single" w:sz="4" w:space="0" w:color="auto"/>
            </w:tcBorders>
            <w:shd w:val="clear" w:color="auto" w:fill="BFBFBF"/>
          </w:tcPr>
          <w:p w:rsidR="00654FC8" w:rsidRPr="00AF34FA" w:rsidRDefault="00654FC8" w:rsidP="00C62AD8">
            <w:pPr>
              <w:spacing w:after="0" w:line="240" w:lineRule="auto"/>
              <w:jc w:val="center"/>
              <w:rPr>
                <w:rFonts w:ascii="Times New Roman" w:hAnsi="Times New Roman" w:cs="Times New Roman"/>
                <w:b/>
                <w:bCs/>
                <w:i/>
                <w:iCs/>
                <w:color w:val="000000"/>
                <w:sz w:val="24"/>
                <w:szCs w:val="24"/>
              </w:rPr>
            </w:pPr>
            <w:r w:rsidRPr="00AF34FA">
              <w:rPr>
                <w:rFonts w:ascii="Times New Roman" w:hAnsi="Times New Roman" w:cs="Times New Roman"/>
                <w:b/>
                <w:bCs/>
                <w:i/>
                <w:iCs/>
                <w:color w:val="000000"/>
                <w:sz w:val="24"/>
                <w:szCs w:val="24"/>
              </w:rPr>
              <w:t>I</w:t>
            </w:r>
          </w:p>
        </w:tc>
        <w:tc>
          <w:tcPr>
            <w:tcW w:w="850" w:type="dxa"/>
            <w:tcBorders>
              <w:top w:val="single" w:sz="4" w:space="0" w:color="auto"/>
              <w:bottom w:val="single" w:sz="4" w:space="0" w:color="auto"/>
            </w:tcBorders>
            <w:shd w:val="clear" w:color="auto" w:fill="BFBFBF"/>
          </w:tcPr>
          <w:p w:rsidR="00654FC8" w:rsidRPr="00AF34FA" w:rsidRDefault="00654FC8" w:rsidP="00C62AD8">
            <w:pPr>
              <w:spacing w:after="0" w:line="240" w:lineRule="auto"/>
              <w:jc w:val="center"/>
              <w:rPr>
                <w:rFonts w:ascii="Times New Roman" w:hAnsi="Times New Roman" w:cs="Times New Roman"/>
                <w:b/>
                <w:bCs/>
                <w:i/>
                <w:iCs/>
                <w:color w:val="000000"/>
                <w:sz w:val="24"/>
                <w:szCs w:val="24"/>
              </w:rPr>
            </w:pPr>
            <w:r w:rsidRPr="00AF34FA">
              <w:rPr>
                <w:rFonts w:ascii="Times New Roman" w:hAnsi="Times New Roman" w:cs="Times New Roman"/>
                <w:b/>
                <w:bCs/>
                <w:i/>
                <w:iCs/>
                <w:color w:val="000000"/>
                <w:sz w:val="24"/>
                <w:szCs w:val="24"/>
              </w:rPr>
              <w:t>II</w:t>
            </w:r>
          </w:p>
        </w:tc>
        <w:tc>
          <w:tcPr>
            <w:tcW w:w="709" w:type="dxa"/>
            <w:tcBorders>
              <w:top w:val="single" w:sz="4" w:space="0" w:color="auto"/>
              <w:bottom w:val="single" w:sz="4" w:space="0" w:color="auto"/>
              <w:right w:val="single" w:sz="4" w:space="0" w:color="auto"/>
            </w:tcBorders>
            <w:shd w:val="clear" w:color="auto" w:fill="BFBFBF"/>
          </w:tcPr>
          <w:p w:rsidR="00654FC8" w:rsidRPr="00AF34FA" w:rsidRDefault="00654FC8" w:rsidP="00C62AD8">
            <w:pPr>
              <w:spacing w:after="0" w:line="240" w:lineRule="auto"/>
              <w:jc w:val="center"/>
              <w:rPr>
                <w:rFonts w:ascii="Times New Roman" w:hAnsi="Times New Roman" w:cs="Times New Roman"/>
                <w:b/>
                <w:bCs/>
                <w:i/>
                <w:iCs/>
                <w:color w:val="000000"/>
                <w:sz w:val="24"/>
                <w:szCs w:val="24"/>
              </w:rPr>
            </w:pPr>
            <w:r w:rsidRPr="00AF34FA">
              <w:rPr>
                <w:rFonts w:ascii="Times New Roman" w:hAnsi="Times New Roman" w:cs="Times New Roman"/>
                <w:b/>
                <w:bCs/>
                <w:i/>
                <w:iCs/>
                <w:color w:val="000000"/>
                <w:sz w:val="24"/>
                <w:szCs w:val="24"/>
              </w:rPr>
              <w:t>III</w:t>
            </w:r>
          </w:p>
        </w:tc>
      </w:tr>
      <w:tr w:rsidR="00654FC8" w:rsidRPr="002B4296" w:rsidTr="00C62AD8">
        <w:trPr>
          <w:trHeight w:val="230"/>
        </w:trPr>
        <w:tc>
          <w:tcPr>
            <w:tcW w:w="3403" w:type="dxa"/>
            <w:vMerge/>
            <w:shd w:val="clear" w:color="auto" w:fill="BFBFBF"/>
          </w:tcPr>
          <w:p w:rsidR="00654FC8" w:rsidRPr="00AF34FA" w:rsidRDefault="00654FC8" w:rsidP="00C62AD8">
            <w:pPr>
              <w:spacing w:after="0" w:line="240" w:lineRule="auto"/>
              <w:jc w:val="center"/>
              <w:rPr>
                <w:rFonts w:ascii="Times New Roman" w:hAnsi="Times New Roman" w:cs="Times New Roman"/>
                <w:b/>
                <w:bCs/>
                <w:i/>
                <w:iCs/>
                <w:color w:val="000000"/>
                <w:sz w:val="24"/>
                <w:szCs w:val="24"/>
              </w:rPr>
            </w:pPr>
          </w:p>
        </w:tc>
        <w:tc>
          <w:tcPr>
            <w:tcW w:w="2693" w:type="dxa"/>
            <w:vMerge/>
            <w:shd w:val="clear" w:color="auto" w:fill="BFBFBF"/>
          </w:tcPr>
          <w:p w:rsidR="00654FC8" w:rsidRPr="00AF34FA" w:rsidRDefault="00654FC8" w:rsidP="00C62AD8">
            <w:pPr>
              <w:spacing w:after="0" w:line="240" w:lineRule="auto"/>
              <w:jc w:val="center"/>
              <w:rPr>
                <w:rFonts w:ascii="Times New Roman" w:hAnsi="Times New Roman" w:cs="Times New Roman"/>
                <w:b/>
                <w:bCs/>
                <w:i/>
                <w:iCs/>
                <w:color w:val="000000"/>
                <w:sz w:val="24"/>
                <w:szCs w:val="24"/>
              </w:rPr>
            </w:pPr>
          </w:p>
        </w:tc>
        <w:tc>
          <w:tcPr>
            <w:tcW w:w="2693" w:type="dxa"/>
            <w:vMerge/>
            <w:shd w:val="clear" w:color="auto" w:fill="BFBFBF"/>
          </w:tcPr>
          <w:p w:rsidR="00654FC8" w:rsidRPr="00AF34FA" w:rsidRDefault="00654FC8" w:rsidP="00C62AD8">
            <w:pPr>
              <w:spacing w:after="0" w:line="240" w:lineRule="auto"/>
              <w:jc w:val="center"/>
              <w:rPr>
                <w:rFonts w:ascii="Times New Roman" w:hAnsi="Times New Roman" w:cs="Times New Roman"/>
                <w:b/>
                <w:bCs/>
                <w:i/>
                <w:iCs/>
                <w:color w:val="000000"/>
                <w:sz w:val="24"/>
                <w:szCs w:val="24"/>
              </w:rPr>
            </w:pPr>
          </w:p>
        </w:tc>
        <w:tc>
          <w:tcPr>
            <w:tcW w:w="2410" w:type="dxa"/>
            <w:gridSpan w:val="3"/>
            <w:tcBorders>
              <w:top w:val="single" w:sz="4" w:space="0" w:color="auto"/>
              <w:right w:val="single" w:sz="4" w:space="0" w:color="auto"/>
            </w:tcBorders>
            <w:shd w:val="clear" w:color="auto" w:fill="BFBFBF"/>
          </w:tcPr>
          <w:p w:rsidR="00654FC8" w:rsidRPr="00AF34FA" w:rsidRDefault="00654FC8" w:rsidP="00C62AD8">
            <w:pPr>
              <w:spacing w:after="0" w:line="240" w:lineRule="auto"/>
              <w:jc w:val="center"/>
              <w:rPr>
                <w:rFonts w:ascii="Times New Roman" w:hAnsi="Times New Roman" w:cs="Times New Roman"/>
                <w:b/>
                <w:bCs/>
                <w:i/>
                <w:iCs/>
                <w:color w:val="000000"/>
                <w:sz w:val="24"/>
                <w:szCs w:val="24"/>
              </w:rPr>
            </w:pPr>
            <w:r w:rsidRPr="00AF34FA">
              <w:rPr>
                <w:rFonts w:ascii="Times New Roman" w:hAnsi="Times New Roman" w:cs="Times New Roman"/>
                <w:b/>
                <w:bCs/>
                <w:i/>
                <w:iCs/>
                <w:color w:val="000000"/>
                <w:sz w:val="24"/>
                <w:szCs w:val="24"/>
              </w:rPr>
              <w:t>Количество часов</w:t>
            </w:r>
          </w:p>
        </w:tc>
      </w:tr>
      <w:tr w:rsidR="00654FC8" w:rsidRPr="002B4296" w:rsidTr="00C62AD8">
        <w:tc>
          <w:tcPr>
            <w:tcW w:w="3403"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Спортивно - оздоровительное</w:t>
            </w:r>
          </w:p>
        </w:tc>
        <w:tc>
          <w:tcPr>
            <w:tcW w:w="2693"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спортивная секция</w:t>
            </w:r>
          </w:p>
        </w:tc>
        <w:tc>
          <w:tcPr>
            <w:tcW w:w="2693"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Футбол</w:t>
            </w:r>
          </w:p>
        </w:tc>
        <w:tc>
          <w:tcPr>
            <w:tcW w:w="851"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2</w:t>
            </w:r>
          </w:p>
        </w:tc>
        <w:tc>
          <w:tcPr>
            <w:tcW w:w="850"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 xml:space="preserve"> 2</w:t>
            </w:r>
          </w:p>
        </w:tc>
        <w:tc>
          <w:tcPr>
            <w:tcW w:w="709" w:type="dxa"/>
            <w:tcBorders>
              <w:right w:val="single" w:sz="4" w:space="0" w:color="auto"/>
            </w:tcBorders>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2</w:t>
            </w:r>
          </w:p>
        </w:tc>
      </w:tr>
      <w:tr w:rsidR="00654FC8" w:rsidRPr="002B4296" w:rsidTr="00C62AD8">
        <w:tc>
          <w:tcPr>
            <w:tcW w:w="3403"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Духовно-нравственное</w:t>
            </w:r>
          </w:p>
        </w:tc>
        <w:tc>
          <w:tcPr>
            <w:tcW w:w="2693"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внеурочное занятие</w:t>
            </w:r>
          </w:p>
        </w:tc>
        <w:tc>
          <w:tcPr>
            <w:tcW w:w="2693" w:type="dxa"/>
          </w:tcPr>
          <w:p w:rsidR="00654FC8" w:rsidRPr="002B4296" w:rsidRDefault="00654FC8" w:rsidP="00C62AD8">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Православная культура</w:t>
            </w:r>
          </w:p>
        </w:tc>
        <w:tc>
          <w:tcPr>
            <w:tcW w:w="851" w:type="dxa"/>
          </w:tcPr>
          <w:p w:rsidR="00654FC8" w:rsidRPr="002B4296" w:rsidRDefault="00654FC8" w:rsidP="00C62AD8">
            <w:pPr>
              <w:spacing w:after="0" w:line="240" w:lineRule="auto"/>
              <w:jc w:val="center"/>
              <w:rPr>
                <w:rFonts w:ascii="Times New Roman" w:hAnsi="Times New Roman" w:cs="Times New Roman"/>
                <w:b/>
                <w:bCs/>
                <w:i/>
                <w:iCs/>
                <w:sz w:val="24"/>
                <w:szCs w:val="24"/>
              </w:rPr>
            </w:pPr>
          </w:p>
        </w:tc>
        <w:tc>
          <w:tcPr>
            <w:tcW w:w="850"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1</w:t>
            </w:r>
          </w:p>
        </w:tc>
        <w:tc>
          <w:tcPr>
            <w:tcW w:w="709" w:type="dxa"/>
            <w:tcBorders>
              <w:right w:val="single" w:sz="4" w:space="0" w:color="auto"/>
            </w:tcBorders>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1</w:t>
            </w:r>
          </w:p>
        </w:tc>
      </w:tr>
      <w:tr w:rsidR="00654FC8" w:rsidRPr="002B4296" w:rsidTr="00C62AD8">
        <w:tc>
          <w:tcPr>
            <w:tcW w:w="3403"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Общеинтеллектуальное</w:t>
            </w:r>
          </w:p>
        </w:tc>
        <w:tc>
          <w:tcPr>
            <w:tcW w:w="2693"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внеурочное занятие</w:t>
            </w:r>
          </w:p>
        </w:tc>
        <w:tc>
          <w:tcPr>
            <w:tcW w:w="2693"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«Веселый английский»</w:t>
            </w:r>
          </w:p>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Фольклор</w:t>
            </w:r>
          </w:p>
        </w:tc>
        <w:tc>
          <w:tcPr>
            <w:tcW w:w="851"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2</w:t>
            </w:r>
          </w:p>
        </w:tc>
        <w:tc>
          <w:tcPr>
            <w:tcW w:w="850" w:type="dxa"/>
          </w:tcPr>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1</w:t>
            </w:r>
          </w:p>
        </w:tc>
        <w:tc>
          <w:tcPr>
            <w:tcW w:w="709" w:type="dxa"/>
            <w:tcBorders>
              <w:right w:val="single" w:sz="4" w:space="0" w:color="auto"/>
            </w:tcBorders>
          </w:tcPr>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1</w:t>
            </w:r>
          </w:p>
        </w:tc>
      </w:tr>
      <w:tr w:rsidR="00654FC8" w:rsidRPr="002B4296" w:rsidTr="00C62AD8">
        <w:tc>
          <w:tcPr>
            <w:tcW w:w="3403"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Общекультурное</w:t>
            </w:r>
          </w:p>
        </w:tc>
        <w:tc>
          <w:tcPr>
            <w:tcW w:w="2693"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внеурочное занятие</w:t>
            </w:r>
          </w:p>
        </w:tc>
        <w:tc>
          <w:tcPr>
            <w:tcW w:w="2693"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«Мастерская юных художников»</w:t>
            </w:r>
          </w:p>
        </w:tc>
        <w:tc>
          <w:tcPr>
            <w:tcW w:w="851"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1</w:t>
            </w:r>
          </w:p>
        </w:tc>
        <w:tc>
          <w:tcPr>
            <w:tcW w:w="850"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1</w:t>
            </w:r>
          </w:p>
        </w:tc>
        <w:tc>
          <w:tcPr>
            <w:tcW w:w="709" w:type="dxa"/>
            <w:tcBorders>
              <w:right w:val="single" w:sz="4" w:space="0" w:color="auto"/>
            </w:tcBorders>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1</w:t>
            </w:r>
          </w:p>
        </w:tc>
      </w:tr>
      <w:tr w:rsidR="00654FC8" w:rsidRPr="002B4296" w:rsidTr="00C62AD8">
        <w:tc>
          <w:tcPr>
            <w:tcW w:w="3403"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Социальное</w:t>
            </w:r>
          </w:p>
        </w:tc>
        <w:tc>
          <w:tcPr>
            <w:tcW w:w="2693"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внеурочное занятие</w:t>
            </w:r>
          </w:p>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внеурочное занятие</w:t>
            </w:r>
          </w:p>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кружок</w:t>
            </w:r>
          </w:p>
        </w:tc>
        <w:tc>
          <w:tcPr>
            <w:tcW w:w="2693"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«Рукодельница»</w:t>
            </w:r>
          </w:p>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«Юные музееведы»</w:t>
            </w:r>
          </w:p>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Кружок «Глиняная игрушка»</w:t>
            </w:r>
          </w:p>
        </w:tc>
        <w:tc>
          <w:tcPr>
            <w:tcW w:w="851"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1</w:t>
            </w:r>
          </w:p>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2</w:t>
            </w:r>
          </w:p>
        </w:tc>
        <w:tc>
          <w:tcPr>
            <w:tcW w:w="850" w:type="dxa"/>
          </w:tcPr>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 xml:space="preserve"> 1</w:t>
            </w:r>
          </w:p>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2</w:t>
            </w:r>
          </w:p>
        </w:tc>
        <w:tc>
          <w:tcPr>
            <w:tcW w:w="709" w:type="dxa"/>
            <w:tcBorders>
              <w:right w:val="single" w:sz="4" w:space="0" w:color="auto"/>
            </w:tcBorders>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1</w:t>
            </w:r>
          </w:p>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p>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2</w:t>
            </w:r>
          </w:p>
        </w:tc>
      </w:tr>
      <w:tr w:rsidR="00654FC8" w:rsidRPr="002B4296" w:rsidTr="00C62AD8">
        <w:tc>
          <w:tcPr>
            <w:tcW w:w="3403"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Всего (по классам)</w:t>
            </w:r>
          </w:p>
        </w:tc>
        <w:tc>
          <w:tcPr>
            <w:tcW w:w="2693" w:type="dxa"/>
          </w:tcPr>
          <w:p w:rsidR="00654FC8" w:rsidRPr="002B4296" w:rsidRDefault="00654FC8" w:rsidP="00C62AD8">
            <w:pPr>
              <w:spacing w:after="0" w:line="240" w:lineRule="auto"/>
              <w:jc w:val="center"/>
              <w:rPr>
                <w:rFonts w:ascii="Times New Roman" w:hAnsi="Times New Roman" w:cs="Times New Roman"/>
                <w:b/>
                <w:bCs/>
                <w:i/>
                <w:iCs/>
                <w:sz w:val="24"/>
                <w:szCs w:val="24"/>
              </w:rPr>
            </w:pPr>
          </w:p>
        </w:tc>
        <w:tc>
          <w:tcPr>
            <w:tcW w:w="2693" w:type="dxa"/>
          </w:tcPr>
          <w:p w:rsidR="00654FC8" w:rsidRPr="002B4296" w:rsidRDefault="00654FC8" w:rsidP="00C62AD8">
            <w:pPr>
              <w:spacing w:after="0" w:line="240" w:lineRule="auto"/>
              <w:jc w:val="center"/>
              <w:rPr>
                <w:rFonts w:ascii="Times New Roman" w:hAnsi="Times New Roman" w:cs="Times New Roman"/>
                <w:b/>
                <w:bCs/>
                <w:i/>
                <w:iCs/>
                <w:sz w:val="24"/>
                <w:szCs w:val="24"/>
              </w:rPr>
            </w:pPr>
          </w:p>
        </w:tc>
        <w:tc>
          <w:tcPr>
            <w:tcW w:w="851"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8</w:t>
            </w:r>
          </w:p>
        </w:tc>
        <w:tc>
          <w:tcPr>
            <w:tcW w:w="850"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8</w:t>
            </w:r>
          </w:p>
        </w:tc>
        <w:tc>
          <w:tcPr>
            <w:tcW w:w="709" w:type="dxa"/>
          </w:tcPr>
          <w:p w:rsidR="00654FC8" w:rsidRPr="002B4296" w:rsidRDefault="00654FC8" w:rsidP="00C62AD8">
            <w:pPr>
              <w:spacing w:after="0" w:line="240" w:lineRule="auto"/>
              <w:jc w:val="center"/>
              <w:rPr>
                <w:rFonts w:ascii="Times New Roman" w:hAnsi="Times New Roman" w:cs="Times New Roman"/>
                <w:b/>
                <w:bCs/>
                <w:i/>
                <w:iCs/>
                <w:sz w:val="24"/>
                <w:szCs w:val="24"/>
              </w:rPr>
            </w:pPr>
            <w:r w:rsidRPr="002B4296">
              <w:rPr>
                <w:rFonts w:ascii="Times New Roman" w:hAnsi="Times New Roman" w:cs="Times New Roman"/>
                <w:b/>
                <w:bCs/>
                <w:i/>
                <w:iCs/>
                <w:sz w:val="24"/>
                <w:szCs w:val="24"/>
              </w:rPr>
              <w:t>8</w:t>
            </w:r>
          </w:p>
        </w:tc>
      </w:tr>
    </w:tbl>
    <w:p w:rsidR="00CD1B57" w:rsidRPr="003577E5" w:rsidRDefault="00CD1B57" w:rsidP="00CD1B57">
      <w:pPr>
        <w:jc w:val="center"/>
        <w:rPr>
          <w:b/>
          <w:bCs/>
          <w:color w:val="FF0000"/>
        </w:rPr>
      </w:pPr>
    </w:p>
    <w:p w:rsidR="00CD1B57" w:rsidRPr="00220027" w:rsidRDefault="00CD1B57" w:rsidP="003577E5">
      <w:pPr>
        <w:pStyle w:val="a5"/>
        <w:spacing w:after="0"/>
        <w:jc w:val="both"/>
        <w:rPr>
          <w:rFonts w:cs="Times New Roman"/>
          <w:bCs/>
          <w:iCs/>
          <w:sz w:val="28"/>
          <w:szCs w:val="28"/>
        </w:rPr>
      </w:pPr>
      <w:bookmarkStart w:id="182" w:name="bookmark198"/>
      <w:r w:rsidRPr="00220027">
        <w:rPr>
          <w:rFonts w:cs="Times New Roman"/>
          <w:bCs/>
          <w:iCs/>
          <w:sz w:val="28"/>
          <w:szCs w:val="28"/>
        </w:rPr>
        <w:t>Мониторинг эффективности внеурочной деятельности</w:t>
      </w:r>
    </w:p>
    <w:p w:rsidR="00CD1B57" w:rsidRPr="00220027" w:rsidRDefault="00CD1B57" w:rsidP="003577E5">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Оценка эффективности внеурочной деятельности школьников  на каждом уровне достижения воспитательных результатов  производится прежде всего с помощью </w:t>
      </w:r>
      <w:r w:rsidRPr="00220027">
        <w:rPr>
          <w:rFonts w:ascii="Times New Roman" w:hAnsi="Times New Roman" w:cs="Times New Roman"/>
          <w:sz w:val="28"/>
          <w:szCs w:val="28"/>
          <w:u w:val="single"/>
        </w:rPr>
        <w:t>диагностики личностного роста школьников</w:t>
      </w:r>
      <w:r w:rsidRPr="00220027">
        <w:rPr>
          <w:rFonts w:ascii="Times New Roman" w:hAnsi="Times New Roman" w:cs="Times New Roman"/>
          <w:sz w:val="28"/>
          <w:szCs w:val="28"/>
        </w:rPr>
        <w:t xml:space="preserve"> и методики изучения уровня развития детского коллектива «Какой у нас коллектив?», разработанной А.Н.Лутошкиным.</w:t>
      </w:r>
    </w:p>
    <w:p w:rsidR="00CD1B57" w:rsidRPr="00220027" w:rsidRDefault="00CD1B57"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Целью мониторинговых исследований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w:t>
      </w:r>
    </w:p>
    <w:p w:rsidR="00CD1B57" w:rsidRPr="00220027" w:rsidRDefault="00CD1B57" w:rsidP="003577E5">
      <w:pPr>
        <w:tabs>
          <w:tab w:val="left" w:pos="720"/>
        </w:tabs>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Ожидаемые результаты:</w:t>
      </w:r>
    </w:p>
    <w:p w:rsidR="00CD1B57" w:rsidRPr="00220027" w:rsidRDefault="00CD1B57" w:rsidP="003577E5">
      <w:pPr>
        <w:numPr>
          <w:ilvl w:val="0"/>
          <w:numId w:val="12"/>
        </w:numPr>
        <w:spacing w:after="0" w:line="240" w:lineRule="auto"/>
        <w:ind w:left="0"/>
        <w:jc w:val="both"/>
        <w:rPr>
          <w:rFonts w:ascii="Times New Roman" w:hAnsi="Times New Roman" w:cs="Times New Roman"/>
          <w:sz w:val="28"/>
          <w:szCs w:val="28"/>
        </w:rPr>
      </w:pPr>
      <w:r w:rsidRPr="00220027">
        <w:rPr>
          <w:rFonts w:ascii="Times New Roman" w:hAnsi="Times New Roman" w:cs="Times New Roman"/>
          <w:sz w:val="28"/>
          <w:szCs w:val="28"/>
        </w:rPr>
        <w:t>развитие индивидуальности каждого ребёнка в процессе самоопределения в системе внеурочной деятельности;</w:t>
      </w:r>
    </w:p>
    <w:p w:rsidR="00CD1B57" w:rsidRPr="00CD1B57" w:rsidRDefault="00CD1B57" w:rsidP="003577E5">
      <w:pPr>
        <w:numPr>
          <w:ilvl w:val="0"/>
          <w:numId w:val="12"/>
        </w:numPr>
        <w:spacing w:after="0" w:line="240" w:lineRule="auto"/>
        <w:ind w:left="0"/>
        <w:jc w:val="both"/>
        <w:rPr>
          <w:rFonts w:ascii="Times New Roman" w:hAnsi="Times New Roman" w:cs="Times New Roman"/>
          <w:sz w:val="28"/>
          <w:szCs w:val="28"/>
        </w:rPr>
      </w:pPr>
      <w:r w:rsidRPr="00220027">
        <w:rPr>
          <w:rFonts w:ascii="Times New Roman" w:hAnsi="Times New Roman" w:cs="Times New Roman"/>
          <w:sz w:val="28"/>
          <w:szCs w:val="28"/>
        </w:rPr>
        <w:t>приобретение школьником</w:t>
      </w:r>
      <w:r w:rsidRPr="00CD1B57">
        <w:rPr>
          <w:rFonts w:ascii="Times New Roman" w:hAnsi="Times New Roman" w:cs="Times New Roman"/>
          <w:sz w:val="28"/>
          <w:szCs w:val="28"/>
        </w:rPr>
        <w:t xml:space="preserve">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CD1B57" w:rsidRPr="00CD1B57" w:rsidRDefault="00CD1B57" w:rsidP="003577E5">
      <w:pPr>
        <w:numPr>
          <w:ilvl w:val="0"/>
          <w:numId w:val="12"/>
        </w:numPr>
        <w:spacing w:after="0" w:line="240" w:lineRule="auto"/>
        <w:ind w:left="0"/>
        <w:jc w:val="both"/>
        <w:rPr>
          <w:rFonts w:ascii="Times New Roman" w:hAnsi="Times New Roman" w:cs="Times New Roman"/>
          <w:sz w:val="28"/>
          <w:szCs w:val="28"/>
        </w:rPr>
      </w:pPr>
      <w:r w:rsidRPr="00CD1B57">
        <w:rPr>
          <w:rFonts w:ascii="Times New Roman" w:hAnsi="Times New Roman" w:cs="Times New Roman"/>
          <w:sz w:val="28"/>
          <w:szCs w:val="28"/>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CD1B57" w:rsidRPr="00CD1B57" w:rsidRDefault="00CD1B57" w:rsidP="003577E5">
      <w:pPr>
        <w:numPr>
          <w:ilvl w:val="0"/>
          <w:numId w:val="12"/>
        </w:numPr>
        <w:spacing w:after="0" w:line="240" w:lineRule="auto"/>
        <w:ind w:left="0"/>
        <w:jc w:val="both"/>
        <w:rPr>
          <w:rFonts w:ascii="Times New Roman" w:hAnsi="Times New Roman" w:cs="Times New Roman"/>
          <w:sz w:val="28"/>
          <w:szCs w:val="28"/>
        </w:rPr>
      </w:pPr>
      <w:r w:rsidRPr="00CD1B57">
        <w:rPr>
          <w:rFonts w:ascii="Times New Roman" w:hAnsi="Times New Roman" w:cs="Times New Roman"/>
          <w:sz w:val="28"/>
          <w:szCs w:val="28"/>
        </w:rPr>
        <w:t>воспитание уважительного отношения к своему  селу, школе;</w:t>
      </w:r>
    </w:p>
    <w:p w:rsidR="00CD1B57" w:rsidRPr="00CD1B57" w:rsidRDefault="00CD1B57" w:rsidP="003577E5">
      <w:pPr>
        <w:numPr>
          <w:ilvl w:val="0"/>
          <w:numId w:val="12"/>
        </w:numPr>
        <w:spacing w:after="0" w:line="240" w:lineRule="auto"/>
        <w:ind w:left="0"/>
        <w:jc w:val="both"/>
        <w:rPr>
          <w:rFonts w:ascii="Times New Roman" w:hAnsi="Times New Roman" w:cs="Times New Roman"/>
          <w:sz w:val="28"/>
          <w:szCs w:val="28"/>
        </w:rPr>
      </w:pPr>
      <w:r w:rsidRPr="00CD1B57">
        <w:rPr>
          <w:rFonts w:ascii="Times New Roman" w:hAnsi="Times New Roman" w:cs="Times New Roman"/>
          <w:sz w:val="28"/>
          <w:szCs w:val="28"/>
        </w:rPr>
        <w:t xml:space="preserve">получение школьником опыта самостоятельного социального действия; </w:t>
      </w:r>
    </w:p>
    <w:p w:rsidR="00CD1B57" w:rsidRPr="00CD1B57" w:rsidRDefault="00CD1B57" w:rsidP="003577E5">
      <w:pPr>
        <w:numPr>
          <w:ilvl w:val="0"/>
          <w:numId w:val="12"/>
        </w:numPr>
        <w:spacing w:after="0" w:line="240" w:lineRule="auto"/>
        <w:ind w:left="0"/>
        <w:jc w:val="both"/>
        <w:rPr>
          <w:rFonts w:ascii="Times New Roman" w:hAnsi="Times New Roman" w:cs="Times New Roman"/>
          <w:sz w:val="28"/>
          <w:szCs w:val="28"/>
        </w:rPr>
      </w:pPr>
      <w:r w:rsidRPr="00CD1B57">
        <w:rPr>
          <w:rFonts w:ascii="Times New Roman" w:hAnsi="Times New Roman" w:cs="Times New Roman"/>
          <w:sz w:val="28"/>
          <w:szCs w:val="28"/>
        </w:rPr>
        <w:t>формирования коммуникативной, этической, социальной, гражданской компетентности школьников;</w:t>
      </w:r>
    </w:p>
    <w:p w:rsidR="00CD1B57" w:rsidRPr="00CD1B57" w:rsidRDefault="00CD1B57" w:rsidP="003577E5">
      <w:pPr>
        <w:numPr>
          <w:ilvl w:val="0"/>
          <w:numId w:val="12"/>
        </w:numPr>
        <w:spacing w:after="0" w:line="240" w:lineRule="auto"/>
        <w:ind w:left="0"/>
        <w:jc w:val="both"/>
        <w:rPr>
          <w:rFonts w:ascii="Times New Roman" w:hAnsi="Times New Roman" w:cs="Times New Roman"/>
          <w:sz w:val="28"/>
          <w:szCs w:val="28"/>
        </w:rPr>
      </w:pPr>
      <w:r w:rsidRPr="00CD1B57">
        <w:rPr>
          <w:rFonts w:ascii="Times New Roman" w:hAnsi="Times New Roman" w:cs="Times New Roman"/>
          <w:sz w:val="28"/>
          <w:szCs w:val="28"/>
        </w:rPr>
        <w:t>формирования у детей социокультурной идентичности:   этнической, культурной,   и др.</w:t>
      </w:r>
    </w:p>
    <w:p w:rsidR="00CD1B57" w:rsidRPr="00CD1B57" w:rsidRDefault="00CD1B57" w:rsidP="003577E5">
      <w:pPr>
        <w:numPr>
          <w:ilvl w:val="0"/>
          <w:numId w:val="12"/>
        </w:numPr>
        <w:spacing w:after="0" w:line="240" w:lineRule="auto"/>
        <w:ind w:left="0"/>
        <w:jc w:val="both"/>
        <w:rPr>
          <w:rFonts w:ascii="Times New Roman" w:hAnsi="Times New Roman" w:cs="Times New Roman"/>
          <w:sz w:val="28"/>
          <w:szCs w:val="28"/>
        </w:rPr>
      </w:pPr>
      <w:r w:rsidRPr="00CD1B57">
        <w:rPr>
          <w:rFonts w:ascii="Times New Roman" w:hAnsi="Times New Roman" w:cs="Times New Roman"/>
          <w:sz w:val="28"/>
          <w:szCs w:val="28"/>
        </w:rPr>
        <w:lastRenderedPageBreak/>
        <w:t xml:space="preserve">увеличение числа детей, охваченных организованным досугом; </w:t>
      </w:r>
    </w:p>
    <w:p w:rsidR="00CD1B57" w:rsidRPr="00CD1B57" w:rsidRDefault="00CD1B57" w:rsidP="003577E5">
      <w:pPr>
        <w:numPr>
          <w:ilvl w:val="0"/>
          <w:numId w:val="12"/>
        </w:numPr>
        <w:spacing w:after="0" w:line="240" w:lineRule="auto"/>
        <w:ind w:left="0"/>
        <w:jc w:val="both"/>
        <w:rPr>
          <w:rFonts w:ascii="Times New Roman" w:hAnsi="Times New Roman" w:cs="Times New Roman"/>
          <w:sz w:val="28"/>
          <w:szCs w:val="28"/>
        </w:rPr>
      </w:pPr>
      <w:r w:rsidRPr="00CD1B57">
        <w:rPr>
          <w:rFonts w:ascii="Times New Roman" w:hAnsi="Times New Roman" w:cs="Times New Roman"/>
          <w:sz w:val="28"/>
          <w:szCs w:val="28"/>
        </w:rPr>
        <w:t xml:space="preserve">воспитание у детей толерантности, навыков здорового образа жизни; </w:t>
      </w:r>
    </w:p>
    <w:p w:rsidR="00CD1B57" w:rsidRPr="00CD1B57" w:rsidRDefault="00CD1B57" w:rsidP="003577E5">
      <w:pPr>
        <w:numPr>
          <w:ilvl w:val="0"/>
          <w:numId w:val="12"/>
        </w:numPr>
        <w:spacing w:after="0" w:line="240" w:lineRule="auto"/>
        <w:ind w:left="0"/>
        <w:jc w:val="both"/>
        <w:rPr>
          <w:rFonts w:ascii="Times New Roman" w:hAnsi="Times New Roman" w:cs="Times New Roman"/>
          <w:sz w:val="28"/>
          <w:szCs w:val="28"/>
        </w:rPr>
      </w:pPr>
      <w:r w:rsidRPr="00CD1B57">
        <w:rPr>
          <w:rFonts w:ascii="Times New Roman" w:hAnsi="Times New Roman" w:cs="Times New Roman"/>
          <w:sz w:val="28"/>
          <w:szCs w:val="28"/>
        </w:rPr>
        <w:t xml:space="preserve">формирование чувства гражданственности и патриотизма, правовой культуры, осознанного отношения к профессиональному самоопределению; </w:t>
      </w:r>
    </w:p>
    <w:p w:rsidR="00CD1B57" w:rsidRPr="00CD1B57" w:rsidRDefault="00CD1B57" w:rsidP="003577E5">
      <w:pPr>
        <w:numPr>
          <w:ilvl w:val="0"/>
          <w:numId w:val="12"/>
        </w:numPr>
        <w:spacing w:after="0" w:line="240" w:lineRule="auto"/>
        <w:ind w:left="0"/>
        <w:jc w:val="both"/>
        <w:rPr>
          <w:rFonts w:ascii="Times New Roman" w:hAnsi="Times New Roman" w:cs="Times New Roman"/>
          <w:sz w:val="28"/>
          <w:szCs w:val="28"/>
        </w:rPr>
      </w:pPr>
      <w:r w:rsidRPr="00CD1B57">
        <w:rPr>
          <w:rFonts w:ascii="Times New Roman" w:hAnsi="Times New Roman" w:cs="Times New Roman"/>
          <w:sz w:val="28"/>
          <w:szCs w:val="28"/>
        </w:rPr>
        <w:t>реализация, в конечном счете, основной цели   – достижение  обучающимися необходимого для жизни в обществе социального опыта и формирование в них принимаемой обществом системы ценностей.</w:t>
      </w:r>
    </w:p>
    <w:p w:rsidR="00FC7B8E" w:rsidRDefault="00FC7B8E" w:rsidP="003577E5">
      <w:pPr>
        <w:spacing w:after="0" w:line="240" w:lineRule="auto"/>
        <w:jc w:val="both"/>
        <w:rPr>
          <w:rFonts w:ascii="Times New Roman" w:hAnsi="Times New Roman" w:cs="Times New Roman"/>
          <w:sz w:val="28"/>
          <w:szCs w:val="28"/>
        </w:rPr>
      </w:pPr>
    </w:p>
    <w:p w:rsidR="00C7766B" w:rsidRPr="00822439" w:rsidRDefault="00C7766B" w:rsidP="003577E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3.</w:t>
      </w:r>
      <w:r w:rsidR="000F5CC1">
        <w:rPr>
          <w:rFonts w:ascii="Times New Roman" w:hAnsi="Times New Roman" w:cs="Times New Roman"/>
          <w:sz w:val="28"/>
          <w:szCs w:val="28"/>
        </w:rPr>
        <w:t>5</w:t>
      </w:r>
      <w:r w:rsidRPr="00822439">
        <w:rPr>
          <w:rFonts w:ascii="Times New Roman" w:hAnsi="Times New Roman" w:cs="Times New Roman"/>
          <w:sz w:val="28"/>
          <w:szCs w:val="28"/>
        </w:rPr>
        <w:t>. Система условий реализации основной образовательной программы</w:t>
      </w:r>
      <w:bookmarkEnd w:id="182"/>
    </w:p>
    <w:p w:rsidR="00C7766B" w:rsidRPr="00822439" w:rsidRDefault="00C7766B" w:rsidP="003577E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Интегративным результатом выполнения требований к условиям реализации основной образовательной программы образовательного учреждения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C7766B" w:rsidRPr="00822439" w:rsidRDefault="00C7766B" w:rsidP="003577E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Созданные в образовательном учреждении условия для реализации  основной образовательной программы начального общего образования:</w:t>
      </w:r>
    </w:p>
    <w:p w:rsidR="00C7766B" w:rsidRPr="00822439" w:rsidRDefault="00C7766B" w:rsidP="003577E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соответствуют требованиям Стандарта;</w:t>
      </w:r>
    </w:p>
    <w:p w:rsidR="00C7766B" w:rsidRPr="00822439" w:rsidRDefault="00C7766B" w:rsidP="003577E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гарантируют сохранность и укрепление физического, психологического и социального здоровья обучающихся;</w:t>
      </w:r>
    </w:p>
    <w:p w:rsidR="00C7766B" w:rsidRPr="00822439" w:rsidRDefault="00C7766B" w:rsidP="003577E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обеспечивают реализацию основной образовательной программы образовательного учреждения и достижение планируемых результатов её освоения;</w:t>
      </w:r>
    </w:p>
    <w:p w:rsidR="00C7766B" w:rsidRPr="00822439" w:rsidRDefault="00C7766B" w:rsidP="003577E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учитывают особенности образовательного учреждения, его организационную структуру, запросы участников образовательного процесса;</w:t>
      </w:r>
    </w:p>
    <w:p w:rsidR="00C7766B" w:rsidRPr="00822439" w:rsidRDefault="00C7766B" w:rsidP="003577E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предоставляют возможность взаимодействия с социальными партнёрами, использования ресурсов социума.</w:t>
      </w:r>
    </w:p>
    <w:p w:rsidR="00C7766B" w:rsidRPr="00822439" w:rsidRDefault="00C7766B" w:rsidP="003577E5">
      <w:pPr>
        <w:spacing w:after="0" w:line="240" w:lineRule="auto"/>
        <w:jc w:val="both"/>
        <w:rPr>
          <w:rFonts w:ascii="Times New Roman" w:hAnsi="Times New Roman" w:cs="Times New Roman"/>
          <w:sz w:val="28"/>
          <w:szCs w:val="28"/>
        </w:rPr>
      </w:pPr>
      <w:bookmarkStart w:id="183" w:name="bookmark199"/>
      <w:r w:rsidRPr="00822439">
        <w:rPr>
          <w:rFonts w:ascii="Times New Roman" w:hAnsi="Times New Roman" w:cs="Times New Roman"/>
          <w:sz w:val="28"/>
          <w:szCs w:val="28"/>
        </w:rPr>
        <w:t>3</w:t>
      </w:r>
      <w:r w:rsidR="00E07D3D">
        <w:rPr>
          <w:rFonts w:ascii="Times New Roman" w:hAnsi="Times New Roman" w:cs="Times New Roman"/>
          <w:sz w:val="28"/>
          <w:szCs w:val="28"/>
        </w:rPr>
        <w:t>.5.1</w:t>
      </w:r>
      <w:r w:rsidRPr="00822439">
        <w:rPr>
          <w:rFonts w:ascii="Times New Roman" w:hAnsi="Times New Roman" w:cs="Times New Roman"/>
          <w:sz w:val="28"/>
          <w:szCs w:val="28"/>
        </w:rPr>
        <w:t>. Кадровые условия реализации основной образовательной программы</w:t>
      </w:r>
      <w:bookmarkEnd w:id="183"/>
    </w:p>
    <w:p w:rsidR="00C7766B" w:rsidRPr="00822439" w:rsidRDefault="00C7766B" w:rsidP="003577E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Для решения задач, определённых основной образовательной программой образовательного учреждения, МОУ </w:t>
      </w:r>
      <w:r w:rsidR="002D4C6B">
        <w:rPr>
          <w:rFonts w:ascii="Times New Roman" w:hAnsi="Times New Roman" w:cs="Times New Roman"/>
          <w:sz w:val="28"/>
          <w:szCs w:val="28"/>
        </w:rPr>
        <w:t>Варваровская</w:t>
      </w:r>
      <w:r w:rsidRPr="00822439">
        <w:rPr>
          <w:rFonts w:ascii="Times New Roman" w:hAnsi="Times New Roman" w:cs="Times New Roman"/>
          <w:sz w:val="28"/>
          <w:szCs w:val="28"/>
        </w:rPr>
        <w:t xml:space="preserve"> СОШ укомплектовано педагогическим и обслуживающим персоналом,  имеющим необходимую квалификацию, на 100%. Все педагоги ознакомлены с должностными инструкциями, содержащими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w:t>
      </w:r>
    </w:p>
    <w:p w:rsidR="00C7766B" w:rsidRDefault="00C7766B" w:rsidP="003577E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t xml:space="preserve">МОУ </w:t>
      </w:r>
      <w:r w:rsidR="007804B8">
        <w:rPr>
          <w:rFonts w:ascii="Times New Roman" w:hAnsi="Times New Roman" w:cs="Times New Roman"/>
          <w:sz w:val="28"/>
          <w:szCs w:val="28"/>
        </w:rPr>
        <w:t>Варваровская</w:t>
      </w:r>
      <w:r w:rsidRPr="00822439">
        <w:rPr>
          <w:rFonts w:ascii="Times New Roman" w:hAnsi="Times New Roman" w:cs="Times New Roman"/>
          <w:sz w:val="28"/>
          <w:szCs w:val="28"/>
        </w:rPr>
        <w:t xml:space="preserve"> СОШ заключ</w:t>
      </w:r>
      <w:r w:rsidR="007804B8">
        <w:rPr>
          <w:rFonts w:ascii="Times New Roman" w:hAnsi="Times New Roman" w:cs="Times New Roman"/>
          <w:sz w:val="28"/>
          <w:szCs w:val="28"/>
        </w:rPr>
        <w:t>ила</w:t>
      </w:r>
      <w:r w:rsidRPr="00822439">
        <w:rPr>
          <w:rFonts w:ascii="Times New Roman" w:hAnsi="Times New Roman" w:cs="Times New Roman"/>
          <w:sz w:val="28"/>
          <w:szCs w:val="28"/>
        </w:rPr>
        <w:t xml:space="preserve"> договор на медицинское обслуживание с Алексеевской ЦРБ.</w:t>
      </w:r>
    </w:p>
    <w:p w:rsidR="00654FC8" w:rsidRDefault="00654FC8" w:rsidP="003577E5">
      <w:pPr>
        <w:spacing w:after="0" w:line="240" w:lineRule="auto"/>
        <w:jc w:val="both"/>
        <w:rPr>
          <w:rFonts w:ascii="Times New Roman" w:hAnsi="Times New Roman" w:cs="Times New Roman"/>
          <w:sz w:val="28"/>
          <w:szCs w:val="28"/>
        </w:rPr>
      </w:pPr>
    </w:p>
    <w:p w:rsidR="00654FC8" w:rsidRDefault="00654FC8" w:rsidP="003577E5">
      <w:pPr>
        <w:spacing w:after="0" w:line="240" w:lineRule="auto"/>
        <w:jc w:val="both"/>
        <w:rPr>
          <w:rFonts w:ascii="Times New Roman" w:hAnsi="Times New Roman" w:cs="Times New Roman"/>
          <w:sz w:val="28"/>
          <w:szCs w:val="28"/>
        </w:rPr>
      </w:pPr>
    </w:p>
    <w:p w:rsidR="00654FC8" w:rsidRDefault="00654FC8" w:rsidP="003577E5">
      <w:pPr>
        <w:spacing w:after="0" w:line="240" w:lineRule="auto"/>
        <w:jc w:val="both"/>
        <w:rPr>
          <w:rFonts w:ascii="Times New Roman" w:hAnsi="Times New Roman" w:cs="Times New Roman"/>
          <w:sz w:val="28"/>
          <w:szCs w:val="28"/>
        </w:rPr>
      </w:pPr>
    </w:p>
    <w:p w:rsidR="00654FC8" w:rsidRDefault="00654FC8" w:rsidP="003577E5">
      <w:pPr>
        <w:spacing w:after="0" w:line="240" w:lineRule="auto"/>
        <w:jc w:val="both"/>
        <w:rPr>
          <w:rFonts w:ascii="Times New Roman" w:hAnsi="Times New Roman" w:cs="Times New Roman"/>
          <w:sz w:val="28"/>
          <w:szCs w:val="28"/>
        </w:rPr>
      </w:pPr>
    </w:p>
    <w:p w:rsidR="00654FC8" w:rsidRDefault="00654FC8" w:rsidP="003577E5">
      <w:pPr>
        <w:spacing w:after="0" w:line="240" w:lineRule="auto"/>
        <w:jc w:val="both"/>
        <w:rPr>
          <w:rFonts w:ascii="Times New Roman" w:hAnsi="Times New Roman" w:cs="Times New Roman"/>
          <w:sz w:val="28"/>
          <w:szCs w:val="28"/>
        </w:rPr>
      </w:pPr>
    </w:p>
    <w:p w:rsidR="00654FC8" w:rsidRPr="00822439" w:rsidRDefault="00654FC8" w:rsidP="003577E5">
      <w:pPr>
        <w:spacing w:after="0" w:line="240" w:lineRule="auto"/>
        <w:jc w:val="both"/>
        <w:rPr>
          <w:rFonts w:ascii="Times New Roman" w:hAnsi="Times New Roman" w:cs="Times New Roman"/>
          <w:sz w:val="28"/>
          <w:szCs w:val="28"/>
        </w:rPr>
      </w:pPr>
    </w:p>
    <w:p w:rsidR="00FC7B8E" w:rsidRDefault="00FC7B8E" w:rsidP="003577E5">
      <w:pPr>
        <w:spacing w:after="0" w:line="240" w:lineRule="auto"/>
        <w:jc w:val="both"/>
        <w:rPr>
          <w:rFonts w:ascii="Times New Roman" w:hAnsi="Times New Roman" w:cs="Times New Roman"/>
          <w:sz w:val="28"/>
          <w:szCs w:val="28"/>
        </w:rPr>
      </w:pPr>
    </w:p>
    <w:p w:rsidR="00FC7B8E" w:rsidRDefault="00FC7B8E" w:rsidP="003577E5">
      <w:pPr>
        <w:spacing w:after="0" w:line="240" w:lineRule="auto"/>
        <w:jc w:val="both"/>
        <w:rPr>
          <w:rFonts w:ascii="Times New Roman" w:hAnsi="Times New Roman" w:cs="Times New Roman"/>
          <w:sz w:val="28"/>
          <w:szCs w:val="28"/>
        </w:rPr>
      </w:pPr>
    </w:p>
    <w:p w:rsidR="00C7766B" w:rsidRPr="00822439" w:rsidRDefault="00C7766B" w:rsidP="003577E5">
      <w:pPr>
        <w:spacing w:after="0" w:line="240" w:lineRule="auto"/>
        <w:jc w:val="both"/>
        <w:rPr>
          <w:rFonts w:ascii="Times New Roman" w:hAnsi="Times New Roman" w:cs="Times New Roman"/>
          <w:sz w:val="28"/>
          <w:szCs w:val="28"/>
        </w:rPr>
      </w:pPr>
      <w:r w:rsidRPr="00822439">
        <w:rPr>
          <w:rFonts w:ascii="Times New Roman" w:hAnsi="Times New Roman" w:cs="Times New Roman"/>
          <w:sz w:val="28"/>
          <w:szCs w:val="28"/>
        </w:rPr>
        <w:lastRenderedPageBreak/>
        <w:t xml:space="preserve">Кадровое обеспечение реализации основной образовательной программы </w:t>
      </w:r>
      <w:r w:rsidR="005F4162">
        <w:rPr>
          <w:rFonts w:ascii="Times New Roman" w:hAnsi="Times New Roman" w:cs="Times New Roman"/>
          <w:sz w:val="28"/>
          <w:szCs w:val="28"/>
        </w:rPr>
        <w:t xml:space="preserve">начального </w:t>
      </w:r>
      <w:r w:rsidRPr="00822439">
        <w:rPr>
          <w:rFonts w:ascii="Times New Roman" w:hAnsi="Times New Roman" w:cs="Times New Roman"/>
          <w:sz w:val="28"/>
          <w:szCs w:val="28"/>
        </w:rPr>
        <w:t>общего образования</w:t>
      </w:r>
      <w:r w:rsidR="005F4162">
        <w:rPr>
          <w:rFonts w:ascii="Times New Roman" w:hAnsi="Times New Roman" w:cs="Times New Roman"/>
          <w:sz w:val="28"/>
          <w:szCs w:val="28"/>
        </w:rPr>
        <w:t>:</w:t>
      </w:r>
    </w:p>
    <w:tbl>
      <w:tblPr>
        <w:tblW w:w="9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993"/>
        <w:gridCol w:w="1134"/>
        <w:gridCol w:w="992"/>
        <w:gridCol w:w="1417"/>
        <w:gridCol w:w="3261"/>
      </w:tblGrid>
      <w:tr w:rsidR="00CD1B57" w:rsidRPr="00DF278A" w:rsidTr="00CD1B57">
        <w:trPr>
          <w:jc w:val="center"/>
        </w:trPr>
        <w:tc>
          <w:tcPr>
            <w:tcW w:w="1809" w:type="dxa"/>
          </w:tcPr>
          <w:p w:rsidR="00CD1B57" w:rsidRPr="00DF278A" w:rsidRDefault="00CD1B57" w:rsidP="008430E4">
            <w:pPr>
              <w:jc w:val="both"/>
              <w:rPr>
                <w:b/>
                <w:bCs/>
              </w:rPr>
            </w:pPr>
            <w:r w:rsidRPr="00DF278A">
              <w:rPr>
                <w:b/>
                <w:bCs/>
              </w:rPr>
              <w:t>Ф.И.О. учителя</w:t>
            </w:r>
          </w:p>
        </w:tc>
        <w:tc>
          <w:tcPr>
            <w:tcW w:w="993" w:type="dxa"/>
          </w:tcPr>
          <w:p w:rsidR="00CD1B57" w:rsidRPr="00DF278A" w:rsidRDefault="00220027" w:rsidP="008430E4">
            <w:pPr>
              <w:jc w:val="both"/>
              <w:rPr>
                <w:b/>
                <w:bCs/>
              </w:rPr>
            </w:pPr>
            <w:r>
              <w:rPr>
                <w:b/>
                <w:bCs/>
              </w:rPr>
              <w:t>Должность</w:t>
            </w:r>
          </w:p>
        </w:tc>
        <w:tc>
          <w:tcPr>
            <w:tcW w:w="1134" w:type="dxa"/>
          </w:tcPr>
          <w:p w:rsidR="00CD1B57" w:rsidRPr="00DF278A" w:rsidRDefault="00CD1B57" w:rsidP="008430E4">
            <w:pPr>
              <w:jc w:val="both"/>
              <w:rPr>
                <w:b/>
                <w:bCs/>
              </w:rPr>
            </w:pPr>
            <w:r w:rsidRPr="00DF278A">
              <w:rPr>
                <w:b/>
                <w:bCs/>
              </w:rPr>
              <w:t>Образование</w:t>
            </w:r>
          </w:p>
        </w:tc>
        <w:tc>
          <w:tcPr>
            <w:tcW w:w="992" w:type="dxa"/>
          </w:tcPr>
          <w:p w:rsidR="00CD1B57" w:rsidRPr="00DF278A" w:rsidRDefault="00CD1B57" w:rsidP="008430E4">
            <w:pPr>
              <w:jc w:val="both"/>
              <w:rPr>
                <w:b/>
                <w:bCs/>
              </w:rPr>
            </w:pPr>
            <w:r w:rsidRPr="00DF278A">
              <w:rPr>
                <w:b/>
                <w:bCs/>
              </w:rPr>
              <w:t>Педагогический стаж</w:t>
            </w:r>
          </w:p>
        </w:tc>
        <w:tc>
          <w:tcPr>
            <w:tcW w:w="1417" w:type="dxa"/>
          </w:tcPr>
          <w:p w:rsidR="00CD1B57" w:rsidRPr="00DF278A" w:rsidRDefault="00CD1B57" w:rsidP="008430E4">
            <w:pPr>
              <w:jc w:val="both"/>
              <w:rPr>
                <w:b/>
                <w:bCs/>
              </w:rPr>
            </w:pPr>
            <w:r w:rsidRPr="00DF278A">
              <w:rPr>
                <w:b/>
                <w:bCs/>
              </w:rPr>
              <w:t>Квалификационная категория</w:t>
            </w:r>
          </w:p>
        </w:tc>
        <w:tc>
          <w:tcPr>
            <w:tcW w:w="3261" w:type="dxa"/>
          </w:tcPr>
          <w:p w:rsidR="00CD1B57" w:rsidRPr="00DF278A" w:rsidRDefault="00CD1B57" w:rsidP="008430E4">
            <w:pPr>
              <w:jc w:val="both"/>
              <w:rPr>
                <w:b/>
                <w:bCs/>
              </w:rPr>
            </w:pPr>
            <w:r w:rsidRPr="00DF278A">
              <w:rPr>
                <w:b/>
                <w:bCs/>
              </w:rPr>
              <w:t>Курсы повышения квалификации по ФГОС начального общего образования</w:t>
            </w:r>
          </w:p>
        </w:tc>
      </w:tr>
      <w:tr w:rsidR="00CD1B57" w:rsidRPr="00DF278A" w:rsidTr="00CD1B57">
        <w:trPr>
          <w:jc w:val="center"/>
        </w:trPr>
        <w:tc>
          <w:tcPr>
            <w:tcW w:w="9606" w:type="dxa"/>
            <w:gridSpan w:val="6"/>
          </w:tcPr>
          <w:p w:rsidR="00CD1B57" w:rsidRPr="00DF278A" w:rsidRDefault="00CD1B57" w:rsidP="008430E4">
            <w:pPr>
              <w:jc w:val="center"/>
              <w:rPr>
                <w:b/>
                <w:bCs/>
              </w:rPr>
            </w:pPr>
          </w:p>
        </w:tc>
      </w:tr>
      <w:tr w:rsidR="00CD1B57" w:rsidRPr="00DF278A" w:rsidTr="00CD1B57">
        <w:trPr>
          <w:jc w:val="center"/>
        </w:trPr>
        <w:tc>
          <w:tcPr>
            <w:tcW w:w="1809" w:type="dxa"/>
          </w:tcPr>
          <w:p w:rsidR="00CD1B57" w:rsidRPr="00DF278A" w:rsidRDefault="00CD1B57" w:rsidP="008430E4">
            <w:pPr>
              <w:jc w:val="both"/>
              <w:rPr>
                <w:b/>
                <w:bCs/>
              </w:rPr>
            </w:pPr>
            <w:r w:rsidRPr="00DF278A">
              <w:rPr>
                <w:bCs/>
              </w:rPr>
              <w:t>Войцева С.В.</w:t>
            </w:r>
          </w:p>
        </w:tc>
        <w:tc>
          <w:tcPr>
            <w:tcW w:w="993" w:type="dxa"/>
          </w:tcPr>
          <w:p w:rsidR="00CD1B57" w:rsidRPr="00DF278A" w:rsidRDefault="00220027" w:rsidP="008430E4">
            <w:pPr>
              <w:jc w:val="both"/>
              <w:rPr>
                <w:bCs/>
              </w:rPr>
            </w:pPr>
            <w:r>
              <w:rPr>
                <w:bCs/>
              </w:rPr>
              <w:t>Учитель начальных  классов</w:t>
            </w:r>
          </w:p>
        </w:tc>
        <w:tc>
          <w:tcPr>
            <w:tcW w:w="1134" w:type="dxa"/>
          </w:tcPr>
          <w:p w:rsidR="00CD1B57" w:rsidRPr="00DF278A" w:rsidRDefault="00CD1B57" w:rsidP="008430E4">
            <w:pPr>
              <w:jc w:val="both"/>
              <w:rPr>
                <w:bCs/>
              </w:rPr>
            </w:pPr>
            <w:r w:rsidRPr="00DF278A">
              <w:rPr>
                <w:bCs/>
              </w:rPr>
              <w:t>высшее</w:t>
            </w:r>
          </w:p>
        </w:tc>
        <w:tc>
          <w:tcPr>
            <w:tcW w:w="992" w:type="dxa"/>
          </w:tcPr>
          <w:p w:rsidR="00CD1B57" w:rsidRPr="00DF278A" w:rsidRDefault="00220027" w:rsidP="008430E4">
            <w:pPr>
              <w:jc w:val="both"/>
              <w:rPr>
                <w:bCs/>
              </w:rPr>
            </w:pPr>
            <w:r>
              <w:rPr>
                <w:bCs/>
              </w:rPr>
              <w:t>20</w:t>
            </w:r>
          </w:p>
        </w:tc>
        <w:tc>
          <w:tcPr>
            <w:tcW w:w="1417" w:type="dxa"/>
          </w:tcPr>
          <w:p w:rsidR="00CD1B57" w:rsidRPr="00DF278A" w:rsidRDefault="00220027" w:rsidP="008430E4">
            <w:pPr>
              <w:jc w:val="both"/>
              <w:rPr>
                <w:bCs/>
              </w:rPr>
            </w:pPr>
            <w:r>
              <w:rPr>
                <w:bCs/>
              </w:rPr>
              <w:t>первая</w:t>
            </w:r>
          </w:p>
        </w:tc>
        <w:tc>
          <w:tcPr>
            <w:tcW w:w="3261" w:type="dxa"/>
          </w:tcPr>
          <w:p w:rsidR="00CD1B57" w:rsidRPr="00DF278A" w:rsidRDefault="00CD1B57" w:rsidP="00220027">
            <w:pPr>
              <w:jc w:val="both"/>
              <w:rPr>
                <w:bCs/>
              </w:rPr>
            </w:pPr>
            <w:r w:rsidRPr="00DF278A">
              <w:rPr>
                <w:bCs/>
              </w:rPr>
              <w:t>«ФГОС начального общего образования: нормативные документы, содержание, технологии» (72 час.)</w:t>
            </w:r>
          </w:p>
        </w:tc>
      </w:tr>
      <w:tr w:rsidR="00CD1B57" w:rsidRPr="00DF278A" w:rsidTr="00CD1B57">
        <w:trPr>
          <w:jc w:val="center"/>
        </w:trPr>
        <w:tc>
          <w:tcPr>
            <w:tcW w:w="9606" w:type="dxa"/>
            <w:gridSpan w:val="6"/>
          </w:tcPr>
          <w:p w:rsidR="00CD1B57" w:rsidRPr="00DF278A" w:rsidRDefault="00CD1B57" w:rsidP="008430E4">
            <w:pPr>
              <w:jc w:val="center"/>
              <w:rPr>
                <w:bCs/>
              </w:rPr>
            </w:pPr>
          </w:p>
        </w:tc>
      </w:tr>
      <w:tr w:rsidR="00CD1B57" w:rsidRPr="00DF278A" w:rsidTr="00CD1B57">
        <w:trPr>
          <w:jc w:val="center"/>
        </w:trPr>
        <w:tc>
          <w:tcPr>
            <w:tcW w:w="1809" w:type="dxa"/>
          </w:tcPr>
          <w:p w:rsidR="00CD1B57" w:rsidRPr="00DF278A" w:rsidRDefault="00CD1B57" w:rsidP="008430E4">
            <w:pPr>
              <w:jc w:val="both"/>
              <w:rPr>
                <w:bCs/>
              </w:rPr>
            </w:pPr>
            <w:r w:rsidRPr="00DF278A">
              <w:rPr>
                <w:bCs/>
              </w:rPr>
              <w:t>Чуприна Н.И.</w:t>
            </w:r>
          </w:p>
        </w:tc>
        <w:tc>
          <w:tcPr>
            <w:tcW w:w="993" w:type="dxa"/>
          </w:tcPr>
          <w:p w:rsidR="00CD1B57" w:rsidRPr="00DF278A" w:rsidRDefault="00220027" w:rsidP="008430E4">
            <w:pPr>
              <w:jc w:val="both"/>
              <w:rPr>
                <w:bCs/>
              </w:rPr>
            </w:pPr>
            <w:r>
              <w:rPr>
                <w:bCs/>
              </w:rPr>
              <w:t>Учитель начальных  классов</w:t>
            </w:r>
          </w:p>
        </w:tc>
        <w:tc>
          <w:tcPr>
            <w:tcW w:w="1134" w:type="dxa"/>
          </w:tcPr>
          <w:p w:rsidR="00CD1B57" w:rsidRPr="00DF278A" w:rsidRDefault="00CD1B57" w:rsidP="008430E4">
            <w:pPr>
              <w:jc w:val="both"/>
              <w:rPr>
                <w:bCs/>
              </w:rPr>
            </w:pPr>
            <w:r w:rsidRPr="00DF278A">
              <w:rPr>
                <w:bCs/>
              </w:rPr>
              <w:t>высшее</w:t>
            </w:r>
          </w:p>
        </w:tc>
        <w:tc>
          <w:tcPr>
            <w:tcW w:w="992" w:type="dxa"/>
          </w:tcPr>
          <w:p w:rsidR="00CD1B57" w:rsidRPr="00DF278A" w:rsidRDefault="00CD1B57" w:rsidP="00220027">
            <w:pPr>
              <w:jc w:val="both"/>
              <w:rPr>
                <w:bCs/>
              </w:rPr>
            </w:pPr>
            <w:r w:rsidRPr="00DF278A">
              <w:rPr>
                <w:bCs/>
              </w:rPr>
              <w:t>2</w:t>
            </w:r>
            <w:r w:rsidR="00220027">
              <w:rPr>
                <w:bCs/>
              </w:rPr>
              <w:t>6</w:t>
            </w:r>
          </w:p>
        </w:tc>
        <w:tc>
          <w:tcPr>
            <w:tcW w:w="1417" w:type="dxa"/>
          </w:tcPr>
          <w:p w:rsidR="00CD1B57" w:rsidRPr="00DF278A" w:rsidRDefault="00CD1B57" w:rsidP="008430E4">
            <w:pPr>
              <w:jc w:val="both"/>
              <w:rPr>
                <w:bCs/>
              </w:rPr>
            </w:pPr>
            <w:r w:rsidRPr="00DF278A">
              <w:rPr>
                <w:bCs/>
              </w:rPr>
              <w:t>первая</w:t>
            </w:r>
          </w:p>
        </w:tc>
        <w:tc>
          <w:tcPr>
            <w:tcW w:w="3261" w:type="dxa"/>
          </w:tcPr>
          <w:p w:rsidR="00CD1B57" w:rsidRPr="00DF278A" w:rsidRDefault="00CD1B57" w:rsidP="008430E4">
            <w:pPr>
              <w:jc w:val="both"/>
              <w:rPr>
                <w:bCs/>
              </w:rPr>
            </w:pPr>
            <w:r w:rsidRPr="00DF278A">
              <w:rPr>
                <w:bCs/>
              </w:rPr>
              <w:t>«ФГОС начального общего образования: нормативные документы, содержание, технологии» (72 час.)</w:t>
            </w:r>
          </w:p>
        </w:tc>
      </w:tr>
      <w:tr w:rsidR="00CD1B57" w:rsidRPr="00DF278A" w:rsidTr="00CD1B57">
        <w:trPr>
          <w:jc w:val="center"/>
        </w:trPr>
        <w:tc>
          <w:tcPr>
            <w:tcW w:w="9606" w:type="dxa"/>
            <w:gridSpan w:val="6"/>
          </w:tcPr>
          <w:p w:rsidR="00CD1B57" w:rsidRPr="00DF278A" w:rsidRDefault="00CD1B57" w:rsidP="008430E4">
            <w:pPr>
              <w:jc w:val="center"/>
              <w:rPr>
                <w:bCs/>
              </w:rPr>
            </w:pPr>
          </w:p>
        </w:tc>
      </w:tr>
      <w:tr w:rsidR="00CD1B57" w:rsidRPr="00DF278A" w:rsidTr="00CD1B57">
        <w:trPr>
          <w:jc w:val="center"/>
        </w:trPr>
        <w:tc>
          <w:tcPr>
            <w:tcW w:w="1809" w:type="dxa"/>
          </w:tcPr>
          <w:p w:rsidR="00CD1B57" w:rsidRPr="00DF278A" w:rsidRDefault="00CD1B57" w:rsidP="008430E4">
            <w:pPr>
              <w:jc w:val="both"/>
              <w:rPr>
                <w:bCs/>
              </w:rPr>
            </w:pPr>
            <w:r w:rsidRPr="00DF278A">
              <w:rPr>
                <w:bCs/>
              </w:rPr>
              <w:t>Краснокутская Т.М.</w:t>
            </w:r>
          </w:p>
        </w:tc>
        <w:tc>
          <w:tcPr>
            <w:tcW w:w="993" w:type="dxa"/>
          </w:tcPr>
          <w:p w:rsidR="00CD1B57" w:rsidRPr="00DF278A" w:rsidRDefault="00220027" w:rsidP="008430E4">
            <w:pPr>
              <w:jc w:val="both"/>
              <w:rPr>
                <w:bCs/>
              </w:rPr>
            </w:pPr>
            <w:r>
              <w:rPr>
                <w:bCs/>
              </w:rPr>
              <w:t>Учитель начальных  классов</w:t>
            </w:r>
          </w:p>
        </w:tc>
        <w:tc>
          <w:tcPr>
            <w:tcW w:w="1134" w:type="dxa"/>
          </w:tcPr>
          <w:p w:rsidR="00CD1B57" w:rsidRPr="00DF278A" w:rsidRDefault="00CD1B57" w:rsidP="008430E4">
            <w:pPr>
              <w:jc w:val="both"/>
              <w:rPr>
                <w:bCs/>
              </w:rPr>
            </w:pPr>
            <w:r w:rsidRPr="00DF278A">
              <w:rPr>
                <w:bCs/>
              </w:rPr>
              <w:t>высшее</w:t>
            </w:r>
          </w:p>
        </w:tc>
        <w:tc>
          <w:tcPr>
            <w:tcW w:w="992" w:type="dxa"/>
          </w:tcPr>
          <w:p w:rsidR="00CD1B57" w:rsidRPr="00DF278A" w:rsidRDefault="00CD1B57" w:rsidP="00220027">
            <w:pPr>
              <w:jc w:val="both"/>
              <w:rPr>
                <w:bCs/>
              </w:rPr>
            </w:pPr>
            <w:r w:rsidRPr="00DF278A">
              <w:rPr>
                <w:bCs/>
              </w:rPr>
              <w:t>2</w:t>
            </w:r>
            <w:r w:rsidR="00220027">
              <w:rPr>
                <w:bCs/>
              </w:rPr>
              <w:t>6</w:t>
            </w:r>
          </w:p>
        </w:tc>
        <w:tc>
          <w:tcPr>
            <w:tcW w:w="1417" w:type="dxa"/>
          </w:tcPr>
          <w:p w:rsidR="00CD1B57" w:rsidRPr="00DF278A" w:rsidRDefault="00CD1B57" w:rsidP="008430E4">
            <w:pPr>
              <w:jc w:val="both"/>
              <w:rPr>
                <w:bCs/>
              </w:rPr>
            </w:pPr>
            <w:r w:rsidRPr="00DF278A">
              <w:rPr>
                <w:bCs/>
              </w:rPr>
              <w:t>первая</w:t>
            </w:r>
          </w:p>
        </w:tc>
        <w:tc>
          <w:tcPr>
            <w:tcW w:w="3261" w:type="dxa"/>
          </w:tcPr>
          <w:p w:rsidR="00CD1B57" w:rsidRPr="00DF278A" w:rsidRDefault="00220027" w:rsidP="00220027">
            <w:pPr>
              <w:jc w:val="both"/>
              <w:rPr>
                <w:bCs/>
              </w:rPr>
            </w:pPr>
            <w:r w:rsidRPr="00DF278A">
              <w:rPr>
                <w:bCs/>
              </w:rPr>
              <w:t>«ФГОС начального общего образования: нормативные документы, содержание, технологии» (72 час.)</w:t>
            </w:r>
          </w:p>
        </w:tc>
      </w:tr>
      <w:tr w:rsidR="00CD1B57" w:rsidRPr="00DF278A" w:rsidTr="00CD1B57">
        <w:trPr>
          <w:jc w:val="center"/>
        </w:trPr>
        <w:tc>
          <w:tcPr>
            <w:tcW w:w="9606" w:type="dxa"/>
            <w:gridSpan w:val="6"/>
          </w:tcPr>
          <w:p w:rsidR="00CD1B57" w:rsidRPr="00DF278A" w:rsidRDefault="00CD1B57" w:rsidP="008430E4">
            <w:pPr>
              <w:jc w:val="center"/>
              <w:rPr>
                <w:bCs/>
              </w:rPr>
            </w:pPr>
          </w:p>
        </w:tc>
      </w:tr>
      <w:tr w:rsidR="00CD1B57" w:rsidRPr="00DF278A" w:rsidTr="00CD1B57">
        <w:trPr>
          <w:jc w:val="center"/>
        </w:trPr>
        <w:tc>
          <w:tcPr>
            <w:tcW w:w="1809" w:type="dxa"/>
          </w:tcPr>
          <w:p w:rsidR="00CD1B57" w:rsidRPr="00DF278A" w:rsidRDefault="00CD1B57" w:rsidP="008430E4">
            <w:pPr>
              <w:jc w:val="both"/>
              <w:rPr>
                <w:bCs/>
              </w:rPr>
            </w:pPr>
            <w:r w:rsidRPr="00DF278A">
              <w:rPr>
                <w:bCs/>
              </w:rPr>
              <w:t>Бондаренко Г.С.</w:t>
            </w:r>
          </w:p>
        </w:tc>
        <w:tc>
          <w:tcPr>
            <w:tcW w:w="993" w:type="dxa"/>
          </w:tcPr>
          <w:p w:rsidR="00CD1B57" w:rsidRPr="00DF278A" w:rsidRDefault="00220027" w:rsidP="008430E4">
            <w:pPr>
              <w:jc w:val="both"/>
              <w:rPr>
                <w:bCs/>
              </w:rPr>
            </w:pPr>
            <w:r>
              <w:rPr>
                <w:bCs/>
              </w:rPr>
              <w:t>Учитель начальных  классов</w:t>
            </w:r>
          </w:p>
        </w:tc>
        <w:tc>
          <w:tcPr>
            <w:tcW w:w="1134" w:type="dxa"/>
          </w:tcPr>
          <w:p w:rsidR="00CD1B57" w:rsidRPr="00DF278A" w:rsidRDefault="00CD1B57" w:rsidP="008430E4">
            <w:pPr>
              <w:jc w:val="both"/>
              <w:rPr>
                <w:bCs/>
              </w:rPr>
            </w:pPr>
            <w:r w:rsidRPr="00DF278A">
              <w:rPr>
                <w:bCs/>
              </w:rPr>
              <w:t>высшее</w:t>
            </w:r>
          </w:p>
        </w:tc>
        <w:tc>
          <w:tcPr>
            <w:tcW w:w="992" w:type="dxa"/>
          </w:tcPr>
          <w:p w:rsidR="00CD1B57" w:rsidRPr="00DF278A" w:rsidRDefault="00220027" w:rsidP="008430E4">
            <w:pPr>
              <w:jc w:val="both"/>
              <w:rPr>
                <w:bCs/>
              </w:rPr>
            </w:pPr>
            <w:r>
              <w:rPr>
                <w:bCs/>
              </w:rPr>
              <w:t>30</w:t>
            </w:r>
          </w:p>
        </w:tc>
        <w:tc>
          <w:tcPr>
            <w:tcW w:w="1417" w:type="dxa"/>
          </w:tcPr>
          <w:p w:rsidR="00CD1B57" w:rsidRPr="00DF278A" w:rsidRDefault="00CD1B57" w:rsidP="008430E4">
            <w:pPr>
              <w:jc w:val="both"/>
              <w:rPr>
                <w:bCs/>
              </w:rPr>
            </w:pPr>
            <w:r w:rsidRPr="00DF278A">
              <w:rPr>
                <w:bCs/>
              </w:rPr>
              <w:t>первая</w:t>
            </w:r>
          </w:p>
        </w:tc>
        <w:tc>
          <w:tcPr>
            <w:tcW w:w="3261" w:type="dxa"/>
          </w:tcPr>
          <w:p w:rsidR="00CD1B57" w:rsidRPr="00DF278A" w:rsidRDefault="00CD1B57" w:rsidP="008430E4">
            <w:pPr>
              <w:jc w:val="both"/>
              <w:rPr>
                <w:bCs/>
              </w:rPr>
            </w:pPr>
            <w:r w:rsidRPr="00DF278A">
              <w:rPr>
                <w:bCs/>
              </w:rPr>
              <w:t>«ФГОС начального общего образования: нормативные документы, содержание, технологии» (72 час.)</w:t>
            </w:r>
          </w:p>
        </w:tc>
      </w:tr>
    </w:tbl>
    <w:p w:rsidR="00C7766B" w:rsidRPr="00220027" w:rsidRDefault="00C7766B" w:rsidP="00220027">
      <w:pPr>
        <w:spacing w:after="0" w:line="240" w:lineRule="auto"/>
        <w:jc w:val="both"/>
        <w:rPr>
          <w:rFonts w:ascii="Times New Roman" w:hAnsi="Times New Roman" w:cs="Times New Roman"/>
          <w:sz w:val="28"/>
          <w:szCs w:val="28"/>
        </w:rPr>
      </w:pPr>
      <w:bookmarkStart w:id="184" w:name="bookmark219"/>
      <w:r w:rsidRPr="00220027">
        <w:rPr>
          <w:rFonts w:ascii="Times New Roman" w:hAnsi="Times New Roman" w:cs="Times New Roman"/>
          <w:sz w:val="28"/>
          <w:szCs w:val="28"/>
        </w:rPr>
        <w:t>Профессиональное развитие и повышение квалификации педагогических работников</w:t>
      </w:r>
      <w:bookmarkEnd w:id="184"/>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C7766B" w:rsidRPr="00220027" w:rsidRDefault="00C7766B" w:rsidP="00220027">
      <w:pPr>
        <w:spacing w:after="0" w:line="240" w:lineRule="auto"/>
        <w:jc w:val="both"/>
        <w:rPr>
          <w:rFonts w:ascii="Times New Roman" w:hAnsi="Times New Roman" w:cs="Times New Roman"/>
          <w:sz w:val="28"/>
          <w:szCs w:val="28"/>
        </w:rPr>
      </w:pPr>
    </w:p>
    <w:p w:rsidR="00C7766B" w:rsidRPr="00220027" w:rsidRDefault="00C7766B" w:rsidP="00220027">
      <w:pPr>
        <w:spacing w:after="0" w:line="240" w:lineRule="auto"/>
        <w:jc w:val="both"/>
        <w:rPr>
          <w:rFonts w:ascii="Times New Roman" w:hAnsi="Times New Roman" w:cs="Times New Roman"/>
          <w:sz w:val="28"/>
          <w:szCs w:val="28"/>
        </w:rPr>
      </w:pPr>
      <w:bookmarkStart w:id="185" w:name="bookmark220"/>
      <w:r w:rsidRPr="00220027">
        <w:rPr>
          <w:rFonts w:ascii="Times New Roman" w:hAnsi="Times New Roman" w:cs="Times New Roman"/>
          <w:sz w:val="28"/>
          <w:szCs w:val="28"/>
        </w:rPr>
        <w:lastRenderedPageBreak/>
        <w:t>Примерные критерии оценки результативности деятельности педагогических работников</w:t>
      </w:r>
      <w:bookmarkEnd w:id="18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5"/>
        <w:gridCol w:w="4688"/>
        <w:gridCol w:w="1668"/>
      </w:tblGrid>
      <w:tr w:rsidR="00C7766B" w:rsidRPr="00220027" w:rsidTr="00FC7B8E">
        <w:trPr>
          <w:jc w:val="center"/>
        </w:trPr>
        <w:tc>
          <w:tcPr>
            <w:tcW w:w="2448"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Критерии оценки</w:t>
            </w:r>
          </w:p>
        </w:tc>
        <w:tc>
          <w:tcPr>
            <w:tcW w:w="5965"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Содержание критерия</w:t>
            </w:r>
          </w:p>
        </w:tc>
        <w:tc>
          <w:tcPr>
            <w:tcW w:w="1323"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Показатели/ индикаторы</w:t>
            </w:r>
          </w:p>
        </w:tc>
      </w:tr>
      <w:tr w:rsidR="00C7766B" w:rsidRPr="00220027" w:rsidTr="00FC7B8E">
        <w:trPr>
          <w:jc w:val="center"/>
        </w:trPr>
        <w:tc>
          <w:tcPr>
            <w:tcW w:w="2448"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Достижение обучающимися личностных результатов</w:t>
            </w:r>
          </w:p>
        </w:tc>
        <w:tc>
          <w:tcPr>
            <w:tcW w:w="5965"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1323" w:type="dxa"/>
          </w:tcPr>
          <w:p w:rsidR="00C7766B" w:rsidRPr="00220027" w:rsidRDefault="00C7766B" w:rsidP="00220027">
            <w:pPr>
              <w:spacing w:after="0" w:line="240" w:lineRule="auto"/>
              <w:jc w:val="both"/>
              <w:rPr>
                <w:rFonts w:ascii="Times New Roman" w:hAnsi="Times New Roman" w:cs="Times New Roman"/>
                <w:sz w:val="28"/>
                <w:szCs w:val="28"/>
              </w:rPr>
            </w:pPr>
          </w:p>
        </w:tc>
      </w:tr>
      <w:tr w:rsidR="00C7766B" w:rsidRPr="00220027" w:rsidTr="00FC7B8E">
        <w:trPr>
          <w:jc w:val="center"/>
        </w:trPr>
        <w:tc>
          <w:tcPr>
            <w:tcW w:w="2448"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Достижение обучающимисяметапредметных результатов</w:t>
            </w:r>
          </w:p>
        </w:tc>
        <w:tc>
          <w:tcPr>
            <w:tcW w:w="5965"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tc>
        <w:tc>
          <w:tcPr>
            <w:tcW w:w="1323" w:type="dxa"/>
          </w:tcPr>
          <w:p w:rsidR="00C7766B" w:rsidRPr="00220027" w:rsidRDefault="00C7766B" w:rsidP="00220027">
            <w:pPr>
              <w:spacing w:after="0" w:line="240" w:lineRule="auto"/>
              <w:jc w:val="both"/>
              <w:rPr>
                <w:rFonts w:ascii="Times New Roman" w:hAnsi="Times New Roman" w:cs="Times New Roman"/>
                <w:sz w:val="28"/>
                <w:szCs w:val="28"/>
              </w:rPr>
            </w:pPr>
          </w:p>
        </w:tc>
      </w:tr>
      <w:tr w:rsidR="00C7766B" w:rsidRPr="00220027" w:rsidTr="00FC7B8E">
        <w:trPr>
          <w:jc w:val="center"/>
        </w:trPr>
        <w:tc>
          <w:tcPr>
            <w:tcW w:w="2448"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Достижение обучающимися предметных результатов</w:t>
            </w:r>
          </w:p>
        </w:tc>
        <w:tc>
          <w:tcPr>
            <w:tcW w:w="5965"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1323" w:type="dxa"/>
          </w:tcPr>
          <w:p w:rsidR="00C7766B" w:rsidRPr="00220027" w:rsidRDefault="00C7766B" w:rsidP="00220027">
            <w:pPr>
              <w:spacing w:after="0" w:line="240" w:lineRule="auto"/>
              <w:jc w:val="both"/>
              <w:rPr>
                <w:rFonts w:ascii="Times New Roman" w:hAnsi="Times New Roman" w:cs="Times New Roman"/>
                <w:sz w:val="28"/>
                <w:szCs w:val="28"/>
              </w:rPr>
            </w:pPr>
          </w:p>
        </w:tc>
      </w:tr>
    </w:tbl>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Показатели и индикаторы разработаны образовательным учреждением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образовательного учреждения. Они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учитывается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w:t>
      </w:r>
      <w:r w:rsidRPr="00220027">
        <w:rPr>
          <w:rFonts w:ascii="Times New Roman" w:hAnsi="Times New Roman" w:cs="Times New Roman"/>
          <w:sz w:val="28"/>
          <w:szCs w:val="28"/>
        </w:rPr>
        <w:lastRenderedPageBreak/>
        <w:t>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образовательного процесса и др.</w:t>
      </w:r>
    </w:p>
    <w:p w:rsidR="00C7766B" w:rsidRPr="00220027" w:rsidRDefault="00C7766B" w:rsidP="00220027">
      <w:pPr>
        <w:spacing w:after="0" w:line="240" w:lineRule="auto"/>
        <w:jc w:val="both"/>
        <w:rPr>
          <w:rFonts w:ascii="Times New Roman" w:hAnsi="Times New Roman" w:cs="Times New Roman"/>
          <w:sz w:val="28"/>
          <w:szCs w:val="28"/>
        </w:rPr>
      </w:pPr>
      <w:bookmarkStart w:id="186" w:name="bookmark221"/>
      <w:r w:rsidRPr="00220027">
        <w:rPr>
          <w:rFonts w:ascii="Times New Roman" w:hAnsi="Times New Roman" w:cs="Times New Roman"/>
          <w:sz w:val="28"/>
          <w:szCs w:val="28"/>
        </w:rPr>
        <w:t>Ожидаемый результат повышения квалификации — профессиональная готовность работников образования к реализации Стандарта:</w:t>
      </w:r>
      <w:bookmarkEnd w:id="186"/>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обеспечение оптимального вхождения работников образования в систему ценностей современного образования;</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принятие идеологии Стандарта общего образования;</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овладение учебно-методическими и информационно-методическими ресурсами, необходимыми для успешного решения задач Стандарта.</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Одним из условий готовности образовательного учреждения к введению Стандарта начального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Стандарта.</w:t>
      </w:r>
    </w:p>
    <w:p w:rsidR="00C7766B" w:rsidRPr="00220027" w:rsidRDefault="00C7766B" w:rsidP="00220027">
      <w:pPr>
        <w:spacing w:after="0" w:line="240" w:lineRule="auto"/>
        <w:jc w:val="both"/>
        <w:rPr>
          <w:rFonts w:ascii="Times New Roman" w:hAnsi="Times New Roman" w:cs="Times New Roman"/>
          <w:sz w:val="28"/>
          <w:szCs w:val="28"/>
        </w:rPr>
      </w:pPr>
      <w:bookmarkStart w:id="187" w:name="bookmark222"/>
      <w:r w:rsidRPr="00220027">
        <w:rPr>
          <w:rFonts w:ascii="Times New Roman" w:hAnsi="Times New Roman" w:cs="Times New Roman"/>
          <w:sz w:val="28"/>
          <w:szCs w:val="28"/>
        </w:rPr>
        <w:t xml:space="preserve">Примерный план методической работы МОУ </w:t>
      </w:r>
      <w:r w:rsidR="005F4162" w:rsidRPr="00220027">
        <w:rPr>
          <w:rFonts w:ascii="Times New Roman" w:hAnsi="Times New Roman" w:cs="Times New Roman"/>
          <w:sz w:val="28"/>
          <w:szCs w:val="28"/>
        </w:rPr>
        <w:t>Варваровская</w:t>
      </w:r>
      <w:r w:rsidRPr="00220027">
        <w:rPr>
          <w:rFonts w:ascii="Times New Roman" w:hAnsi="Times New Roman" w:cs="Times New Roman"/>
          <w:sz w:val="28"/>
          <w:szCs w:val="28"/>
        </w:rPr>
        <w:t>СОШ включает следующие мероприятия:</w:t>
      </w:r>
      <w:bookmarkEnd w:id="187"/>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1. Семинары, посвящённые содержанию и ключевым особенностям Стандарта.</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2. Анкетирования для педагогов с целью выявления и соотнесения собственной профессиональной позиции с целями и задачами Стандарта.</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3. Заседания методических объединений учителей и воспитателей по проблемам введения Стандарта.</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4. Конференции участников образовательного процесса по итогам разработки основной образовательной программы, её отдельных разделов, проблемам апробации и введения Стандарта.</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5. Участие педагогов в разработке разделов и компонентов основной образовательной программы образовательного учреждения.</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6. Участие педагогов в разработке и апробации оценки эффективности работы в условиях внедрения Стандарта и Новой системы оплаты труда.</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7.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Стандарта.</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C7766B" w:rsidRPr="00220027" w:rsidRDefault="00C7766B" w:rsidP="00220027">
      <w:pPr>
        <w:spacing w:after="0" w:line="240" w:lineRule="auto"/>
        <w:jc w:val="both"/>
        <w:rPr>
          <w:rFonts w:ascii="Times New Roman" w:hAnsi="Times New Roman" w:cs="Times New Roman"/>
          <w:sz w:val="28"/>
          <w:szCs w:val="28"/>
        </w:rPr>
      </w:pPr>
      <w:bookmarkStart w:id="188" w:name="bookmark223"/>
      <w:r w:rsidRPr="00220027">
        <w:rPr>
          <w:rFonts w:ascii="Times New Roman" w:hAnsi="Times New Roman" w:cs="Times New Roman"/>
          <w:sz w:val="28"/>
          <w:szCs w:val="28"/>
        </w:rPr>
        <w:t>3.</w:t>
      </w:r>
      <w:r w:rsidR="00E07D3D">
        <w:rPr>
          <w:rFonts w:ascii="Times New Roman" w:hAnsi="Times New Roman" w:cs="Times New Roman"/>
          <w:sz w:val="28"/>
          <w:szCs w:val="28"/>
        </w:rPr>
        <w:t>5.2</w:t>
      </w:r>
      <w:r w:rsidRPr="00220027">
        <w:rPr>
          <w:rFonts w:ascii="Times New Roman" w:hAnsi="Times New Roman" w:cs="Times New Roman"/>
          <w:sz w:val="28"/>
          <w:szCs w:val="28"/>
        </w:rPr>
        <w:t>. Психолого-педагогические условия реализации основной образовательной программы</w:t>
      </w:r>
      <w:bookmarkEnd w:id="188"/>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Непременным условием реализации требований Стандарта является создание в образовательном учреждении психолого- педагогических условий, обеспечивающих:</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lastRenderedPageBreak/>
        <w:t>• 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формирование и развитие психолого-педагогической компетентности участников образовательного процесса;</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вариативность направлений и форм, а также диверсификацию уровней психолого-педагогического сопровождения участников образовательного процесса;</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дифференциацию и индивидуализацию обучения.</w:t>
      </w:r>
    </w:p>
    <w:p w:rsidR="00C7766B" w:rsidRPr="00220027" w:rsidRDefault="00C7766B" w:rsidP="00220027">
      <w:pPr>
        <w:spacing w:after="0" w:line="240" w:lineRule="auto"/>
        <w:jc w:val="both"/>
        <w:rPr>
          <w:rFonts w:ascii="Times New Roman" w:hAnsi="Times New Roman" w:cs="Times New Roman"/>
          <w:sz w:val="28"/>
          <w:szCs w:val="28"/>
        </w:rPr>
      </w:pPr>
      <w:bookmarkStart w:id="189" w:name="bookmark224"/>
      <w:r w:rsidRPr="00220027">
        <w:rPr>
          <w:rFonts w:ascii="Times New Roman" w:hAnsi="Times New Roman" w:cs="Times New Roman"/>
          <w:sz w:val="28"/>
          <w:szCs w:val="28"/>
        </w:rPr>
        <w:t>Психолого-педагогическое сопровождение участников</w:t>
      </w:r>
      <w:bookmarkStart w:id="190" w:name="bookmark225"/>
      <w:bookmarkEnd w:id="189"/>
      <w:r w:rsidRPr="00220027">
        <w:rPr>
          <w:rFonts w:ascii="Times New Roman" w:hAnsi="Times New Roman" w:cs="Times New Roman"/>
          <w:sz w:val="28"/>
          <w:szCs w:val="28"/>
        </w:rPr>
        <w:t>образовательного процесса на начальной ступени общего образования</w:t>
      </w:r>
      <w:bookmarkEnd w:id="190"/>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Здесь выделяются следующие уровни психолого-педагогического сопровождения: индивидуальное, групповое, на уровне класса.</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Основными формами психолого-педагогического сопровождения являются:</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профилактика, экспертиза, развивающая работа, просвещение, коррекционная работа, осуществляемая в течение всего учебного времени.</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К основным направлениям психолого-педагогического сопровождения можно отнести:</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сохранение и укрепление психологического здоровья;</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мониторинг возможностей и способностей обучающихся;</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психолого-педагогическую поддержку участников олимпиадного движения;</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формирование у обучающихся ценности здоровья и безопасного образа жизни;</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развитие экологической культуры;</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выявление и поддержку детей с особыми образовательными потребностями;</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формирование коммуникативных навыков в разновозрастной среде и среде сверстников;</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поддержку детских объединений и ученического самоуправления;</w:t>
      </w:r>
    </w:p>
    <w:p w:rsidR="00C7766B"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      • выявление и поддержку одарённых детей.</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Примерная аналитическая таблица для оценки базовых компетентностей педагогов</w:t>
      </w:r>
      <w:r w:rsidR="00220027">
        <w:rPr>
          <w:rFonts w:ascii="Times New Roman" w:hAnsi="Times New Roman" w:cs="Times New Roman"/>
          <w:sz w:val="28"/>
          <w:szCs w:val="2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4"/>
        <w:gridCol w:w="3049"/>
        <w:gridCol w:w="3119"/>
        <w:gridCol w:w="3649"/>
      </w:tblGrid>
      <w:tr w:rsidR="00C7766B" w:rsidRPr="00822439" w:rsidTr="00FC7B8E">
        <w:trPr>
          <w:tblHeader/>
        </w:trPr>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п/п</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Базовые компетентности педагога</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Характеристики компетентностей</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Показатели оценки компетентности</w:t>
            </w:r>
          </w:p>
        </w:tc>
      </w:tr>
      <w:tr w:rsidR="00C7766B" w:rsidRPr="00822439" w:rsidTr="00FC7B8E">
        <w:tc>
          <w:tcPr>
            <w:tcW w:w="10421" w:type="dxa"/>
            <w:gridSpan w:val="4"/>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1. Личностные качества</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1.1</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Вера в силы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и возможности обучающихся</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Данная компетентность является выражением гуманистической позиции педагога. Она отражает основную задачу педагога — </w:t>
            </w:r>
            <w:r w:rsidRPr="00822439">
              <w:rPr>
                <w:rFonts w:ascii="Times New Roman" w:hAnsi="Times New Roman" w:cs="Times New Roman"/>
                <w:sz w:val="28"/>
                <w:szCs w:val="28"/>
              </w:rPr>
              <w:lastRenderedPageBreak/>
              <w:t>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 Умение создавать ситуацию успеха для обучающихся;</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 умение осуществлять грамотное педагогическое оценивание, мобилизующее </w:t>
            </w:r>
            <w:r w:rsidRPr="00822439">
              <w:rPr>
                <w:rFonts w:ascii="Times New Roman" w:hAnsi="Times New Roman" w:cs="Times New Roman"/>
                <w:sz w:val="28"/>
                <w:szCs w:val="28"/>
              </w:rPr>
              <w:lastRenderedPageBreak/>
              <w:t>академическую активность;</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умение разрабатывать индивидуально ориентированные образовательные проекты</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1.2</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Интерес к внутреннему миру обучающихся</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Интерес к внутреннему миру обучающихся </w:t>
            </w:r>
            <w:r w:rsidRPr="00822439">
              <w:rPr>
                <w:rFonts w:ascii="Times New Roman" w:hAnsi="Times New Roman" w:cs="Times New Roman"/>
                <w:sz w:val="28"/>
                <w:szCs w:val="28"/>
              </w:rPr>
              <w:lastRenderedPageBreak/>
              <w:t>предполагает не просто знание их индивидуальных и возрастных особенностей, но и выстраивание всей педагогической</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 xml:space="preserve">— Умение составить устную и письменную </w:t>
            </w:r>
            <w:r w:rsidRPr="00822439">
              <w:rPr>
                <w:rFonts w:ascii="Times New Roman" w:hAnsi="Times New Roman" w:cs="Times New Roman"/>
                <w:sz w:val="28"/>
                <w:szCs w:val="28"/>
              </w:rPr>
              <w:lastRenderedPageBreak/>
              <w:t>характеристику обучающегося, отражающую разные аспекты его внутреннего мира;</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умение построить индивидуализированную образовательную программу;</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умение показать личностныйсмыслобучения с учётом индивидуальных характеристик внутреннего мира</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1.3</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Открытость к принятию других позиций, точек зрения (неидеологизированное мышление педагога)</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w:t>
            </w:r>
            <w:r w:rsidRPr="00822439">
              <w:rPr>
                <w:rFonts w:ascii="Times New Roman" w:hAnsi="Times New Roman" w:cs="Times New Roman"/>
                <w:sz w:val="28"/>
                <w:szCs w:val="28"/>
              </w:rPr>
              <w:lastRenderedPageBreak/>
              <w:t>готов гибко реагировать на высказывания обучающегося, включая изменение собственной позиции</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 Убеждённость, что истина может быть не одна;</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интерес к мнениям и позициям других;</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учёт других точек зрения в процессе оценивания обучающихся</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1.4</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Общая культура</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Ориентация в основных сферах материальной и духовной жизни;</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знание материальных и духовных интересов молодёжи;</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возможность продемонстрировать свои достижения;</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руководство кружками и секциями</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1.5</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Эмоциональная устойчивость</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В трудных ситуациях педагог сохраняет спокойствие;</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эмоциональный конфликт не влияет на объективность оценки;</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педагог не стремится избежать эмоционально напряжённых ситуаций</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1.6</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Позитивная направленность на педагогическую деятельность. </w:t>
            </w:r>
            <w:r w:rsidRPr="00822439">
              <w:rPr>
                <w:rFonts w:ascii="Times New Roman" w:hAnsi="Times New Roman" w:cs="Times New Roman"/>
                <w:sz w:val="28"/>
                <w:szCs w:val="28"/>
              </w:rPr>
              <w:lastRenderedPageBreak/>
              <w:t>Уверенность в себе</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 xml:space="preserve">В основе данной компетентности лежит вера в собственные силы, собственную </w:t>
            </w:r>
            <w:r w:rsidRPr="00822439">
              <w:rPr>
                <w:rFonts w:ascii="Times New Roman" w:hAnsi="Times New Roman" w:cs="Times New Roman"/>
                <w:sz w:val="28"/>
                <w:szCs w:val="28"/>
              </w:rPr>
              <w:lastRenderedPageBreak/>
              <w:t>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 Осознание целей и ценностей педагогической деятельности;</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 позитивное настроение;</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желание работать;</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высокая профессиональная самооценка</w:t>
            </w:r>
          </w:p>
        </w:tc>
      </w:tr>
      <w:tr w:rsidR="00C7766B" w:rsidRPr="00822439" w:rsidTr="00FC7B8E">
        <w:tc>
          <w:tcPr>
            <w:tcW w:w="10421" w:type="dxa"/>
            <w:gridSpan w:val="4"/>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2. Постановка целей и задач педагогической деятельности</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2.1</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Умение перевести тему урока в педагогическую задачу</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Знание образовательных стандартов и реализующих их программ;</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осознание нетождественности темы урока и цели урока;</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владение конкретным набором способов перевода темы в задачу</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2.2</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Умение ставить педагогические цели и задачи сообразно возрастным и индивидуальным особенностям обучающихся</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Данная компетентность является конкретизацией предыдущей. Она направлена на индивидуализацию обучения и благодаря этому связана с мотивацией и общей </w:t>
            </w:r>
            <w:r w:rsidRPr="00822439">
              <w:rPr>
                <w:rFonts w:ascii="Times New Roman" w:hAnsi="Times New Roman" w:cs="Times New Roman"/>
                <w:sz w:val="28"/>
                <w:szCs w:val="28"/>
              </w:rPr>
              <w:lastRenderedPageBreak/>
              <w:t>успешностью</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 Знание возрастных особенностей обучающихся;</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владение методами перевода цели в учебную задачу в конкретном возрасте</w:t>
            </w:r>
          </w:p>
        </w:tc>
      </w:tr>
      <w:tr w:rsidR="00C7766B" w:rsidRPr="00822439" w:rsidTr="00FC7B8E">
        <w:tc>
          <w:tcPr>
            <w:tcW w:w="10421" w:type="dxa"/>
            <w:gridSpan w:val="4"/>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3. Мотивация учебной деятельности</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3.1</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Умение обеспечить успех в деятельности</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Знание возможностей конкретных учеников;</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постановка учебных задач в соответствии с возможностями ученика;</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демонстрация успехов обучающихся родителям, одноклассникам</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3.2</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Компетентность в педагогическом оценивании</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Знание многообразия педагогических оценок;</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знакомство с литературой по данному вопросу;</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владение различными методами оценивания и их применение</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3.3</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Умение превращать учебную задачу в личностно значимую</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Это одна из важнейших компетентностей, обеспечивающих мотивацию учебной деятельности</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Знание интересов обучающихся, их внутреннего мира;</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ориентация в культуре;</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умение показать роль и значение изучаемого материала в реализации личных планов</w:t>
            </w:r>
          </w:p>
        </w:tc>
      </w:tr>
      <w:tr w:rsidR="00C7766B" w:rsidRPr="00822439" w:rsidTr="00FC7B8E">
        <w:tc>
          <w:tcPr>
            <w:tcW w:w="10421" w:type="dxa"/>
            <w:gridSpan w:val="4"/>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4. Информационная компетентность</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4.1</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Компетентность в предмете преподавания</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Знание генезиса формирования предметного знания (история, персоналии, для решения каких проблем разрабатывалось);</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возможности применения получаемых знаний для объяснения социальных и природных явлений;</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владение методами решения различных задач;</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свободное решение задач ЕГЭ, олимпиад: региональных, российских, международных</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4.2</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Компетентность в методах преподавания</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Знание нормативных методов и методик;</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демонстрация личностно ориентированных методов образования;</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наличие своих находок и методов, авторской школы;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знание современных достижений в области методики обучения, в том числе использование новых информационных технологий;</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 использование в учебном процессе современных методов обучения</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4.3</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Компетентность в субъективных условиях деятельности (знание учеников и учебных коллективов)</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Позволяет осуществлять индивидуальный подход к организации образовательного процесса. Служит условием гуманизации образования. Обеспечивает высокуюмо-тивацию академической активности</w:t>
            </w:r>
          </w:p>
          <w:p w:rsidR="00C7766B" w:rsidRPr="00822439" w:rsidRDefault="00C7766B" w:rsidP="00C7766B">
            <w:pPr>
              <w:rPr>
                <w:rFonts w:ascii="Times New Roman" w:hAnsi="Times New Roman" w:cs="Times New Roman"/>
                <w:sz w:val="28"/>
                <w:szCs w:val="28"/>
              </w:rPr>
            </w:pP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Знание теоретического материала по психологии, характеризующего индивидуальные особенности обучающихся;</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владение методами диагностики индивидуальных особенностей (возможно, совместно со школьным психологом);</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использование знаний по психологии в организации учебного процесса;</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разработка индивидуальных проектов на основе личных характеристик обучающихся;</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владение методами социометрии;</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учёт особенностей учебных коллективов в педагогическом процессе;</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знание (рефлексия) своих индивидуальных особенностей и их учёт в своей деятельности</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4.4</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Умение вести самостоятельный поиск</w:t>
            </w:r>
            <w:bookmarkStart w:id="191" w:name="_GoBack"/>
            <w:bookmarkEnd w:id="191"/>
            <w:r w:rsidRPr="00822439">
              <w:rPr>
                <w:rFonts w:ascii="Times New Roman" w:hAnsi="Times New Roman" w:cs="Times New Roman"/>
                <w:sz w:val="28"/>
                <w:szCs w:val="28"/>
              </w:rPr>
              <w:t xml:space="preserve"> информации</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Обеспечивает постоянный профессиональный рост и творческий подход к педагогической деятельности. </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Профессиональная любознательность;</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умение пользоваться различными ин-</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формационно-поисковыми технологиями;</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использование различных баз данных в образовательном процессе</w:t>
            </w:r>
          </w:p>
        </w:tc>
      </w:tr>
      <w:tr w:rsidR="00C7766B" w:rsidRPr="00822439" w:rsidTr="00FC7B8E">
        <w:tc>
          <w:tcPr>
            <w:tcW w:w="10421" w:type="dxa"/>
            <w:gridSpan w:val="4"/>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5. Разработка программ педагогической деятельности и принятие педагогических решений</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5.1</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Умение разработать образовательную программу, выбрать учебники и учебные комплекты </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w:t>
            </w:r>
            <w:r w:rsidRPr="00822439">
              <w:rPr>
                <w:rFonts w:ascii="Times New Roman" w:hAnsi="Times New Roman" w:cs="Times New Roman"/>
                <w:sz w:val="28"/>
                <w:szCs w:val="28"/>
              </w:rPr>
              <w:lastRenderedPageBreak/>
              <w:t xml:space="preserve">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w:t>
            </w:r>
            <w:r w:rsidRPr="00822439">
              <w:rPr>
                <w:rFonts w:ascii="Times New Roman" w:hAnsi="Times New Roman" w:cs="Times New Roman"/>
                <w:sz w:val="28"/>
                <w:szCs w:val="28"/>
              </w:rPr>
              <w:lastRenderedPageBreak/>
              <w:t>деятельности, сделать вывод о готовности педагога учитывать индивидуальные характеристики обучающихся</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 Знание образовательных стандартов и примерных программ;</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 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w:t>
            </w:r>
            <w:r w:rsidRPr="00822439">
              <w:rPr>
                <w:rFonts w:ascii="Times New Roman" w:hAnsi="Times New Roman" w:cs="Times New Roman"/>
                <w:sz w:val="28"/>
                <w:szCs w:val="28"/>
              </w:rPr>
              <w:lastRenderedPageBreak/>
              <w:t>программы; по учёту индивидуальных характеристик обучающихся;</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обоснованность используемых образовательных программ;</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участие работодателей в разработке образовательной программы;</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обоснованность выбора учебников и учебно-методических комплектов, используемых педагогом</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5.2</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Умение принимать решения в различных педагогических ситуациях</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Педагогу приходится постоянно принимать решения:</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как установить дисциплину;</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как мотивировать академическую активность;</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как вызвать интерес у конкретного ученика;</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Знание типичных педагогических ситуаций, требующих участия педагога для своего решения;</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владение набором решающих правил, используемых для различных ситуаций;</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владение критерием предпочтительности при выборе того или иного решающего правила;</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знание критериев достижения цели;</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знание нетипичных конфликтных ситуаций;</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примеры разрешения конкретных педагогических ситуаций;</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развитость педагогического мышления</w:t>
            </w:r>
          </w:p>
        </w:tc>
      </w:tr>
      <w:tr w:rsidR="00C7766B" w:rsidRPr="00822439" w:rsidTr="00FC7B8E">
        <w:tc>
          <w:tcPr>
            <w:tcW w:w="10421" w:type="dxa"/>
            <w:gridSpan w:val="4"/>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6. Компетенции в организации учебной деятельности</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6.1</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Компетентность в установлении субъект-субъектных отношений</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Знание обучающихся;</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компетентность в целеполагании;</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предметная компетентность;</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методическая компетентность;</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готовность к сотрудничеству</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6.2</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Компетентность в обеспечении понимания педагогической задачи и способов деятельности</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Знание того, что знают и понимают ученики;</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свободное владение изучаемым материалом;</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осознанное включение нового учебного материала в систему освоенных обучающимися знаний;</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демонстрация практического применения изучаемого материала;</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 опора на чувственное </w:t>
            </w:r>
            <w:r w:rsidRPr="00822439">
              <w:rPr>
                <w:rFonts w:ascii="Times New Roman" w:hAnsi="Times New Roman" w:cs="Times New Roman"/>
                <w:sz w:val="28"/>
                <w:szCs w:val="28"/>
              </w:rPr>
              <w:lastRenderedPageBreak/>
              <w:t>восприятие</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6.3</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Компетентность в педагогическом оценивании</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Знание функций педагогической оценки;</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знание видов педагогической оценки;</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знание того, что подлежит оцениванию в педагогической деятельности;</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владение методами педагогического оценивания;</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умение продемонстрировать эти методы на конкретных примерах;</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умение перейти от педагогического оценивания к самооценке</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6.4</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Компетентность в организации информационной основы деятельности обучающегося</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w:t>
            </w:r>
            <w:r w:rsidRPr="00822439">
              <w:rPr>
                <w:rFonts w:ascii="Times New Roman" w:hAnsi="Times New Roman" w:cs="Times New Roman"/>
                <w:sz w:val="28"/>
                <w:szCs w:val="28"/>
              </w:rPr>
              <w:lastRenderedPageBreak/>
              <w:t>ученика информации</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 Свободное владение учебным материалом;</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знание типичных трудностей при изучении конкретных тем;</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xml:space="preserve">— способность дать дополнительную информацию или организовать поиск дополнительной информации, необходимой </w:t>
            </w:r>
            <w:r w:rsidRPr="00822439">
              <w:rPr>
                <w:rFonts w:ascii="Times New Roman" w:hAnsi="Times New Roman" w:cs="Times New Roman"/>
                <w:sz w:val="28"/>
                <w:szCs w:val="28"/>
              </w:rPr>
              <w:lastRenderedPageBreak/>
              <w:t>для решения учебной задачи;</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умение выявить уровень развития обучающихся;</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владение методами объективного контроля и оценивания;</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6.5</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Компетентность в использовании современных средств и систем организации учебно-воспитательного процесса</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Обеспечивает эффективность учебно-воспитательного процесса</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Знание современных средств и методов построения образовательного процесса;</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умение обосновать выбранные методы и средства обучения</w:t>
            </w:r>
          </w:p>
        </w:tc>
      </w:tr>
      <w:tr w:rsidR="00C7766B" w:rsidRPr="00822439" w:rsidTr="00FC7B8E">
        <w:tc>
          <w:tcPr>
            <w:tcW w:w="604"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6.6</w:t>
            </w:r>
          </w:p>
        </w:tc>
        <w:tc>
          <w:tcPr>
            <w:tcW w:w="30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Компетентность</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в способах ум-</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ственнойдея-</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тельности</w:t>
            </w:r>
          </w:p>
        </w:tc>
        <w:tc>
          <w:tcPr>
            <w:tcW w:w="311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 xml:space="preserve">Характеризует уровень </w:t>
            </w:r>
            <w:r w:rsidRPr="00822439">
              <w:rPr>
                <w:rFonts w:ascii="Times New Roman" w:hAnsi="Times New Roman" w:cs="Times New Roman"/>
                <w:sz w:val="28"/>
                <w:szCs w:val="28"/>
              </w:rPr>
              <w:lastRenderedPageBreak/>
              <w:t>владения педаго-</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гом и обучающимися системой интел-</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лектуальных операций</w:t>
            </w:r>
          </w:p>
        </w:tc>
        <w:tc>
          <w:tcPr>
            <w:tcW w:w="3649" w:type="dxa"/>
          </w:tcPr>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lastRenderedPageBreak/>
              <w:t xml:space="preserve">— Знание системы интеллектуальных </w:t>
            </w:r>
            <w:r w:rsidRPr="00822439">
              <w:rPr>
                <w:rFonts w:ascii="Times New Roman" w:hAnsi="Times New Roman" w:cs="Times New Roman"/>
                <w:sz w:val="28"/>
                <w:szCs w:val="28"/>
              </w:rPr>
              <w:lastRenderedPageBreak/>
              <w:t>операций;</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владение интеллектуальными операциями;</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умение сформировать интеллектуальные операции у учеников;</w:t>
            </w:r>
          </w:p>
          <w:p w:rsidR="00C7766B" w:rsidRPr="00822439" w:rsidRDefault="00C7766B" w:rsidP="00C7766B">
            <w:pPr>
              <w:rPr>
                <w:rFonts w:ascii="Times New Roman" w:hAnsi="Times New Roman" w:cs="Times New Roman"/>
                <w:sz w:val="28"/>
                <w:szCs w:val="28"/>
              </w:rPr>
            </w:pPr>
            <w:r w:rsidRPr="00822439">
              <w:rPr>
                <w:rFonts w:ascii="Times New Roman" w:hAnsi="Times New Roman" w:cs="Times New Roman"/>
                <w:sz w:val="28"/>
                <w:szCs w:val="28"/>
              </w:rPr>
              <w:t>— умение организовать использование интеллектуальных операций, адекватных решаемой задаче</w:t>
            </w:r>
          </w:p>
        </w:tc>
      </w:tr>
    </w:tbl>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lastRenderedPageBreak/>
        <w:t>3.</w:t>
      </w:r>
      <w:r w:rsidR="00E07D3D">
        <w:rPr>
          <w:rFonts w:ascii="Times New Roman" w:hAnsi="Times New Roman" w:cs="Times New Roman"/>
          <w:sz w:val="28"/>
          <w:szCs w:val="28"/>
        </w:rPr>
        <w:t>5.3</w:t>
      </w:r>
      <w:r w:rsidRPr="00220027">
        <w:rPr>
          <w:rFonts w:ascii="Times New Roman" w:hAnsi="Times New Roman" w:cs="Times New Roman"/>
          <w:sz w:val="28"/>
          <w:szCs w:val="28"/>
        </w:rPr>
        <w:t>. Финансовое обеспечение реализации основной образовательной программы</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Учредителем МОУ </w:t>
      </w:r>
      <w:r w:rsidR="00CD1B57" w:rsidRPr="00220027">
        <w:rPr>
          <w:rFonts w:ascii="Times New Roman" w:hAnsi="Times New Roman" w:cs="Times New Roman"/>
          <w:sz w:val="28"/>
          <w:szCs w:val="28"/>
        </w:rPr>
        <w:t>Варваровская</w:t>
      </w:r>
      <w:r w:rsidRPr="00220027">
        <w:rPr>
          <w:rFonts w:ascii="Times New Roman" w:hAnsi="Times New Roman" w:cs="Times New Roman"/>
          <w:sz w:val="28"/>
          <w:szCs w:val="28"/>
        </w:rPr>
        <w:t>СОШ является администрация муниципального района «Алексеевский район и город Алексеевка» Белгородской области в лице  управления образования и науки администрации  муниципального района «Алексеевский район и город  Алексеевка».</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3.</w:t>
      </w:r>
      <w:r w:rsidR="00E07D3D">
        <w:rPr>
          <w:rFonts w:ascii="Times New Roman" w:hAnsi="Times New Roman" w:cs="Times New Roman"/>
          <w:sz w:val="28"/>
          <w:szCs w:val="28"/>
        </w:rPr>
        <w:t>5.4</w:t>
      </w:r>
      <w:r w:rsidRPr="00220027">
        <w:rPr>
          <w:rFonts w:ascii="Times New Roman" w:hAnsi="Times New Roman" w:cs="Times New Roman"/>
          <w:sz w:val="28"/>
          <w:szCs w:val="28"/>
        </w:rPr>
        <w:t>. Материально-технические условия реализации основной образовательной программы</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Материально-техническая база образовательного учреждения максимально приближена к соответствию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w:t>
      </w:r>
      <w:smartTag w:uri="urn:schemas-microsoft-com:office:smarttags" w:element="metricconverter">
        <w:smartTagPr>
          <w:attr w:name="ProductID" w:val="2011 г"/>
        </w:smartTagPr>
        <w:r w:rsidRPr="00220027">
          <w:rPr>
            <w:rFonts w:ascii="Times New Roman" w:hAnsi="Times New Roman" w:cs="Times New Roman"/>
            <w:sz w:val="28"/>
            <w:szCs w:val="28"/>
          </w:rPr>
          <w:t>2011 г</w:t>
        </w:r>
      </w:smartTag>
      <w:r w:rsidRPr="00220027">
        <w:rPr>
          <w:rFonts w:ascii="Times New Roman" w:hAnsi="Times New Roman" w:cs="Times New Roman"/>
          <w:sz w:val="28"/>
          <w:szCs w:val="28"/>
        </w:rPr>
        <w:t>. № 174, а также соответствующие приказы и методические рекомендации, в том числе:</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 постановление Федеральной службы по надзору в сфере защиты прав потребителей и благополучия человека от 29 декабря </w:t>
      </w:r>
      <w:smartTag w:uri="urn:schemas-microsoft-com:office:smarttags" w:element="metricconverter">
        <w:smartTagPr>
          <w:attr w:name="ProductID" w:val="2010 г"/>
        </w:smartTagPr>
        <w:r w:rsidRPr="00220027">
          <w:rPr>
            <w:rFonts w:ascii="Times New Roman" w:hAnsi="Times New Roman" w:cs="Times New Roman"/>
            <w:sz w:val="28"/>
            <w:szCs w:val="28"/>
          </w:rPr>
          <w:t>2010 г</w:t>
        </w:r>
      </w:smartTag>
      <w:r w:rsidRPr="00220027">
        <w:rPr>
          <w:rFonts w:ascii="Times New Roman" w:hAnsi="Times New Roman" w:cs="Times New Roman"/>
          <w:sz w:val="28"/>
          <w:szCs w:val="28"/>
        </w:rPr>
        <w:t xml:space="preserve">. № 189, СанПиН </w:t>
      </w:r>
      <w:r w:rsidRPr="00220027">
        <w:rPr>
          <w:rFonts w:ascii="Times New Roman" w:hAnsi="Times New Roman" w:cs="Times New Roman"/>
          <w:sz w:val="28"/>
          <w:szCs w:val="28"/>
        </w:rPr>
        <w:lastRenderedPageBreak/>
        <w:t>2.4.2.2821-10 «Санитарно-эпидемиологические требования к условиям и организации обучения в общеобразовательных учреждениях»;</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 приказ Минобрнауки России от 4 октября </w:t>
      </w:r>
      <w:smartTag w:uri="urn:schemas-microsoft-com:office:smarttags" w:element="metricconverter">
        <w:smartTagPr>
          <w:attr w:name="ProductID" w:val="2010 г"/>
        </w:smartTagPr>
        <w:r w:rsidRPr="00220027">
          <w:rPr>
            <w:rFonts w:ascii="Times New Roman" w:hAnsi="Times New Roman" w:cs="Times New Roman"/>
            <w:sz w:val="28"/>
            <w:szCs w:val="28"/>
          </w:rPr>
          <w:t>2010 г</w:t>
        </w:r>
      </w:smartTag>
      <w:r w:rsidRPr="00220027">
        <w:rPr>
          <w:rFonts w:ascii="Times New Roman" w:hAnsi="Times New Roman" w:cs="Times New Roman"/>
          <w:sz w:val="28"/>
          <w:szCs w:val="28"/>
        </w:rPr>
        <w:t>.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 приказ Минобрнауки России от 23 июня </w:t>
      </w:r>
      <w:smartTag w:uri="urn:schemas-microsoft-com:office:smarttags" w:element="metricconverter">
        <w:smartTagPr>
          <w:attr w:name="ProductID" w:val="2010 г"/>
        </w:smartTagPr>
        <w:r w:rsidRPr="00220027">
          <w:rPr>
            <w:rFonts w:ascii="Times New Roman" w:hAnsi="Times New Roman" w:cs="Times New Roman"/>
            <w:sz w:val="28"/>
            <w:szCs w:val="28"/>
          </w:rPr>
          <w:t>2010 г</w:t>
        </w:r>
      </w:smartTag>
      <w:r w:rsidRPr="00220027">
        <w:rPr>
          <w:rFonts w:ascii="Times New Roman" w:hAnsi="Times New Roman" w:cs="Times New Roman"/>
          <w:sz w:val="28"/>
          <w:szCs w:val="28"/>
        </w:rPr>
        <w:t>. № 697 «Об утверждении федеральных требований к образовательным учреждениям в части охраны здоровья обучающихся, воспитанников»;</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перечни рекомендуемой учебной литературы и цифровых образовательных ресурсов.</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В соответствии с требованиями Стандарта для обеспечения всех предметных областей и внеурочной деятельности образовательное учреждение, реализующее основную образовательную программу начального общего образования, обеспечено мебелью, освещением, хозяйственным инвентарём. </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Образовательное учреждение располагает комплектом средств обучения, поддерживаемых инструктивно-методическими материалами. </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Состав комплекта средств обучения объединяет как современные (инновационные) средства обучения – комплект компьютерного оборудования для начальной школы (базовый уровень)(для учителя) и  электронные образовательные ресурсы по предметным областям, так и традиционные — средства наглядности (печатные материалы). </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Для осуществления полноценного образовательного процесса ежегодно оформляется акт проверки готовности МОУ </w:t>
      </w:r>
      <w:r w:rsidR="007A17B6" w:rsidRPr="00220027">
        <w:rPr>
          <w:rFonts w:ascii="Times New Roman" w:hAnsi="Times New Roman" w:cs="Times New Roman"/>
          <w:sz w:val="28"/>
          <w:szCs w:val="28"/>
        </w:rPr>
        <w:t>Варваровская</w:t>
      </w:r>
      <w:r w:rsidRPr="00220027">
        <w:rPr>
          <w:rFonts w:ascii="Times New Roman" w:hAnsi="Times New Roman" w:cs="Times New Roman"/>
          <w:sz w:val="28"/>
          <w:szCs w:val="28"/>
        </w:rPr>
        <w:t xml:space="preserve">  СОШ к учебному году   с заключением комиссии в составе представителей администрации муниципального района, органа управления образованием, Роспотребнадзора, энергонадзора, Госпожнадзора, хозяйственно-эксплуатационной службы, организации, осуществляющей надзор за соблюдением техники безопасности в системе образования, профсоюзного органа.</w:t>
      </w:r>
    </w:p>
    <w:p w:rsidR="00C7766B" w:rsidRPr="00220027" w:rsidRDefault="00C7766B" w:rsidP="00220027">
      <w:pPr>
        <w:spacing w:after="0" w:line="240" w:lineRule="auto"/>
        <w:jc w:val="both"/>
        <w:rPr>
          <w:rFonts w:ascii="Times New Roman" w:hAnsi="Times New Roman" w:cs="Times New Roman"/>
          <w:sz w:val="28"/>
          <w:szCs w:val="28"/>
        </w:rPr>
      </w:pP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3.</w:t>
      </w:r>
      <w:r w:rsidR="00E07D3D">
        <w:rPr>
          <w:rFonts w:ascii="Times New Roman" w:hAnsi="Times New Roman" w:cs="Times New Roman"/>
          <w:sz w:val="28"/>
          <w:szCs w:val="28"/>
        </w:rPr>
        <w:t>5</w:t>
      </w:r>
      <w:r w:rsidRPr="00220027">
        <w:rPr>
          <w:rFonts w:ascii="Times New Roman" w:hAnsi="Times New Roman" w:cs="Times New Roman"/>
          <w:sz w:val="28"/>
          <w:szCs w:val="28"/>
        </w:rPr>
        <w:t>.5. Информационно-методические условия реализации основной образовательной программы</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Основными элементами ИОС в МОУ </w:t>
      </w:r>
      <w:r w:rsidR="007A17B6" w:rsidRPr="00220027">
        <w:rPr>
          <w:rFonts w:ascii="Times New Roman" w:hAnsi="Times New Roman" w:cs="Times New Roman"/>
          <w:sz w:val="28"/>
          <w:szCs w:val="28"/>
        </w:rPr>
        <w:t>Варваровская</w:t>
      </w:r>
      <w:r w:rsidRPr="00220027">
        <w:rPr>
          <w:rFonts w:ascii="Times New Roman" w:hAnsi="Times New Roman" w:cs="Times New Roman"/>
          <w:sz w:val="28"/>
          <w:szCs w:val="28"/>
        </w:rPr>
        <w:t xml:space="preserve"> СОШ являются:</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информационно-образовательные ресурсы в виде печатной продукции;</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информационно-образовательные ресурсы на электронных носителях;</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lastRenderedPageBreak/>
        <w:t>• информационно-образовательные ресурсы Интернета.</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Необходимое для использования ИКТ оборудование отвечает современным требованиям и обеспечивает использование ИКТ:</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в учебной деятельности;</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во внеурочной деятельности;</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в естественно-научной деятельности;</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при измерении, контроле и оценке результатов образования;</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в административной деятельности, включая взаимодействие образовательного учреждения с другими организациями социальной сферы и органами управления.</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Учебно-методическое и информационное оснащение образовательного процесса обеспечивает возможность:</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реализации индивидуальных образовательных планов обучающихся, осуществления их самостоятельной образовательной деятельности;</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ввода русского и иноязычного текста, распознавания сканированного текста;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записи и обработки изображения (включая микроскопические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 цифровую среду (оцифровка, сканирование);</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создания и использования диаграмм различных видов, создания виртуальных геометрических объектов, графических сообщений с проведением рукой произвольных линий;</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выступления с аудио-, видео- и графическим экранным сопровождением;</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вывода информации на бумагу;</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информационного подключения к локальной сети и глобальной сети Интернет;</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поиска и получения информации;</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использования источников информации на бумажных и цифровых носителях (в том числе в справочниках, словарях, поисковых системах);</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использования аудиовидеоустройств для учебной деятельности на уроке и вне урока;</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общения в Интернете, взаимодействия в социальных группах и сетях, участия в форумах, групповой работы над сообщениями;</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исполнения, сочинения и аранжировки музыкальных произведений с применением цифровых технологий, использования звуковых и музыкальных редакторов;</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 художественного творчества с использованием ИКТ-инструментов;   </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занятий по изучению правил дорожного движения с использованием игр и  компьютерных тренажёров;</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lastRenderedPageBreak/>
        <w:t>• размещения продуктов познавательной, учебно-исследовательской деятельности обучающихся на сайте образовательного учреждения;</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обеспечения доступа в школьной библиотеке к учебной и художественной литературе, коллекциям медиаресурсов на электронных носителях;</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Все указанные виды деятельности обеспечиваются расходными материалами.</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Создание в образовательном учреждении информационно-образовательной среды, соответствующей требованиям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2824"/>
        <w:gridCol w:w="2936"/>
        <w:gridCol w:w="2937"/>
      </w:tblGrid>
      <w:tr w:rsidR="00C7766B" w:rsidRPr="00220027" w:rsidTr="008430E4">
        <w:tc>
          <w:tcPr>
            <w:tcW w:w="828" w:type="dxa"/>
            <w:vAlign w:val="center"/>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п/п</w:t>
            </w:r>
          </w:p>
        </w:tc>
        <w:tc>
          <w:tcPr>
            <w:tcW w:w="2824" w:type="dxa"/>
            <w:vAlign w:val="center"/>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Необходимые средства</w:t>
            </w:r>
          </w:p>
        </w:tc>
        <w:tc>
          <w:tcPr>
            <w:tcW w:w="2936" w:type="dxa"/>
            <w:vAlign w:val="center"/>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Необходимые средства</w:t>
            </w:r>
          </w:p>
        </w:tc>
        <w:tc>
          <w:tcPr>
            <w:tcW w:w="2937" w:type="dxa"/>
            <w:vAlign w:val="center"/>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Имеющееся в наличии</w:t>
            </w:r>
          </w:p>
        </w:tc>
      </w:tr>
      <w:tr w:rsidR="00C7766B" w:rsidRPr="00220027" w:rsidTr="008430E4">
        <w:tc>
          <w:tcPr>
            <w:tcW w:w="828"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I</w:t>
            </w:r>
          </w:p>
        </w:tc>
        <w:tc>
          <w:tcPr>
            <w:tcW w:w="2824"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Технические средства</w:t>
            </w:r>
          </w:p>
        </w:tc>
        <w:tc>
          <w:tcPr>
            <w:tcW w:w="2936"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мультимедийный проектор и экран; принтер монохромный; принтер цветной; фотопринтер; цифровой фотоаппарат; цифровая видеокамера; сканер; микрофон;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w:t>
            </w:r>
            <w:r w:rsidRPr="00220027">
              <w:rPr>
                <w:rFonts w:ascii="Times New Roman" w:hAnsi="Times New Roman" w:cs="Times New Roman"/>
                <w:sz w:val="28"/>
                <w:szCs w:val="28"/>
              </w:rPr>
              <w:lastRenderedPageBreak/>
              <w:t>обратную связь.</w:t>
            </w:r>
          </w:p>
        </w:tc>
        <w:tc>
          <w:tcPr>
            <w:tcW w:w="2937"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lastRenderedPageBreak/>
              <w:t>мультимедийный проектор и экран; принтер; цифровой фотоаппарат; сканер.</w:t>
            </w:r>
          </w:p>
        </w:tc>
      </w:tr>
      <w:tr w:rsidR="00C7766B" w:rsidRPr="00220027" w:rsidTr="008430E4">
        <w:tc>
          <w:tcPr>
            <w:tcW w:w="828"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lastRenderedPageBreak/>
              <w:t>II</w:t>
            </w:r>
          </w:p>
        </w:tc>
        <w:tc>
          <w:tcPr>
            <w:tcW w:w="2824"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Программные инструменты</w:t>
            </w:r>
          </w:p>
        </w:tc>
        <w:tc>
          <w:tcPr>
            <w:tcW w:w="2936"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w:t>
            </w:r>
            <w:r w:rsidRPr="00220027">
              <w:rPr>
                <w:rFonts w:ascii="Times New Roman" w:hAnsi="Times New Roman" w:cs="Times New Roman"/>
                <w:sz w:val="28"/>
                <w:szCs w:val="28"/>
              </w:rPr>
              <w:lastRenderedPageBreak/>
              <w:t>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C7766B" w:rsidRPr="00220027" w:rsidRDefault="00C7766B" w:rsidP="00220027">
            <w:pPr>
              <w:spacing w:after="0" w:line="240" w:lineRule="auto"/>
              <w:jc w:val="both"/>
              <w:rPr>
                <w:rFonts w:ascii="Times New Roman" w:hAnsi="Times New Roman" w:cs="Times New Roman"/>
                <w:sz w:val="28"/>
                <w:szCs w:val="28"/>
              </w:rPr>
            </w:pPr>
          </w:p>
        </w:tc>
        <w:tc>
          <w:tcPr>
            <w:tcW w:w="2937"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lastRenderedPageBreak/>
              <w:t>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редактор генеалогических деревьев; виртуальные лаборатории по учебным предметам; среда для интернет-публикаций; редактор интернет-сайтов</w:t>
            </w:r>
          </w:p>
        </w:tc>
      </w:tr>
      <w:tr w:rsidR="00C7766B" w:rsidRPr="00220027" w:rsidTr="008430E4">
        <w:tc>
          <w:tcPr>
            <w:tcW w:w="828"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lastRenderedPageBreak/>
              <w:t>III</w:t>
            </w:r>
          </w:p>
        </w:tc>
        <w:tc>
          <w:tcPr>
            <w:tcW w:w="2824"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Обеспечение технической, методической и организационной поддержки</w:t>
            </w:r>
          </w:p>
        </w:tc>
        <w:tc>
          <w:tcPr>
            <w:tcW w:w="2936"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 </w:t>
            </w:r>
          </w:p>
        </w:tc>
        <w:tc>
          <w:tcPr>
            <w:tcW w:w="2937"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w:t>
            </w:r>
          </w:p>
        </w:tc>
      </w:tr>
      <w:tr w:rsidR="00C7766B" w:rsidRPr="00220027" w:rsidTr="008430E4">
        <w:tc>
          <w:tcPr>
            <w:tcW w:w="828"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IV</w:t>
            </w:r>
          </w:p>
        </w:tc>
        <w:tc>
          <w:tcPr>
            <w:tcW w:w="2824"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Отображение образовательного процесса в информационной среде</w:t>
            </w:r>
          </w:p>
        </w:tc>
        <w:tc>
          <w:tcPr>
            <w:tcW w:w="2936"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w:t>
            </w:r>
            <w:r w:rsidRPr="00220027">
              <w:rPr>
                <w:rFonts w:ascii="Times New Roman" w:hAnsi="Times New Roman" w:cs="Times New Roman"/>
                <w:sz w:val="28"/>
                <w:szCs w:val="28"/>
              </w:rPr>
              <w:lastRenderedPageBreak/>
              <w:t xml:space="preserve">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 лекция). </w:t>
            </w:r>
          </w:p>
        </w:tc>
        <w:tc>
          <w:tcPr>
            <w:tcW w:w="2937"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lastRenderedPageBreak/>
              <w:t xml:space="preserve">размещаются домашние задания (текстовая формулировка, видеофильм для анализа); результаты выполнения аттестационных работ обучающихся; творческие работы учителей и обучающихся; осуществляется связь учителей, </w:t>
            </w:r>
            <w:r w:rsidRPr="00220027">
              <w:rPr>
                <w:rFonts w:ascii="Times New Roman" w:hAnsi="Times New Roman" w:cs="Times New Roman"/>
                <w:sz w:val="28"/>
                <w:szCs w:val="28"/>
              </w:rPr>
              <w:lastRenderedPageBreak/>
              <w:t xml:space="preserve">администрации, родителей, органов управления; осуществляется методическая поддержка учителей </w:t>
            </w:r>
          </w:p>
          <w:p w:rsidR="00C7766B" w:rsidRPr="00220027" w:rsidRDefault="00C7766B" w:rsidP="00220027">
            <w:pPr>
              <w:spacing w:after="0" w:line="240" w:lineRule="auto"/>
              <w:jc w:val="both"/>
              <w:rPr>
                <w:rFonts w:ascii="Times New Roman" w:hAnsi="Times New Roman" w:cs="Times New Roman"/>
                <w:sz w:val="28"/>
                <w:szCs w:val="28"/>
              </w:rPr>
            </w:pPr>
          </w:p>
        </w:tc>
      </w:tr>
      <w:tr w:rsidR="00C7766B" w:rsidRPr="00220027" w:rsidTr="008430E4">
        <w:tc>
          <w:tcPr>
            <w:tcW w:w="828"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lastRenderedPageBreak/>
              <w:t>V</w:t>
            </w:r>
          </w:p>
        </w:tc>
        <w:tc>
          <w:tcPr>
            <w:tcW w:w="2824"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Компоненты на бумажных носителях</w:t>
            </w:r>
          </w:p>
        </w:tc>
        <w:tc>
          <w:tcPr>
            <w:tcW w:w="2936"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учебники (органайзеры); рабочие тетради (тетради-тренажёры). </w:t>
            </w:r>
          </w:p>
        </w:tc>
        <w:tc>
          <w:tcPr>
            <w:tcW w:w="2937"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учебники; рабочие тетради (тетради-тренажёры).</w:t>
            </w:r>
          </w:p>
          <w:p w:rsidR="00C7766B" w:rsidRPr="00220027" w:rsidRDefault="00C7766B" w:rsidP="00220027">
            <w:pPr>
              <w:spacing w:after="0" w:line="240" w:lineRule="auto"/>
              <w:jc w:val="both"/>
              <w:rPr>
                <w:rFonts w:ascii="Times New Roman" w:hAnsi="Times New Roman" w:cs="Times New Roman"/>
                <w:sz w:val="28"/>
                <w:szCs w:val="28"/>
              </w:rPr>
            </w:pPr>
          </w:p>
        </w:tc>
      </w:tr>
      <w:tr w:rsidR="00C7766B" w:rsidRPr="00220027" w:rsidTr="008430E4">
        <w:trPr>
          <w:trHeight w:val="1659"/>
        </w:trPr>
        <w:tc>
          <w:tcPr>
            <w:tcW w:w="828"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VI</w:t>
            </w:r>
          </w:p>
        </w:tc>
        <w:tc>
          <w:tcPr>
            <w:tcW w:w="2824"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Компоненты на CD и DVD</w:t>
            </w:r>
          </w:p>
        </w:tc>
        <w:tc>
          <w:tcPr>
            <w:tcW w:w="2936"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электронные приложения к учебникам; электронные наглядные пособия; электронные тренажёры; электронные практикумы. </w:t>
            </w:r>
          </w:p>
        </w:tc>
        <w:tc>
          <w:tcPr>
            <w:tcW w:w="2937"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электронные приложения к учебникам; электронные наглядные пособия; электронные тренажёры; электронные практикумы. </w:t>
            </w:r>
          </w:p>
        </w:tc>
      </w:tr>
    </w:tbl>
    <w:p w:rsidR="00C7766B" w:rsidRPr="00220027" w:rsidRDefault="00C7766B" w:rsidP="00220027">
      <w:pPr>
        <w:spacing w:after="0" w:line="240" w:lineRule="auto"/>
        <w:jc w:val="both"/>
        <w:rPr>
          <w:rFonts w:ascii="Times New Roman" w:hAnsi="Times New Roman" w:cs="Times New Roman"/>
          <w:sz w:val="28"/>
          <w:szCs w:val="28"/>
        </w:rPr>
      </w:pPr>
    </w:p>
    <w:p w:rsidR="00C7766B" w:rsidRPr="00220027" w:rsidRDefault="00C7766B" w:rsidP="00220027">
      <w:pPr>
        <w:spacing w:after="0" w:line="240" w:lineRule="auto"/>
        <w:jc w:val="both"/>
        <w:rPr>
          <w:rFonts w:ascii="Times New Roman" w:hAnsi="Times New Roman" w:cs="Times New Roman"/>
          <w:sz w:val="28"/>
          <w:szCs w:val="28"/>
        </w:rPr>
      </w:pPr>
    </w:p>
    <w:p w:rsidR="00C7766B"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3.</w:t>
      </w:r>
      <w:r w:rsidR="00E07D3D">
        <w:rPr>
          <w:rFonts w:ascii="Times New Roman" w:hAnsi="Times New Roman" w:cs="Times New Roman"/>
          <w:sz w:val="28"/>
          <w:szCs w:val="28"/>
        </w:rPr>
        <w:t>5</w:t>
      </w:r>
      <w:r w:rsidRPr="00220027">
        <w:rPr>
          <w:rFonts w:ascii="Times New Roman" w:hAnsi="Times New Roman" w:cs="Times New Roman"/>
          <w:sz w:val="28"/>
          <w:szCs w:val="28"/>
        </w:rPr>
        <w:t>.6. Модель графика (дорожной карты) по формированию необходимой системы условий реализации основной образовательной программы</w:t>
      </w:r>
    </w:p>
    <w:p w:rsidR="00CA3401" w:rsidRPr="00220027" w:rsidRDefault="00CA3401" w:rsidP="00220027">
      <w:pPr>
        <w:spacing w:after="0" w:line="240" w:lineRule="auto"/>
        <w:jc w:val="both"/>
        <w:rPr>
          <w:rFonts w:ascii="Times New Roman" w:hAnsi="Times New Roman" w:cs="Times New Roman"/>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6"/>
        <w:gridCol w:w="5335"/>
        <w:gridCol w:w="1797"/>
      </w:tblGrid>
      <w:tr w:rsidR="00C7766B" w:rsidRPr="00220027" w:rsidTr="008430E4">
        <w:tc>
          <w:tcPr>
            <w:tcW w:w="2336" w:type="dxa"/>
            <w:vAlign w:val="center"/>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Направление мероприятий</w:t>
            </w:r>
          </w:p>
        </w:tc>
        <w:tc>
          <w:tcPr>
            <w:tcW w:w="5335" w:type="dxa"/>
            <w:vAlign w:val="center"/>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Мероприятия</w:t>
            </w:r>
          </w:p>
        </w:tc>
        <w:tc>
          <w:tcPr>
            <w:tcW w:w="1797" w:type="dxa"/>
            <w:vAlign w:val="center"/>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Сроки реализации</w:t>
            </w:r>
          </w:p>
        </w:tc>
      </w:tr>
      <w:tr w:rsidR="00C7766B" w:rsidRPr="00220027" w:rsidTr="008430E4">
        <w:tc>
          <w:tcPr>
            <w:tcW w:w="2336" w:type="dxa"/>
            <w:vMerge w:val="restart"/>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I. Нормативное обеспечение введения Стандарта</w:t>
            </w:r>
          </w:p>
          <w:p w:rsidR="00C7766B" w:rsidRPr="00220027" w:rsidRDefault="00C7766B" w:rsidP="00220027">
            <w:pPr>
              <w:spacing w:after="0" w:line="240" w:lineRule="auto"/>
              <w:jc w:val="both"/>
              <w:rPr>
                <w:rFonts w:ascii="Times New Roman" w:hAnsi="Times New Roman" w:cs="Times New Roman"/>
                <w:sz w:val="28"/>
                <w:szCs w:val="28"/>
              </w:rPr>
            </w:pPr>
          </w:p>
          <w:p w:rsidR="00C7766B" w:rsidRPr="00220027" w:rsidRDefault="00C7766B" w:rsidP="00220027">
            <w:pPr>
              <w:spacing w:after="0" w:line="240" w:lineRule="auto"/>
              <w:jc w:val="both"/>
              <w:rPr>
                <w:rFonts w:ascii="Times New Roman" w:hAnsi="Times New Roman" w:cs="Times New Roman"/>
                <w:sz w:val="28"/>
                <w:szCs w:val="28"/>
              </w:rPr>
            </w:pPr>
          </w:p>
          <w:p w:rsidR="00C7766B" w:rsidRPr="00220027" w:rsidRDefault="00C7766B" w:rsidP="00220027">
            <w:pPr>
              <w:spacing w:after="0" w:line="240" w:lineRule="auto"/>
              <w:jc w:val="both"/>
              <w:rPr>
                <w:rFonts w:ascii="Times New Roman" w:hAnsi="Times New Roman" w:cs="Times New Roman"/>
                <w:sz w:val="28"/>
                <w:szCs w:val="28"/>
              </w:rPr>
            </w:pPr>
          </w:p>
          <w:p w:rsidR="00C7766B" w:rsidRPr="00220027" w:rsidRDefault="00C7766B" w:rsidP="00220027">
            <w:pPr>
              <w:spacing w:after="0" w:line="240" w:lineRule="auto"/>
              <w:jc w:val="both"/>
              <w:rPr>
                <w:rFonts w:ascii="Times New Roman" w:hAnsi="Times New Roman" w:cs="Times New Roman"/>
                <w:sz w:val="28"/>
                <w:szCs w:val="28"/>
              </w:rPr>
            </w:pPr>
          </w:p>
          <w:p w:rsidR="00C7766B" w:rsidRPr="00220027" w:rsidRDefault="00C7766B" w:rsidP="00220027">
            <w:pPr>
              <w:spacing w:after="0" w:line="240" w:lineRule="auto"/>
              <w:jc w:val="both"/>
              <w:rPr>
                <w:rFonts w:ascii="Times New Roman" w:hAnsi="Times New Roman" w:cs="Times New Roman"/>
                <w:sz w:val="28"/>
                <w:szCs w:val="28"/>
              </w:rPr>
            </w:pPr>
          </w:p>
          <w:p w:rsidR="00C7766B" w:rsidRPr="00220027" w:rsidRDefault="00C7766B" w:rsidP="00220027">
            <w:pPr>
              <w:spacing w:after="0" w:line="240" w:lineRule="auto"/>
              <w:jc w:val="both"/>
              <w:rPr>
                <w:rFonts w:ascii="Times New Roman" w:hAnsi="Times New Roman" w:cs="Times New Roman"/>
                <w:sz w:val="28"/>
                <w:szCs w:val="28"/>
              </w:rPr>
            </w:pPr>
          </w:p>
          <w:p w:rsidR="00C7766B" w:rsidRPr="00220027" w:rsidRDefault="00C7766B" w:rsidP="00220027">
            <w:pPr>
              <w:spacing w:after="0" w:line="240" w:lineRule="auto"/>
              <w:jc w:val="both"/>
              <w:rPr>
                <w:rFonts w:ascii="Times New Roman" w:hAnsi="Times New Roman" w:cs="Times New Roman"/>
                <w:sz w:val="28"/>
                <w:szCs w:val="28"/>
              </w:rPr>
            </w:pPr>
          </w:p>
          <w:p w:rsidR="00C7766B" w:rsidRPr="00220027" w:rsidRDefault="00C7766B" w:rsidP="00220027">
            <w:pPr>
              <w:spacing w:after="0" w:line="240" w:lineRule="auto"/>
              <w:jc w:val="both"/>
              <w:rPr>
                <w:rFonts w:ascii="Times New Roman" w:hAnsi="Times New Roman" w:cs="Times New Roman"/>
                <w:sz w:val="28"/>
                <w:szCs w:val="28"/>
              </w:rPr>
            </w:pPr>
          </w:p>
          <w:p w:rsidR="00C7766B" w:rsidRPr="00220027" w:rsidRDefault="00C7766B" w:rsidP="00220027">
            <w:pPr>
              <w:spacing w:after="0" w:line="240" w:lineRule="auto"/>
              <w:jc w:val="both"/>
              <w:rPr>
                <w:rFonts w:ascii="Times New Roman" w:hAnsi="Times New Roman" w:cs="Times New Roman"/>
                <w:sz w:val="28"/>
                <w:szCs w:val="28"/>
              </w:rPr>
            </w:pPr>
          </w:p>
          <w:p w:rsidR="00C7766B" w:rsidRPr="00220027" w:rsidRDefault="00C7766B" w:rsidP="00220027">
            <w:pPr>
              <w:spacing w:after="0" w:line="240" w:lineRule="auto"/>
              <w:jc w:val="both"/>
              <w:rPr>
                <w:rFonts w:ascii="Times New Roman" w:hAnsi="Times New Roman" w:cs="Times New Roman"/>
                <w:sz w:val="28"/>
                <w:szCs w:val="28"/>
              </w:rPr>
            </w:pPr>
          </w:p>
          <w:p w:rsidR="00C7766B" w:rsidRPr="00220027" w:rsidRDefault="00C7766B" w:rsidP="00220027">
            <w:pPr>
              <w:spacing w:after="0" w:line="240" w:lineRule="auto"/>
              <w:jc w:val="both"/>
              <w:rPr>
                <w:rFonts w:ascii="Times New Roman" w:hAnsi="Times New Roman" w:cs="Times New Roman"/>
                <w:sz w:val="28"/>
                <w:szCs w:val="28"/>
              </w:rPr>
            </w:pPr>
          </w:p>
        </w:tc>
        <w:tc>
          <w:tcPr>
            <w:tcW w:w="5335" w:type="dxa"/>
          </w:tcPr>
          <w:p w:rsidR="00C7766B" w:rsidRPr="00220027" w:rsidRDefault="00CA3401" w:rsidP="002200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w:t>
            </w:r>
            <w:r w:rsidR="00C7766B" w:rsidRPr="00220027">
              <w:rPr>
                <w:rFonts w:ascii="Times New Roman" w:hAnsi="Times New Roman" w:cs="Times New Roman"/>
                <w:sz w:val="28"/>
                <w:szCs w:val="28"/>
              </w:rPr>
              <w:t>Наличие решения органа государственно-общественного управления (управляющего совета) о введении в образовательном учреждении Стандарта</w:t>
            </w:r>
          </w:p>
        </w:tc>
        <w:tc>
          <w:tcPr>
            <w:tcW w:w="1797" w:type="dxa"/>
          </w:tcPr>
          <w:p w:rsidR="00C7766B" w:rsidRPr="00220027" w:rsidRDefault="00CA3401" w:rsidP="00CA34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Август</w:t>
            </w:r>
          </w:p>
        </w:tc>
      </w:tr>
      <w:tr w:rsidR="00C7766B" w:rsidRPr="00220027" w:rsidTr="008430E4">
        <w:tc>
          <w:tcPr>
            <w:tcW w:w="2336" w:type="dxa"/>
            <w:vMerge/>
          </w:tcPr>
          <w:p w:rsidR="00C7766B" w:rsidRPr="00220027" w:rsidRDefault="00C7766B" w:rsidP="00220027">
            <w:pPr>
              <w:spacing w:after="0" w:line="240" w:lineRule="auto"/>
              <w:jc w:val="both"/>
              <w:rPr>
                <w:rFonts w:ascii="Times New Roman" w:hAnsi="Times New Roman" w:cs="Times New Roman"/>
                <w:sz w:val="28"/>
                <w:szCs w:val="28"/>
              </w:rPr>
            </w:pPr>
          </w:p>
        </w:tc>
        <w:tc>
          <w:tcPr>
            <w:tcW w:w="5335" w:type="dxa"/>
          </w:tcPr>
          <w:p w:rsidR="00C7766B" w:rsidRPr="00220027" w:rsidRDefault="00CA3401" w:rsidP="002200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C7766B" w:rsidRPr="00220027">
              <w:rPr>
                <w:rFonts w:ascii="Times New Roman" w:hAnsi="Times New Roman" w:cs="Times New Roman"/>
                <w:sz w:val="28"/>
                <w:szCs w:val="28"/>
              </w:rPr>
              <w:t>Разработка на основе примерной основной образовательной программы начального общего образования основной образовательной программы образовательного учреждения</w:t>
            </w:r>
          </w:p>
        </w:tc>
        <w:tc>
          <w:tcPr>
            <w:tcW w:w="1797" w:type="dxa"/>
          </w:tcPr>
          <w:p w:rsidR="00C7766B" w:rsidRPr="00220027" w:rsidRDefault="00C7766B"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В течение</w:t>
            </w:r>
            <w:r w:rsidR="00CA3401">
              <w:rPr>
                <w:rFonts w:ascii="Times New Roman" w:hAnsi="Times New Roman" w:cs="Times New Roman"/>
                <w:sz w:val="28"/>
                <w:szCs w:val="28"/>
              </w:rPr>
              <w:t xml:space="preserve"> уч</w:t>
            </w:r>
            <w:r w:rsidRPr="00220027">
              <w:rPr>
                <w:rFonts w:ascii="Times New Roman" w:hAnsi="Times New Roman" w:cs="Times New Roman"/>
                <w:sz w:val="28"/>
                <w:szCs w:val="28"/>
              </w:rPr>
              <w:t>. года</w:t>
            </w:r>
          </w:p>
        </w:tc>
      </w:tr>
      <w:tr w:rsidR="00C7766B" w:rsidRPr="00220027" w:rsidTr="008430E4">
        <w:tc>
          <w:tcPr>
            <w:tcW w:w="2336" w:type="dxa"/>
            <w:vMerge/>
          </w:tcPr>
          <w:p w:rsidR="00C7766B" w:rsidRPr="00220027" w:rsidRDefault="00C7766B" w:rsidP="00220027">
            <w:pPr>
              <w:spacing w:after="0" w:line="240" w:lineRule="auto"/>
              <w:jc w:val="both"/>
              <w:rPr>
                <w:rFonts w:ascii="Times New Roman" w:hAnsi="Times New Roman" w:cs="Times New Roman"/>
                <w:sz w:val="28"/>
                <w:szCs w:val="28"/>
              </w:rPr>
            </w:pPr>
          </w:p>
        </w:tc>
        <w:tc>
          <w:tcPr>
            <w:tcW w:w="5335" w:type="dxa"/>
          </w:tcPr>
          <w:p w:rsidR="00C7766B" w:rsidRPr="00220027" w:rsidRDefault="00CA3401" w:rsidP="002200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C7766B" w:rsidRPr="00220027">
              <w:rPr>
                <w:rFonts w:ascii="Times New Roman" w:hAnsi="Times New Roman" w:cs="Times New Roman"/>
                <w:sz w:val="28"/>
                <w:szCs w:val="28"/>
              </w:rPr>
              <w:t>Утверждение основной образовательной программы образовательного учреждения</w:t>
            </w:r>
          </w:p>
        </w:tc>
        <w:tc>
          <w:tcPr>
            <w:tcW w:w="1797" w:type="dxa"/>
          </w:tcPr>
          <w:p w:rsidR="00C7766B" w:rsidRPr="00220027" w:rsidRDefault="00CA3401" w:rsidP="002200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Август</w:t>
            </w:r>
          </w:p>
        </w:tc>
      </w:tr>
      <w:tr w:rsidR="00C7766B" w:rsidRPr="00220027" w:rsidTr="008430E4">
        <w:tc>
          <w:tcPr>
            <w:tcW w:w="2336" w:type="dxa"/>
            <w:vMerge/>
          </w:tcPr>
          <w:p w:rsidR="00C7766B" w:rsidRPr="00220027" w:rsidRDefault="00C7766B" w:rsidP="00220027">
            <w:pPr>
              <w:spacing w:after="0" w:line="240" w:lineRule="auto"/>
              <w:jc w:val="both"/>
              <w:rPr>
                <w:rFonts w:ascii="Times New Roman" w:hAnsi="Times New Roman" w:cs="Times New Roman"/>
                <w:sz w:val="28"/>
                <w:szCs w:val="28"/>
              </w:rPr>
            </w:pPr>
          </w:p>
        </w:tc>
        <w:tc>
          <w:tcPr>
            <w:tcW w:w="5335" w:type="dxa"/>
          </w:tcPr>
          <w:p w:rsidR="00C7766B" w:rsidRPr="00220027" w:rsidRDefault="00CA3401" w:rsidP="002200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C7766B" w:rsidRPr="00220027">
              <w:rPr>
                <w:rFonts w:ascii="Times New Roman" w:hAnsi="Times New Roman" w:cs="Times New Roman"/>
                <w:sz w:val="28"/>
                <w:szCs w:val="28"/>
              </w:rPr>
              <w:t xml:space="preserve">Обеспечение соответствия нормативной </w:t>
            </w:r>
            <w:r w:rsidR="00C7766B" w:rsidRPr="00220027">
              <w:rPr>
                <w:rFonts w:ascii="Times New Roman" w:hAnsi="Times New Roman" w:cs="Times New Roman"/>
                <w:sz w:val="28"/>
                <w:szCs w:val="28"/>
              </w:rPr>
              <w:lastRenderedPageBreak/>
              <w:t>базы школы требованиям Стандарта</w:t>
            </w:r>
          </w:p>
        </w:tc>
        <w:tc>
          <w:tcPr>
            <w:tcW w:w="1797" w:type="dxa"/>
          </w:tcPr>
          <w:p w:rsidR="00C7766B" w:rsidRPr="00220027" w:rsidRDefault="00C7766B"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lastRenderedPageBreak/>
              <w:t xml:space="preserve">В течение </w:t>
            </w:r>
            <w:r w:rsidR="00CA3401">
              <w:rPr>
                <w:rFonts w:ascii="Times New Roman" w:hAnsi="Times New Roman" w:cs="Times New Roman"/>
                <w:sz w:val="28"/>
                <w:szCs w:val="28"/>
              </w:rPr>
              <w:lastRenderedPageBreak/>
              <w:t>уч.</w:t>
            </w:r>
            <w:r w:rsidRPr="00220027">
              <w:rPr>
                <w:rFonts w:ascii="Times New Roman" w:hAnsi="Times New Roman" w:cs="Times New Roman"/>
                <w:sz w:val="28"/>
                <w:szCs w:val="28"/>
              </w:rPr>
              <w:t>. года</w:t>
            </w:r>
          </w:p>
        </w:tc>
      </w:tr>
      <w:tr w:rsidR="00C7766B" w:rsidRPr="00220027" w:rsidTr="008430E4">
        <w:tc>
          <w:tcPr>
            <w:tcW w:w="2336" w:type="dxa"/>
            <w:vMerge/>
          </w:tcPr>
          <w:p w:rsidR="00C7766B" w:rsidRPr="00220027" w:rsidRDefault="00C7766B" w:rsidP="00220027">
            <w:pPr>
              <w:spacing w:after="0" w:line="240" w:lineRule="auto"/>
              <w:jc w:val="both"/>
              <w:rPr>
                <w:rFonts w:ascii="Times New Roman" w:hAnsi="Times New Roman" w:cs="Times New Roman"/>
                <w:sz w:val="28"/>
                <w:szCs w:val="28"/>
              </w:rPr>
            </w:pPr>
          </w:p>
        </w:tc>
        <w:tc>
          <w:tcPr>
            <w:tcW w:w="5335" w:type="dxa"/>
          </w:tcPr>
          <w:p w:rsidR="00C7766B" w:rsidRPr="00220027" w:rsidRDefault="00C7766B" w:rsidP="00CA3401">
            <w:pPr>
              <w:spacing w:after="0" w:line="240" w:lineRule="auto"/>
              <w:rPr>
                <w:rFonts w:ascii="Times New Roman" w:hAnsi="Times New Roman" w:cs="Times New Roman"/>
                <w:sz w:val="28"/>
                <w:szCs w:val="28"/>
              </w:rPr>
            </w:pPr>
            <w:r w:rsidRPr="00220027">
              <w:rPr>
                <w:rFonts w:ascii="Times New Roman" w:hAnsi="Times New Roman" w:cs="Times New Roman"/>
                <w:sz w:val="28"/>
                <w:szCs w:val="28"/>
              </w:rPr>
              <w:t>5</w:t>
            </w:r>
            <w:r w:rsidR="00CA3401">
              <w:rPr>
                <w:rFonts w:ascii="Times New Roman" w:hAnsi="Times New Roman" w:cs="Times New Roman"/>
                <w:sz w:val="28"/>
                <w:szCs w:val="28"/>
              </w:rPr>
              <w:t>.</w:t>
            </w:r>
            <w:r w:rsidRPr="00220027">
              <w:rPr>
                <w:rFonts w:ascii="Times New Roman" w:hAnsi="Times New Roman" w:cs="Times New Roman"/>
                <w:sz w:val="28"/>
                <w:szCs w:val="28"/>
              </w:rPr>
              <w:t>Приведение должностных инструкций работников образовательного учреждения в соответс</w:t>
            </w:r>
            <w:r w:rsidR="00CA3401">
              <w:rPr>
                <w:rFonts w:ascii="Times New Roman" w:hAnsi="Times New Roman" w:cs="Times New Roman"/>
                <w:sz w:val="28"/>
                <w:szCs w:val="28"/>
              </w:rPr>
              <w:t xml:space="preserve">твие с требованиями Стандарта и </w:t>
            </w:r>
            <w:r w:rsidRPr="00220027">
              <w:rPr>
                <w:rFonts w:ascii="Times New Roman" w:hAnsi="Times New Roman" w:cs="Times New Roman"/>
                <w:sz w:val="28"/>
                <w:szCs w:val="28"/>
              </w:rPr>
              <w:t>тарифно-квалификационными характеристиками</w:t>
            </w:r>
          </w:p>
        </w:tc>
        <w:tc>
          <w:tcPr>
            <w:tcW w:w="1797" w:type="dxa"/>
          </w:tcPr>
          <w:p w:rsidR="00C7766B" w:rsidRPr="00220027" w:rsidRDefault="00C7766B"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В течение</w:t>
            </w:r>
            <w:r w:rsidR="00CA3401">
              <w:rPr>
                <w:rFonts w:ascii="Times New Roman" w:hAnsi="Times New Roman" w:cs="Times New Roman"/>
                <w:sz w:val="28"/>
                <w:szCs w:val="28"/>
              </w:rPr>
              <w:t xml:space="preserve"> уч.</w:t>
            </w:r>
            <w:r w:rsidRPr="00220027">
              <w:rPr>
                <w:rFonts w:ascii="Times New Roman" w:hAnsi="Times New Roman" w:cs="Times New Roman"/>
                <w:sz w:val="28"/>
                <w:szCs w:val="28"/>
              </w:rPr>
              <w:t xml:space="preserve"> года</w:t>
            </w:r>
          </w:p>
        </w:tc>
      </w:tr>
      <w:tr w:rsidR="00C7766B" w:rsidRPr="00220027" w:rsidTr="008430E4">
        <w:tc>
          <w:tcPr>
            <w:tcW w:w="2336" w:type="dxa"/>
            <w:vMerge/>
          </w:tcPr>
          <w:p w:rsidR="00C7766B" w:rsidRPr="00220027" w:rsidRDefault="00C7766B" w:rsidP="00220027">
            <w:pPr>
              <w:spacing w:after="0" w:line="240" w:lineRule="auto"/>
              <w:jc w:val="both"/>
              <w:rPr>
                <w:rFonts w:ascii="Times New Roman" w:hAnsi="Times New Roman" w:cs="Times New Roman"/>
                <w:sz w:val="28"/>
                <w:szCs w:val="28"/>
              </w:rPr>
            </w:pPr>
          </w:p>
        </w:tc>
        <w:tc>
          <w:tcPr>
            <w:tcW w:w="5335"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6. Разработка и утверждение плана-графика введения Стандарта</w:t>
            </w:r>
          </w:p>
        </w:tc>
        <w:tc>
          <w:tcPr>
            <w:tcW w:w="1797" w:type="dxa"/>
          </w:tcPr>
          <w:p w:rsidR="00C7766B" w:rsidRPr="00220027" w:rsidRDefault="00C7766B"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Апрель </w:t>
            </w:r>
          </w:p>
        </w:tc>
      </w:tr>
      <w:tr w:rsidR="00C7766B" w:rsidRPr="00220027" w:rsidTr="008430E4">
        <w:tc>
          <w:tcPr>
            <w:tcW w:w="2336" w:type="dxa"/>
            <w:vMerge/>
          </w:tcPr>
          <w:p w:rsidR="00C7766B" w:rsidRPr="00220027" w:rsidRDefault="00C7766B" w:rsidP="00220027">
            <w:pPr>
              <w:spacing w:after="0" w:line="240" w:lineRule="auto"/>
              <w:jc w:val="both"/>
              <w:rPr>
                <w:rFonts w:ascii="Times New Roman" w:hAnsi="Times New Roman" w:cs="Times New Roman"/>
                <w:sz w:val="28"/>
                <w:szCs w:val="28"/>
              </w:rPr>
            </w:pPr>
          </w:p>
        </w:tc>
        <w:tc>
          <w:tcPr>
            <w:tcW w:w="5335"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7. Определение списка учебников и учебных пособий, используемых в образовательном процессе в соответствии со Стандартом</w:t>
            </w:r>
          </w:p>
        </w:tc>
        <w:tc>
          <w:tcPr>
            <w:tcW w:w="1797" w:type="dxa"/>
          </w:tcPr>
          <w:p w:rsidR="00C7766B" w:rsidRPr="00220027" w:rsidRDefault="00C7766B"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Февраль </w:t>
            </w:r>
          </w:p>
        </w:tc>
      </w:tr>
      <w:tr w:rsidR="00C7766B" w:rsidRPr="00220027" w:rsidTr="008430E4">
        <w:tc>
          <w:tcPr>
            <w:tcW w:w="2336" w:type="dxa"/>
            <w:vMerge/>
          </w:tcPr>
          <w:p w:rsidR="00C7766B" w:rsidRPr="00220027" w:rsidRDefault="00C7766B" w:rsidP="00220027">
            <w:pPr>
              <w:spacing w:after="0" w:line="240" w:lineRule="auto"/>
              <w:jc w:val="both"/>
              <w:rPr>
                <w:rFonts w:ascii="Times New Roman" w:hAnsi="Times New Roman" w:cs="Times New Roman"/>
                <w:sz w:val="28"/>
                <w:szCs w:val="28"/>
              </w:rPr>
            </w:pPr>
          </w:p>
        </w:tc>
        <w:tc>
          <w:tcPr>
            <w:tcW w:w="5335"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8. Разработка локальных актов, устанавливающих требования к учебному кабинету, библиотеке с учётом требований к минимальной оснащённости учебного процесса </w:t>
            </w:r>
          </w:p>
        </w:tc>
        <w:tc>
          <w:tcPr>
            <w:tcW w:w="1797" w:type="dxa"/>
          </w:tcPr>
          <w:p w:rsidR="00C7766B" w:rsidRPr="00220027" w:rsidRDefault="00C7766B"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Август </w:t>
            </w:r>
          </w:p>
        </w:tc>
      </w:tr>
      <w:tr w:rsidR="00C7766B" w:rsidRPr="00220027" w:rsidTr="008430E4">
        <w:tc>
          <w:tcPr>
            <w:tcW w:w="2336" w:type="dxa"/>
            <w:vMerge/>
          </w:tcPr>
          <w:p w:rsidR="00C7766B" w:rsidRPr="00220027" w:rsidRDefault="00C7766B" w:rsidP="00220027">
            <w:pPr>
              <w:spacing w:after="0" w:line="240" w:lineRule="auto"/>
              <w:jc w:val="both"/>
              <w:rPr>
                <w:rFonts w:ascii="Times New Roman" w:hAnsi="Times New Roman" w:cs="Times New Roman"/>
                <w:sz w:val="28"/>
                <w:szCs w:val="28"/>
              </w:rPr>
            </w:pPr>
          </w:p>
        </w:tc>
        <w:tc>
          <w:tcPr>
            <w:tcW w:w="5335"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9. Разработка:</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образовательных программ (индивидуальных и др.);</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учебного плана;</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рабочих программ учебных предметов, курсов, модулей;</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годового календарного учебного графика;</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положений о внеурочной деятельности обучающихся;</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положения о формах получения образования</w:t>
            </w:r>
          </w:p>
        </w:tc>
        <w:tc>
          <w:tcPr>
            <w:tcW w:w="1797" w:type="dxa"/>
          </w:tcPr>
          <w:p w:rsidR="00C7766B" w:rsidRPr="00220027" w:rsidRDefault="00C7766B"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В течение</w:t>
            </w:r>
            <w:r w:rsidR="00CA3401">
              <w:rPr>
                <w:rFonts w:ascii="Times New Roman" w:hAnsi="Times New Roman" w:cs="Times New Roman"/>
                <w:sz w:val="28"/>
                <w:szCs w:val="28"/>
              </w:rPr>
              <w:t xml:space="preserve"> уч</w:t>
            </w:r>
            <w:r w:rsidRPr="00220027">
              <w:rPr>
                <w:rFonts w:ascii="Times New Roman" w:hAnsi="Times New Roman" w:cs="Times New Roman"/>
                <w:sz w:val="28"/>
                <w:szCs w:val="28"/>
              </w:rPr>
              <w:t>. года</w:t>
            </w:r>
          </w:p>
        </w:tc>
      </w:tr>
      <w:tr w:rsidR="00C7766B" w:rsidRPr="00220027" w:rsidTr="008430E4">
        <w:tc>
          <w:tcPr>
            <w:tcW w:w="2336" w:type="dxa"/>
            <w:vMerge w:val="restart"/>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II. Финансовое обеспечение введения Стандарта</w:t>
            </w:r>
          </w:p>
        </w:tc>
        <w:tc>
          <w:tcPr>
            <w:tcW w:w="5335"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1. Определение объёма расходов, необходимых для реализации ООП и достижения планируемых результатов, а также механизма их формирования</w:t>
            </w:r>
          </w:p>
        </w:tc>
        <w:tc>
          <w:tcPr>
            <w:tcW w:w="1797" w:type="dxa"/>
          </w:tcPr>
          <w:p w:rsidR="00C7766B" w:rsidRPr="00220027" w:rsidRDefault="00C7766B"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В течение </w:t>
            </w:r>
            <w:r w:rsidR="00CA3401">
              <w:rPr>
                <w:rFonts w:ascii="Times New Roman" w:hAnsi="Times New Roman" w:cs="Times New Roman"/>
                <w:sz w:val="28"/>
                <w:szCs w:val="28"/>
              </w:rPr>
              <w:t>уч</w:t>
            </w:r>
            <w:r w:rsidRPr="00220027">
              <w:rPr>
                <w:rFonts w:ascii="Times New Roman" w:hAnsi="Times New Roman" w:cs="Times New Roman"/>
                <w:sz w:val="28"/>
                <w:szCs w:val="28"/>
              </w:rPr>
              <w:t>. года</w:t>
            </w:r>
          </w:p>
        </w:tc>
      </w:tr>
      <w:tr w:rsidR="00C7766B" w:rsidRPr="00220027" w:rsidTr="008430E4">
        <w:tc>
          <w:tcPr>
            <w:tcW w:w="2336" w:type="dxa"/>
            <w:vMerge/>
          </w:tcPr>
          <w:p w:rsidR="00C7766B" w:rsidRPr="00220027" w:rsidRDefault="00C7766B" w:rsidP="00220027">
            <w:pPr>
              <w:spacing w:after="0" w:line="240" w:lineRule="auto"/>
              <w:jc w:val="both"/>
              <w:rPr>
                <w:rFonts w:ascii="Times New Roman" w:hAnsi="Times New Roman" w:cs="Times New Roman"/>
                <w:sz w:val="28"/>
                <w:szCs w:val="28"/>
              </w:rPr>
            </w:pPr>
          </w:p>
        </w:tc>
        <w:tc>
          <w:tcPr>
            <w:tcW w:w="5335"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797" w:type="dxa"/>
          </w:tcPr>
          <w:p w:rsidR="00C7766B" w:rsidRPr="00220027" w:rsidRDefault="00C7766B"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Август </w:t>
            </w:r>
          </w:p>
        </w:tc>
      </w:tr>
      <w:tr w:rsidR="00C7766B" w:rsidRPr="00220027" w:rsidTr="008430E4">
        <w:tc>
          <w:tcPr>
            <w:tcW w:w="2336" w:type="dxa"/>
            <w:vMerge/>
          </w:tcPr>
          <w:p w:rsidR="00C7766B" w:rsidRPr="00220027" w:rsidRDefault="00C7766B" w:rsidP="00220027">
            <w:pPr>
              <w:spacing w:after="0" w:line="240" w:lineRule="auto"/>
              <w:jc w:val="both"/>
              <w:rPr>
                <w:rFonts w:ascii="Times New Roman" w:hAnsi="Times New Roman" w:cs="Times New Roman"/>
                <w:sz w:val="28"/>
                <w:szCs w:val="28"/>
              </w:rPr>
            </w:pPr>
          </w:p>
        </w:tc>
        <w:tc>
          <w:tcPr>
            <w:tcW w:w="5335"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3. Заключение дополнительных соглашений к трудовому договору с педагогическими работниками</w:t>
            </w:r>
          </w:p>
        </w:tc>
        <w:tc>
          <w:tcPr>
            <w:tcW w:w="1797" w:type="dxa"/>
          </w:tcPr>
          <w:p w:rsidR="00C7766B" w:rsidRPr="00220027" w:rsidRDefault="00C7766B"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Август </w:t>
            </w:r>
          </w:p>
        </w:tc>
      </w:tr>
      <w:tr w:rsidR="00C7766B" w:rsidRPr="00220027" w:rsidTr="008430E4">
        <w:tc>
          <w:tcPr>
            <w:tcW w:w="2336" w:type="dxa"/>
            <w:vMerge w:val="restart"/>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III. Организационное обеспечение введения Стандарта</w:t>
            </w:r>
          </w:p>
        </w:tc>
        <w:tc>
          <w:tcPr>
            <w:tcW w:w="5335"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1. Обеспечение координации деятельности субъектов образовательного процесса, организационных структур учреждения по подготовке и введению Стандарта</w:t>
            </w:r>
          </w:p>
        </w:tc>
        <w:tc>
          <w:tcPr>
            <w:tcW w:w="1797" w:type="dxa"/>
          </w:tcPr>
          <w:p w:rsidR="00C7766B" w:rsidRPr="00220027" w:rsidRDefault="00C7766B"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В течение уч. года</w:t>
            </w:r>
          </w:p>
        </w:tc>
      </w:tr>
      <w:tr w:rsidR="00C7766B" w:rsidRPr="00220027" w:rsidTr="008430E4">
        <w:tc>
          <w:tcPr>
            <w:tcW w:w="2336" w:type="dxa"/>
            <w:vMerge/>
          </w:tcPr>
          <w:p w:rsidR="00C7766B" w:rsidRPr="00220027" w:rsidRDefault="00C7766B" w:rsidP="00220027">
            <w:pPr>
              <w:spacing w:after="0" w:line="240" w:lineRule="auto"/>
              <w:jc w:val="both"/>
              <w:rPr>
                <w:rFonts w:ascii="Times New Roman" w:hAnsi="Times New Roman" w:cs="Times New Roman"/>
                <w:sz w:val="28"/>
                <w:szCs w:val="28"/>
              </w:rPr>
            </w:pPr>
          </w:p>
        </w:tc>
        <w:tc>
          <w:tcPr>
            <w:tcW w:w="5335"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2. Разработка модели организации образовательного процесса ивнеурочной деятельности</w:t>
            </w:r>
          </w:p>
        </w:tc>
        <w:tc>
          <w:tcPr>
            <w:tcW w:w="1797" w:type="dxa"/>
          </w:tcPr>
          <w:p w:rsidR="00C7766B" w:rsidRPr="00220027" w:rsidRDefault="00C7766B"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В течение уч. года</w:t>
            </w:r>
          </w:p>
        </w:tc>
      </w:tr>
      <w:tr w:rsidR="00C7766B" w:rsidRPr="00220027" w:rsidTr="008430E4">
        <w:tc>
          <w:tcPr>
            <w:tcW w:w="2336" w:type="dxa"/>
            <w:vMerge/>
          </w:tcPr>
          <w:p w:rsidR="00C7766B" w:rsidRPr="00220027" w:rsidRDefault="00C7766B" w:rsidP="00220027">
            <w:pPr>
              <w:spacing w:after="0" w:line="240" w:lineRule="auto"/>
              <w:jc w:val="both"/>
              <w:rPr>
                <w:rFonts w:ascii="Times New Roman" w:hAnsi="Times New Roman" w:cs="Times New Roman"/>
                <w:sz w:val="28"/>
                <w:szCs w:val="28"/>
              </w:rPr>
            </w:pPr>
          </w:p>
        </w:tc>
        <w:tc>
          <w:tcPr>
            <w:tcW w:w="5335"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3. Привлечение органов государственно-общественного управления образовательным учреждением к проектированию основной образовательной программы начального общего образования</w:t>
            </w:r>
          </w:p>
        </w:tc>
        <w:tc>
          <w:tcPr>
            <w:tcW w:w="1797" w:type="dxa"/>
          </w:tcPr>
          <w:p w:rsidR="00C7766B" w:rsidRPr="00220027" w:rsidRDefault="00C7766B"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В течение </w:t>
            </w:r>
            <w:r w:rsidR="00CA3401">
              <w:rPr>
                <w:rFonts w:ascii="Times New Roman" w:hAnsi="Times New Roman" w:cs="Times New Roman"/>
                <w:sz w:val="28"/>
                <w:szCs w:val="28"/>
              </w:rPr>
              <w:t>уч.</w:t>
            </w:r>
            <w:r w:rsidRPr="00220027">
              <w:rPr>
                <w:rFonts w:ascii="Times New Roman" w:hAnsi="Times New Roman" w:cs="Times New Roman"/>
                <w:sz w:val="28"/>
                <w:szCs w:val="28"/>
              </w:rPr>
              <w:t xml:space="preserve"> года</w:t>
            </w:r>
          </w:p>
        </w:tc>
      </w:tr>
      <w:tr w:rsidR="00C7766B" w:rsidRPr="00220027" w:rsidTr="008430E4">
        <w:tc>
          <w:tcPr>
            <w:tcW w:w="2336" w:type="dxa"/>
            <w:vMerge w:val="restart"/>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IV. Кадровое обеспечение введения Стандарта</w:t>
            </w:r>
          </w:p>
        </w:tc>
        <w:tc>
          <w:tcPr>
            <w:tcW w:w="5335"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1. Анализ кадрового обеспечения введения и реализации Стандарта</w:t>
            </w:r>
          </w:p>
        </w:tc>
        <w:tc>
          <w:tcPr>
            <w:tcW w:w="1797" w:type="dxa"/>
          </w:tcPr>
          <w:p w:rsidR="00C7766B" w:rsidRPr="00220027" w:rsidRDefault="00C7766B"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В течение уч. года</w:t>
            </w:r>
          </w:p>
        </w:tc>
      </w:tr>
      <w:tr w:rsidR="00C7766B" w:rsidRPr="00220027" w:rsidTr="008430E4">
        <w:tc>
          <w:tcPr>
            <w:tcW w:w="2336" w:type="dxa"/>
            <w:vMerge/>
          </w:tcPr>
          <w:p w:rsidR="00C7766B" w:rsidRPr="00220027" w:rsidRDefault="00C7766B" w:rsidP="00220027">
            <w:pPr>
              <w:spacing w:after="0" w:line="240" w:lineRule="auto"/>
              <w:jc w:val="both"/>
              <w:rPr>
                <w:rFonts w:ascii="Times New Roman" w:hAnsi="Times New Roman" w:cs="Times New Roman"/>
                <w:sz w:val="28"/>
                <w:szCs w:val="28"/>
              </w:rPr>
            </w:pPr>
          </w:p>
        </w:tc>
        <w:tc>
          <w:tcPr>
            <w:tcW w:w="5335"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2. Корректировка плана-графика повышения квалификации педагогических и руководящих работников образовательного учреждения в связи с введением Стандарта</w:t>
            </w:r>
          </w:p>
        </w:tc>
        <w:tc>
          <w:tcPr>
            <w:tcW w:w="1797" w:type="dxa"/>
          </w:tcPr>
          <w:p w:rsidR="00C7766B" w:rsidRPr="00220027" w:rsidRDefault="00C7766B"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В течение уч. года</w:t>
            </w:r>
          </w:p>
        </w:tc>
      </w:tr>
      <w:tr w:rsidR="00C7766B" w:rsidRPr="00220027" w:rsidTr="008430E4">
        <w:tc>
          <w:tcPr>
            <w:tcW w:w="2336" w:type="dxa"/>
            <w:vMerge/>
          </w:tcPr>
          <w:p w:rsidR="00C7766B" w:rsidRPr="00220027" w:rsidRDefault="00C7766B" w:rsidP="00220027">
            <w:pPr>
              <w:spacing w:after="0" w:line="240" w:lineRule="auto"/>
              <w:jc w:val="both"/>
              <w:rPr>
                <w:rFonts w:ascii="Times New Roman" w:hAnsi="Times New Roman" w:cs="Times New Roman"/>
                <w:sz w:val="28"/>
                <w:szCs w:val="28"/>
              </w:rPr>
            </w:pPr>
          </w:p>
        </w:tc>
        <w:tc>
          <w:tcPr>
            <w:tcW w:w="5335"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3. Разработка и корректировка плана научно-методической работы (внутришкольного повышения квалификации) с ориентацией на проблемы введения Стандарта</w:t>
            </w:r>
          </w:p>
        </w:tc>
        <w:tc>
          <w:tcPr>
            <w:tcW w:w="1797" w:type="dxa"/>
          </w:tcPr>
          <w:p w:rsidR="00C7766B" w:rsidRPr="00220027" w:rsidRDefault="00C7766B"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В течение уч. года</w:t>
            </w:r>
          </w:p>
        </w:tc>
      </w:tr>
      <w:tr w:rsidR="00C7766B" w:rsidRPr="00220027" w:rsidTr="008430E4">
        <w:tc>
          <w:tcPr>
            <w:tcW w:w="2336" w:type="dxa"/>
            <w:vMerge w:val="restart"/>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V. Информационное обеспечение введения Стандарта</w:t>
            </w:r>
          </w:p>
        </w:tc>
        <w:tc>
          <w:tcPr>
            <w:tcW w:w="5335" w:type="dxa"/>
          </w:tcPr>
          <w:p w:rsidR="00C7766B" w:rsidRPr="00220027" w:rsidRDefault="00CA3401" w:rsidP="002200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C7766B" w:rsidRPr="00220027">
              <w:rPr>
                <w:rFonts w:ascii="Times New Roman" w:hAnsi="Times New Roman" w:cs="Times New Roman"/>
                <w:sz w:val="28"/>
                <w:szCs w:val="28"/>
              </w:rPr>
              <w:t>Размещение на сайте ОУ информационных материалов о введении Стандарта</w:t>
            </w:r>
          </w:p>
        </w:tc>
        <w:tc>
          <w:tcPr>
            <w:tcW w:w="1797" w:type="dxa"/>
          </w:tcPr>
          <w:p w:rsidR="00C7766B" w:rsidRPr="00220027" w:rsidRDefault="00C7766B"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Сентябрь </w:t>
            </w:r>
          </w:p>
        </w:tc>
      </w:tr>
      <w:tr w:rsidR="00C7766B" w:rsidRPr="00220027" w:rsidTr="008430E4">
        <w:tc>
          <w:tcPr>
            <w:tcW w:w="2336" w:type="dxa"/>
            <w:vMerge/>
          </w:tcPr>
          <w:p w:rsidR="00C7766B" w:rsidRPr="00220027" w:rsidRDefault="00C7766B" w:rsidP="00220027">
            <w:pPr>
              <w:spacing w:after="0" w:line="240" w:lineRule="auto"/>
              <w:jc w:val="both"/>
              <w:rPr>
                <w:rFonts w:ascii="Times New Roman" w:hAnsi="Times New Roman" w:cs="Times New Roman"/>
                <w:sz w:val="28"/>
                <w:szCs w:val="28"/>
              </w:rPr>
            </w:pPr>
          </w:p>
        </w:tc>
        <w:tc>
          <w:tcPr>
            <w:tcW w:w="5335" w:type="dxa"/>
          </w:tcPr>
          <w:p w:rsidR="00C7766B" w:rsidRPr="00220027" w:rsidRDefault="00CA3401" w:rsidP="002200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C7766B" w:rsidRPr="00220027">
              <w:rPr>
                <w:rFonts w:ascii="Times New Roman" w:hAnsi="Times New Roman" w:cs="Times New Roman"/>
                <w:sz w:val="28"/>
                <w:szCs w:val="28"/>
              </w:rPr>
              <w:t>Широкое информирование родительской общественности о подготовке к введению новых стандартов и порядке перехода на них</w:t>
            </w:r>
          </w:p>
        </w:tc>
        <w:tc>
          <w:tcPr>
            <w:tcW w:w="1797" w:type="dxa"/>
          </w:tcPr>
          <w:p w:rsidR="00C7766B" w:rsidRPr="00220027" w:rsidRDefault="00C7766B"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В течение уч. года</w:t>
            </w:r>
          </w:p>
        </w:tc>
      </w:tr>
      <w:tr w:rsidR="00C7766B" w:rsidRPr="00220027" w:rsidTr="008430E4">
        <w:tc>
          <w:tcPr>
            <w:tcW w:w="2336" w:type="dxa"/>
            <w:vMerge/>
          </w:tcPr>
          <w:p w:rsidR="00C7766B" w:rsidRPr="00220027" w:rsidRDefault="00C7766B" w:rsidP="00220027">
            <w:pPr>
              <w:spacing w:after="0" w:line="240" w:lineRule="auto"/>
              <w:jc w:val="both"/>
              <w:rPr>
                <w:rFonts w:ascii="Times New Roman" w:hAnsi="Times New Roman" w:cs="Times New Roman"/>
                <w:sz w:val="28"/>
                <w:szCs w:val="28"/>
              </w:rPr>
            </w:pPr>
          </w:p>
        </w:tc>
        <w:tc>
          <w:tcPr>
            <w:tcW w:w="5335" w:type="dxa"/>
          </w:tcPr>
          <w:p w:rsidR="00C7766B" w:rsidRPr="00220027" w:rsidRDefault="00C7766B"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3. Организация изучения общественного мнения по вопросам введения новых стандартов и внесения дополнений в содержание ООП</w:t>
            </w:r>
          </w:p>
        </w:tc>
        <w:tc>
          <w:tcPr>
            <w:tcW w:w="1797" w:type="dxa"/>
          </w:tcPr>
          <w:p w:rsidR="00C7766B" w:rsidRPr="00220027" w:rsidRDefault="00C7766B"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В течение</w:t>
            </w:r>
            <w:r w:rsidR="00CA3401">
              <w:rPr>
                <w:rFonts w:ascii="Times New Roman" w:hAnsi="Times New Roman" w:cs="Times New Roman"/>
                <w:sz w:val="28"/>
                <w:szCs w:val="28"/>
              </w:rPr>
              <w:t xml:space="preserve"> уч.</w:t>
            </w:r>
            <w:r w:rsidRPr="00220027">
              <w:rPr>
                <w:rFonts w:ascii="Times New Roman" w:hAnsi="Times New Roman" w:cs="Times New Roman"/>
                <w:sz w:val="28"/>
                <w:szCs w:val="28"/>
              </w:rPr>
              <w:t xml:space="preserve"> года</w:t>
            </w:r>
          </w:p>
        </w:tc>
      </w:tr>
      <w:tr w:rsidR="00CA3401" w:rsidRPr="00220027" w:rsidTr="008430E4">
        <w:tc>
          <w:tcPr>
            <w:tcW w:w="2336" w:type="dxa"/>
            <w:vMerge/>
          </w:tcPr>
          <w:p w:rsidR="00CA3401" w:rsidRPr="00220027" w:rsidRDefault="00CA3401" w:rsidP="00220027">
            <w:pPr>
              <w:spacing w:after="0" w:line="240" w:lineRule="auto"/>
              <w:jc w:val="both"/>
              <w:rPr>
                <w:rFonts w:ascii="Times New Roman" w:hAnsi="Times New Roman" w:cs="Times New Roman"/>
                <w:sz w:val="28"/>
                <w:szCs w:val="28"/>
              </w:rPr>
            </w:pPr>
          </w:p>
        </w:tc>
        <w:tc>
          <w:tcPr>
            <w:tcW w:w="5335" w:type="dxa"/>
          </w:tcPr>
          <w:p w:rsidR="00CA3401" w:rsidRPr="00220027" w:rsidRDefault="00CA3401" w:rsidP="00CA34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220027">
              <w:rPr>
                <w:rFonts w:ascii="Times New Roman" w:hAnsi="Times New Roman" w:cs="Times New Roman"/>
                <w:sz w:val="28"/>
                <w:szCs w:val="28"/>
              </w:rPr>
              <w:t>. Обеспечение публичной отчётности ОУ о ходе и результатах введения Стандарта</w:t>
            </w:r>
          </w:p>
        </w:tc>
        <w:tc>
          <w:tcPr>
            <w:tcW w:w="1797" w:type="dxa"/>
          </w:tcPr>
          <w:p w:rsidR="00CA3401" w:rsidRPr="00220027" w:rsidRDefault="00CA3401"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В течение </w:t>
            </w:r>
            <w:r>
              <w:rPr>
                <w:rFonts w:ascii="Times New Roman" w:hAnsi="Times New Roman" w:cs="Times New Roman"/>
                <w:sz w:val="28"/>
                <w:szCs w:val="28"/>
              </w:rPr>
              <w:t>уч.года</w:t>
            </w:r>
            <w:r w:rsidRPr="00220027">
              <w:rPr>
                <w:rFonts w:ascii="Times New Roman" w:hAnsi="Times New Roman" w:cs="Times New Roman"/>
                <w:sz w:val="28"/>
                <w:szCs w:val="28"/>
              </w:rPr>
              <w:t>.</w:t>
            </w:r>
          </w:p>
        </w:tc>
      </w:tr>
      <w:tr w:rsidR="00CA3401" w:rsidRPr="00220027" w:rsidTr="008430E4">
        <w:tc>
          <w:tcPr>
            <w:tcW w:w="2336" w:type="dxa"/>
            <w:vMerge/>
          </w:tcPr>
          <w:p w:rsidR="00CA3401" w:rsidRPr="00220027" w:rsidRDefault="00CA3401" w:rsidP="00220027">
            <w:pPr>
              <w:spacing w:after="0" w:line="240" w:lineRule="auto"/>
              <w:jc w:val="both"/>
              <w:rPr>
                <w:rFonts w:ascii="Times New Roman" w:hAnsi="Times New Roman" w:cs="Times New Roman"/>
                <w:sz w:val="28"/>
                <w:szCs w:val="28"/>
              </w:rPr>
            </w:pPr>
          </w:p>
        </w:tc>
        <w:tc>
          <w:tcPr>
            <w:tcW w:w="5335" w:type="dxa"/>
          </w:tcPr>
          <w:p w:rsidR="00CA3401" w:rsidRPr="00220027" w:rsidRDefault="00CA3401"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6. Разработка рекомендаций для педагогических работников:</w:t>
            </w:r>
          </w:p>
          <w:p w:rsidR="00CA3401" w:rsidRPr="00220027" w:rsidRDefault="00CA3401"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 по организации внеурочной </w:t>
            </w:r>
            <w:r w:rsidRPr="00220027">
              <w:rPr>
                <w:rFonts w:ascii="Times New Roman" w:hAnsi="Times New Roman" w:cs="Times New Roman"/>
                <w:sz w:val="28"/>
                <w:szCs w:val="28"/>
              </w:rPr>
              <w:lastRenderedPageBreak/>
              <w:t>деятельности обучающихся;</w:t>
            </w:r>
          </w:p>
          <w:p w:rsidR="00CA3401" w:rsidRPr="00220027" w:rsidRDefault="00CA3401"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по организации текущей и итоговой оценки достижения планируемых результатов;</w:t>
            </w:r>
          </w:p>
          <w:p w:rsidR="00CA3401" w:rsidRPr="00220027" w:rsidRDefault="00CA3401"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по использованию ресурсов времени для организации домашней работы обучающихся;</w:t>
            </w:r>
          </w:p>
          <w:p w:rsidR="00CA3401" w:rsidRPr="00220027" w:rsidRDefault="00CA3401"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по использованию интерактивных технологий</w:t>
            </w:r>
          </w:p>
        </w:tc>
        <w:tc>
          <w:tcPr>
            <w:tcW w:w="1797" w:type="dxa"/>
          </w:tcPr>
          <w:p w:rsidR="00CA3401" w:rsidRPr="00220027" w:rsidRDefault="00CA3401"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lastRenderedPageBreak/>
              <w:t xml:space="preserve">В течение </w:t>
            </w:r>
            <w:r>
              <w:rPr>
                <w:rFonts w:ascii="Times New Roman" w:hAnsi="Times New Roman" w:cs="Times New Roman"/>
                <w:sz w:val="28"/>
                <w:szCs w:val="28"/>
              </w:rPr>
              <w:t>уч.года</w:t>
            </w:r>
          </w:p>
        </w:tc>
      </w:tr>
      <w:tr w:rsidR="00CA3401" w:rsidRPr="00220027" w:rsidTr="008430E4">
        <w:tc>
          <w:tcPr>
            <w:tcW w:w="2336" w:type="dxa"/>
            <w:vMerge/>
          </w:tcPr>
          <w:p w:rsidR="00CA3401" w:rsidRPr="00220027" w:rsidRDefault="00CA3401" w:rsidP="00220027">
            <w:pPr>
              <w:spacing w:after="0" w:line="240" w:lineRule="auto"/>
              <w:jc w:val="both"/>
              <w:rPr>
                <w:rFonts w:ascii="Times New Roman" w:hAnsi="Times New Roman" w:cs="Times New Roman"/>
                <w:sz w:val="28"/>
                <w:szCs w:val="28"/>
              </w:rPr>
            </w:pPr>
          </w:p>
        </w:tc>
        <w:tc>
          <w:tcPr>
            <w:tcW w:w="5335" w:type="dxa"/>
          </w:tcPr>
          <w:p w:rsidR="00CA3401" w:rsidRPr="00220027" w:rsidRDefault="00CA3401" w:rsidP="002200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220027">
              <w:rPr>
                <w:rFonts w:ascii="Times New Roman" w:hAnsi="Times New Roman" w:cs="Times New Roman"/>
                <w:sz w:val="28"/>
                <w:szCs w:val="28"/>
              </w:rPr>
              <w:t>Анализ материально-технического обеспечения введения и реализации Стандарта начального общего образования</w:t>
            </w:r>
          </w:p>
        </w:tc>
        <w:tc>
          <w:tcPr>
            <w:tcW w:w="1797" w:type="dxa"/>
          </w:tcPr>
          <w:p w:rsidR="00CA3401" w:rsidRPr="00220027" w:rsidRDefault="00CA3401"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В течение </w:t>
            </w:r>
            <w:r>
              <w:rPr>
                <w:rFonts w:ascii="Times New Roman" w:hAnsi="Times New Roman" w:cs="Times New Roman"/>
                <w:sz w:val="28"/>
                <w:szCs w:val="28"/>
              </w:rPr>
              <w:t>уч.года</w:t>
            </w:r>
          </w:p>
        </w:tc>
      </w:tr>
      <w:tr w:rsidR="00CA3401" w:rsidRPr="00220027" w:rsidTr="008430E4">
        <w:tc>
          <w:tcPr>
            <w:tcW w:w="2336" w:type="dxa"/>
            <w:vMerge w:val="restart"/>
          </w:tcPr>
          <w:p w:rsidR="00CA3401" w:rsidRPr="00220027" w:rsidRDefault="00CA3401"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VI. Материально-техническое обеспечение введения Стандарта</w:t>
            </w:r>
          </w:p>
          <w:p w:rsidR="00CA3401" w:rsidRPr="00220027" w:rsidRDefault="00CA3401" w:rsidP="00220027">
            <w:pPr>
              <w:spacing w:after="0" w:line="240" w:lineRule="auto"/>
              <w:jc w:val="both"/>
              <w:rPr>
                <w:rFonts w:ascii="Times New Roman" w:hAnsi="Times New Roman" w:cs="Times New Roman"/>
                <w:sz w:val="28"/>
                <w:szCs w:val="28"/>
              </w:rPr>
            </w:pPr>
          </w:p>
          <w:p w:rsidR="00CA3401" w:rsidRPr="00220027" w:rsidRDefault="00CA3401" w:rsidP="00220027">
            <w:pPr>
              <w:spacing w:after="0" w:line="240" w:lineRule="auto"/>
              <w:jc w:val="both"/>
              <w:rPr>
                <w:rFonts w:ascii="Times New Roman" w:hAnsi="Times New Roman" w:cs="Times New Roman"/>
                <w:sz w:val="28"/>
                <w:szCs w:val="28"/>
              </w:rPr>
            </w:pPr>
          </w:p>
          <w:p w:rsidR="00CA3401" w:rsidRPr="00220027" w:rsidRDefault="00CA3401" w:rsidP="00220027">
            <w:pPr>
              <w:spacing w:after="0" w:line="240" w:lineRule="auto"/>
              <w:jc w:val="both"/>
              <w:rPr>
                <w:rFonts w:ascii="Times New Roman" w:hAnsi="Times New Roman" w:cs="Times New Roman"/>
                <w:sz w:val="28"/>
                <w:szCs w:val="28"/>
              </w:rPr>
            </w:pPr>
          </w:p>
          <w:p w:rsidR="00CA3401" w:rsidRPr="00220027" w:rsidRDefault="00CA3401" w:rsidP="00220027">
            <w:pPr>
              <w:spacing w:after="0" w:line="240" w:lineRule="auto"/>
              <w:jc w:val="both"/>
              <w:rPr>
                <w:rFonts w:ascii="Times New Roman" w:hAnsi="Times New Roman" w:cs="Times New Roman"/>
                <w:sz w:val="28"/>
                <w:szCs w:val="28"/>
              </w:rPr>
            </w:pPr>
          </w:p>
          <w:p w:rsidR="00CA3401" w:rsidRPr="00220027" w:rsidRDefault="00CA3401" w:rsidP="00220027">
            <w:pPr>
              <w:spacing w:after="0" w:line="240" w:lineRule="auto"/>
              <w:jc w:val="both"/>
              <w:rPr>
                <w:rFonts w:ascii="Times New Roman" w:hAnsi="Times New Roman" w:cs="Times New Roman"/>
                <w:sz w:val="28"/>
                <w:szCs w:val="28"/>
              </w:rPr>
            </w:pPr>
          </w:p>
          <w:p w:rsidR="00CA3401" w:rsidRPr="00220027" w:rsidRDefault="00CA3401" w:rsidP="00220027">
            <w:pPr>
              <w:spacing w:after="0" w:line="240" w:lineRule="auto"/>
              <w:jc w:val="both"/>
              <w:rPr>
                <w:rFonts w:ascii="Times New Roman" w:hAnsi="Times New Roman" w:cs="Times New Roman"/>
                <w:sz w:val="28"/>
                <w:szCs w:val="28"/>
              </w:rPr>
            </w:pPr>
          </w:p>
          <w:p w:rsidR="00CA3401" w:rsidRPr="00220027" w:rsidRDefault="00CA3401" w:rsidP="00220027">
            <w:pPr>
              <w:spacing w:after="0" w:line="240" w:lineRule="auto"/>
              <w:jc w:val="both"/>
              <w:rPr>
                <w:rFonts w:ascii="Times New Roman" w:hAnsi="Times New Roman" w:cs="Times New Roman"/>
                <w:sz w:val="28"/>
                <w:szCs w:val="28"/>
              </w:rPr>
            </w:pPr>
          </w:p>
          <w:p w:rsidR="00CA3401" w:rsidRPr="00220027" w:rsidRDefault="00CA3401" w:rsidP="00220027">
            <w:pPr>
              <w:spacing w:after="0" w:line="240" w:lineRule="auto"/>
              <w:jc w:val="both"/>
              <w:rPr>
                <w:rFonts w:ascii="Times New Roman" w:hAnsi="Times New Roman" w:cs="Times New Roman"/>
                <w:sz w:val="28"/>
                <w:szCs w:val="28"/>
              </w:rPr>
            </w:pPr>
          </w:p>
        </w:tc>
        <w:tc>
          <w:tcPr>
            <w:tcW w:w="5335" w:type="dxa"/>
          </w:tcPr>
          <w:p w:rsidR="00CA3401" w:rsidRPr="00220027" w:rsidRDefault="00CA3401" w:rsidP="002200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220027">
              <w:rPr>
                <w:rFonts w:ascii="Times New Roman" w:hAnsi="Times New Roman" w:cs="Times New Roman"/>
                <w:sz w:val="28"/>
                <w:szCs w:val="28"/>
              </w:rPr>
              <w:t>Обеспечение соответствия материально-технической базы ОУ требованиям Стандарта</w:t>
            </w:r>
          </w:p>
        </w:tc>
        <w:tc>
          <w:tcPr>
            <w:tcW w:w="1797" w:type="dxa"/>
          </w:tcPr>
          <w:p w:rsidR="00CA3401" w:rsidRPr="00220027" w:rsidRDefault="00CA3401"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В течение уч. года</w:t>
            </w:r>
          </w:p>
        </w:tc>
      </w:tr>
      <w:tr w:rsidR="00CA3401" w:rsidRPr="00220027" w:rsidTr="008430E4">
        <w:tc>
          <w:tcPr>
            <w:tcW w:w="2336" w:type="dxa"/>
            <w:vMerge/>
          </w:tcPr>
          <w:p w:rsidR="00CA3401" w:rsidRPr="00220027" w:rsidRDefault="00CA3401" w:rsidP="00220027">
            <w:pPr>
              <w:spacing w:after="0" w:line="240" w:lineRule="auto"/>
              <w:jc w:val="both"/>
              <w:rPr>
                <w:rFonts w:ascii="Times New Roman" w:hAnsi="Times New Roman" w:cs="Times New Roman"/>
                <w:sz w:val="28"/>
                <w:szCs w:val="28"/>
              </w:rPr>
            </w:pPr>
          </w:p>
        </w:tc>
        <w:tc>
          <w:tcPr>
            <w:tcW w:w="5335" w:type="dxa"/>
          </w:tcPr>
          <w:p w:rsidR="00CA3401" w:rsidRPr="00220027" w:rsidRDefault="00CA3401" w:rsidP="002200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220027">
              <w:rPr>
                <w:rFonts w:ascii="Times New Roman" w:hAnsi="Times New Roman" w:cs="Times New Roman"/>
                <w:sz w:val="28"/>
                <w:szCs w:val="28"/>
              </w:rPr>
              <w:t>Обеспечение соответствия санитарно-гигиенических условий требованиям Стандарта</w:t>
            </w:r>
          </w:p>
        </w:tc>
        <w:tc>
          <w:tcPr>
            <w:tcW w:w="1797" w:type="dxa"/>
          </w:tcPr>
          <w:p w:rsidR="00CA3401" w:rsidRPr="00220027" w:rsidRDefault="00CA3401" w:rsidP="00CA3401">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 xml:space="preserve">В течение </w:t>
            </w:r>
            <w:r>
              <w:rPr>
                <w:rFonts w:ascii="Times New Roman" w:hAnsi="Times New Roman" w:cs="Times New Roman"/>
                <w:sz w:val="28"/>
                <w:szCs w:val="28"/>
              </w:rPr>
              <w:t>уч.года</w:t>
            </w:r>
            <w:r w:rsidRPr="00220027">
              <w:rPr>
                <w:rFonts w:ascii="Times New Roman" w:hAnsi="Times New Roman" w:cs="Times New Roman"/>
                <w:sz w:val="28"/>
                <w:szCs w:val="28"/>
              </w:rPr>
              <w:t>.</w:t>
            </w:r>
          </w:p>
        </w:tc>
      </w:tr>
      <w:tr w:rsidR="00CA3401" w:rsidRPr="00220027" w:rsidTr="008430E4">
        <w:tc>
          <w:tcPr>
            <w:tcW w:w="2336" w:type="dxa"/>
            <w:vMerge/>
          </w:tcPr>
          <w:p w:rsidR="00CA3401" w:rsidRPr="00220027" w:rsidRDefault="00CA3401" w:rsidP="00220027">
            <w:pPr>
              <w:spacing w:after="0" w:line="240" w:lineRule="auto"/>
              <w:jc w:val="both"/>
              <w:rPr>
                <w:rFonts w:ascii="Times New Roman" w:hAnsi="Times New Roman" w:cs="Times New Roman"/>
                <w:sz w:val="28"/>
                <w:szCs w:val="28"/>
              </w:rPr>
            </w:pPr>
          </w:p>
        </w:tc>
        <w:tc>
          <w:tcPr>
            <w:tcW w:w="5335" w:type="dxa"/>
          </w:tcPr>
          <w:p w:rsidR="00CA3401" w:rsidRPr="00220027" w:rsidRDefault="00CA3401" w:rsidP="002200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220027">
              <w:rPr>
                <w:rFonts w:ascii="Times New Roman" w:hAnsi="Times New Roman" w:cs="Times New Roman"/>
                <w:sz w:val="28"/>
                <w:szCs w:val="28"/>
              </w:rPr>
              <w:t>Обеспечение соответствия условий реализации ООП противопожарным нормам, нормам охраны труда работников образовательного учреждения</w:t>
            </w:r>
          </w:p>
        </w:tc>
        <w:tc>
          <w:tcPr>
            <w:tcW w:w="1797" w:type="dxa"/>
          </w:tcPr>
          <w:p w:rsidR="00CA3401" w:rsidRPr="00220027" w:rsidRDefault="00CA3401"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Постоянно</w:t>
            </w:r>
          </w:p>
        </w:tc>
      </w:tr>
      <w:tr w:rsidR="00CA3401" w:rsidRPr="00220027" w:rsidTr="008430E4">
        <w:tc>
          <w:tcPr>
            <w:tcW w:w="2336" w:type="dxa"/>
            <w:vMerge/>
          </w:tcPr>
          <w:p w:rsidR="00CA3401" w:rsidRPr="00220027" w:rsidRDefault="00CA3401" w:rsidP="00220027">
            <w:pPr>
              <w:spacing w:after="0" w:line="240" w:lineRule="auto"/>
              <w:jc w:val="both"/>
              <w:rPr>
                <w:rFonts w:ascii="Times New Roman" w:hAnsi="Times New Roman" w:cs="Times New Roman"/>
                <w:sz w:val="28"/>
                <w:szCs w:val="28"/>
              </w:rPr>
            </w:pPr>
          </w:p>
        </w:tc>
        <w:tc>
          <w:tcPr>
            <w:tcW w:w="5335" w:type="dxa"/>
          </w:tcPr>
          <w:p w:rsidR="00CA3401" w:rsidRPr="00220027" w:rsidRDefault="00CA3401" w:rsidP="002200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Pr="00220027">
              <w:rPr>
                <w:rFonts w:ascii="Times New Roman" w:hAnsi="Times New Roman" w:cs="Times New Roman"/>
                <w:sz w:val="28"/>
                <w:szCs w:val="28"/>
              </w:rPr>
              <w:t>Обеспечение соответствия информационно-образовательной среды требованиям Стандарта</w:t>
            </w:r>
          </w:p>
        </w:tc>
        <w:tc>
          <w:tcPr>
            <w:tcW w:w="1797" w:type="dxa"/>
          </w:tcPr>
          <w:p w:rsidR="00CA3401" w:rsidRPr="00220027" w:rsidRDefault="00CA3401"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Ежегодно</w:t>
            </w:r>
          </w:p>
        </w:tc>
      </w:tr>
      <w:tr w:rsidR="00CA3401" w:rsidRPr="00220027" w:rsidTr="008430E4">
        <w:tc>
          <w:tcPr>
            <w:tcW w:w="2336" w:type="dxa"/>
            <w:vMerge/>
          </w:tcPr>
          <w:p w:rsidR="00CA3401" w:rsidRPr="00220027" w:rsidRDefault="00CA3401" w:rsidP="00220027">
            <w:pPr>
              <w:spacing w:after="0" w:line="240" w:lineRule="auto"/>
              <w:jc w:val="both"/>
              <w:rPr>
                <w:rFonts w:ascii="Times New Roman" w:hAnsi="Times New Roman" w:cs="Times New Roman"/>
                <w:sz w:val="28"/>
                <w:szCs w:val="28"/>
              </w:rPr>
            </w:pPr>
          </w:p>
        </w:tc>
        <w:tc>
          <w:tcPr>
            <w:tcW w:w="5335" w:type="dxa"/>
          </w:tcPr>
          <w:p w:rsidR="00CA3401" w:rsidRPr="00220027" w:rsidRDefault="00CA3401" w:rsidP="002200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Pr="00220027">
              <w:rPr>
                <w:rFonts w:ascii="Times New Roman" w:hAnsi="Times New Roman" w:cs="Times New Roman"/>
                <w:sz w:val="28"/>
                <w:szCs w:val="28"/>
              </w:rPr>
              <w:t>Обеспечение укомплектованности библиотеки печатными и электронными образовательными ресурсами</w:t>
            </w:r>
          </w:p>
        </w:tc>
        <w:tc>
          <w:tcPr>
            <w:tcW w:w="1797" w:type="dxa"/>
          </w:tcPr>
          <w:p w:rsidR="00CA3401" w:rsidRPr="00220027" w:rsidRDefault="00CA3401"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Постоянно</w:t>
            </w:r>
          </w:p>
        </w:tc>
      </w:tr>
      <w:tr w:rsidR="00CA3401" w:rsidRPr="00220027" w:rsidTr="008430E4">
        <w:tc>
          <w:tcPr>
            <w:tcW w:w="2336" w:type="dxa"/>
            <w:vMerge/>
          </w:tcPr>
          <w:p w:rsidR="00CA3401" w:rsidRPr="00220027" w:rsidRDefault="00CA3401" w:rsidP="00220027">
            <w:pPr>
              <w:spacing w:after="0" w:line="240" w:lineRule="auto"/>
              <w:jc w:val="both"/>
              <w:rPr>
                <w:rFonts w:ascii="Times New Roman" w:hAnsi="Times New Roman" w:cs="Times New Roman"/>
                <w:sz w:val="28"/>
                <w:szCs w:val="28"/>
              </w:rPr>
            </w:pPr>
          </w:p>
        </w:tc>
        <w:tc>
          <w:tcPr>
            <w:tcW w:w="5335" w:type="dxa"/>
          </w:tcPr>
          <w:p w:rsidR="00CA3401" w:rsidRPr="00220027" w:rsidRDefault="00CA3401"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7. Наличие доступа ОУ к электронным образовательным ресурсам (ЭОР), размещённым в федеральных и региональных базах данных</w:t>
            </w:r>
          </w:p>
        </w:tc>
        <w:tc>
          <w:tcPr>
            <w:tcW w:w="1797" w:type="dxa"/>
          </w:tcPr>
          <w:p w:rsidR="00CA3401" w:rsidRPr="00220027" w:rsidRDefault="00CA3401"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Постоянно</w:t>
            </w:r>
          </w:p>
        </w:tc>
      </w:tr>
      <w:tr w:rsidR="00CA3401" w:rsidRPr="00220027" w:rsidTr="008430E4">
        <w:tc>
          <w:tcPr>
            <w:tcW w:w="2336" w:type="dxa"/>
            <w:vMerge/>
          </w:tcPr>
          <w:p w:rsidR="00CA3401" w:rsidRPr="00220027" w:rsidRDefault="00CA3401" w:rsidP="00220027">
            <w:pPr>
              <w:spacing w:after="0" w:line="240" w:lineRule="auto"/>
              <w:jc w:val="both"/>
              <w:rPr>
                <w:rFonts w:ascii="Times New Roman" w:hAnsi="Times New Roman" w:cs="Times New Roman"/>
                <w:sz w:val="28"/>
                <w:szCs w:val="28"/>
              </w:rPr>
            </w:pPr>
          </w:p>
        </w:tc>
        <w:tc>
          <w:tcPr>
            <w:tcW w:w="5335" w:type="dxa"/>
          </w:tcPr>
          <w:p w:rsidR="00CA3401" w:rsidRPr="00220027" w:rsidRDefault="00CA3401"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8. Обеспечение контролируемого доступа участников образовательного процесса к информационным образовательным ресурсам в Интернете</w:t>
            </w:r>
          </w:p>
        </w:tc>
        <w:tc>
          <w:tcPr>
            <w:tcW w:w="1797" w:type="dxa"/>
          </w:tcPr>
          <w:p w:rsidR="00CA3401" w:rsidRPr="00220027" w:rsidRDefault="00CA3401" w:rsidP="00220027">
            <w:pPr>
              <w:spacing w:after="0" w:line="240" w:lineRule="auto"/>
              <w:jc w:val="both"/>
              <w:rPr>
                <w:rFonts w:ascii="Times New Roman" w:hAnsi="Times New Roman" w:cs="Times New Roman"/>
                <w:sz w:val="28"/>
                <w:szCs w:val="28"/>
              </w:rPr>
            </w:pPr>
            <w:r w:rsidRPr="00220027">
              <w:rPr>
                <w:rFonts w:ascii="Times New Roman" w:hAnsi="Times New Roman" w:cs="Times New Roman"/>
                <w:sz w:val="28"/>
                <w:szCs w:val="28"/>
              </w:rPr>
              <w:t>Постоянно</w:t>
            </w:r>
          </w:p>
        </w:tc>
      </w:tr>
      <w:tr w:rsidR="00CA3401" w:rsidRPr="00220027" w:rsidTr="008430E4">
        <w:tc>
          <w:tcPr>
            <w:tcW w:w="2336" w:type="dxa"/>
            <w:vMerge/>
          </w:tcPr>
          <w:p w:rsidR="00CA3401" w:rsidRPr="00220027" w:rsidRDefault="00CA3401" w:rsidP="00220027">
            <w:pPr>
              <w:spacing w:after="0" w:line="240" w:lineRule="auto"/>
              <w:jc w:val="both"/>
              <w:rPr>
                <w:rFonts w:ascii="Times New Roman" w:hAnsi="Times New Roman" w:cs="Times New Roman"/>
                <w:sz w:val="28"/>
                <w:szCs w:val="28"/>
              </w:rPr>
            </w:pPr>
          </w:p>
        </w:tc>
        <w:tc>
          <w:tcPr>
            <w:tcW w:w="5335" w:type="dxa"/>
          </w:tcPr>
          <w:p w:rsidR="00CA3401" w:rsidRPr="00220027" w:rsidRDefault="00CA3401" w:rsidP="00220027">
            <w:pPr>
              <w:spacing w:after="0" w:line="240" w:lineRule="auto"/>
              <w:jc w:val="both"/>
              <w:rPr>
                <w:rFonts w:ascii="Times New Roman" w:hAnsi="Times New Roman" w:cs="Times New Roman"/>
                <w:sz w:val="28"/>
                <w:szCs w:val="28"/>
              </w:rPr>
            </w:pPr>
          </w:p>
        </w:tc>
        <w:tc>
          <w:tcPr>
            <w:tcW w:w="1797" w:type="dxa"/>
          </w:tcPr>
          <w:p w:rsidR="00CA3401" w:rsidRPr="00220027" w:rsidRDefault="00CA3401" w:rsidP="00220027">
            <w:pPr>
              <w:spacing w:after="0" w:line="240" w:lineRule="auto"/>
              <w:jc w:val="both"/>
              <w:rPr>
                <w:rFonts w:ascii="Times New Roman" w:hAnsi="Times New Roman" w:cs="Times New Roman"/>
                <w:sz w:val="28"/>
                <w:szCs w:val="28"/>
              </w:rPr>
            </w:pPr>
          </w:p>
        </w:tc>
      </w:tr>
    </w:tbl>
    <w:p w:rsidR="00C7766B" w:rsidRPr="00220027" w:rsidRDefault="00C7766B" w:rsidP="00220027">
      <w:pPr>
        <w:spacing w:after="0" w:line="240" w:lineRule="auto"/>
        <w:jc w:val="both"/>
        <w:rPr>
          <w:rFonts w:ascii="Times New Roman" w:hAnsi="Times New Roman" w:cs="Times New Roman"/>
          <w:sz w:val="28"/>
          <w:szCs w:val="28"/>
        </w:rPr>
      </w:pPr>
    </w:p>
    <w:p w:rsidR="00CF5B55" w:rsidRDefault="00CF5B55" w:rsidP="00220027">
      <w:pPr>
        <w:spacing w:after="0" w:line="240" w:lineRule="auto"/>
        <w:jc w:val="both"/>
        <w:rPr>
          <w:rFonts w:ascii="Times New Roman" w:hAnsi="Times New Roman" w:cs="Times New Roman"/>
          <w:sz w:val="28"/>
          <w:szCs w:val="28"/>
        </w:rPr>
      </w:pPr>
    </w:p>
    <w:p w:rsidR="00E042F9" w:rsidRDefault="00E042F9" w:rsidP="00220027">
      <w:pPr>
        <w:spacing w:after="0" w:line="240" w:lineRule="auto"/>
        <w:jc w:val="both"/>
        <w:rPr>
          <w:rFonts w:ascii="Times New Roman" w:hAnsi="Times New Roman" w:cs="Times New Roman"/>
          <w:sz w:val="28"/>
          <w:szCs w:val="28"/>
        </w:rPr>
      </w:pPr>
    </w:p>
    <w:p w:rsidR="00E042F9" w:rsidRDefault="00E042F9" w:rsidP="00220027">
      <w:pPr>
        <w:spacing w:after="0" w:line="240" w:lineRule="auto"/>
        <w:jc w:val="both"/>
        <w:rPr>
          <w:rFonts w:ascii="Times New Roman" w:hAnsi="Times New Roman" w:cs="Times New Roman"/>
          <w:sz w:val="28"/>
          <w:szCs w:val="28"/>
        </w:rPr>
      </w:pPr>
    </w:p>
    <w:p w:rsidR="00E042F9" w:rsidRDefault="00E042F9" w:rsidP="00220027">
      <w:pPr>
        <w:spacing w:after="0" w:line="240" w:lineRule="auto"/>
        <w:jc w:val="both"/>
        <w:rPr>
          <w:rFonts w:ascii="Times New Roman" w:hAnsi="Times New Roman" w:cs="Times New Roman"/>
          <w:sz w:val="28"/>
          <w:szCs w:val="28"/>
        </w:rPr>
      </w:pPr>
    </w:p>
    <w:p w:rsidR="00E042F9" w:rsidRDefault="00E042F9" w:rsidP="00220027">
      <w:pPr>
        <w:spacing w:after="0" w:line="240" w:lineRule="auto"/>
        <w:jc w:val="both"/>
        <w:rPr>
          <w:rFonts w:ascii="Times New Roman" w:hAnsi="Times New Roman" w:cs="Times New Roman"/>
          <w:sz w:val="28"/>
          <w:szCs w:val="28"/>
        </w:rPr>
      </w:pPr>
    </w:p>
    <w:p w:rsidR="00E042F9" w:rsidRDefault="00E042F9" w:rsidP="00220027">
      <w:pPr>
        <w:spacing w:after="0" w:line="240" w:lineRule="auto"/>
        <w:jc w:val="both"/>
        <w:rPr>
          <w:rFonts w:ascii="Times New Roman" w:hAnsi="Times New Roman" w:cs="Times New Roman"/>
          <w:sz w:val="28"/>
          <w:szCs w:val="28"/>
        </w:rPr>
      </w:pPr>
    </w:p>
    <w:p w:rsidR="00E042F9" w:rsidRDefault="00E042F9" w:rsidP="00220027">
      <w:pPr>
        <w:spacing w:after="0" w:line="240" w:lineRule="auto"/>
        <w:jc w:val="both"/>
        <w:rPr>
          <w:rFonts w:ascii="Times New Roman" w:hAnsi="Times New Roman" w:cs="Times New Roman"/>
          <w:sz w:val="28"/>
          <w:szCs w:val="28"/>
        </w:rPr>
      </w:pPr>
    </w:p>
    <w:p w:rsidR="00E042F9" w:rsidRPr="00220027" w:rsidRDefault="00E042F9" w:rsidP="00220027">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480175" cy="9159373"/>
            <wp:effectExtent l="19050" t="0" r="0" b="0"/>
            <wp:docPr id="3" name="Рисунок 2" descr="C:\Documents and Settings\АДМИНИСТР\Мои документы\ScanTo\Document_14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Мои документы\ScanTo\Document_143.tif"/>
                    <pic:cNvPicPr>
                      <a:picLocks noChangeAspect="1" noChangeArrowheads="1"/>
                    </pic:cNvPicPr>
                  </pic:nvPicPr>
                  <pic:blipFill>
                    <a:blip r:embed="rId11" cstate="email"/>
                    <a:srcRect/>
                    <a:stretch>
                      <a:fillRect/>
                    </a:stretch>
                  </pic:blipFill>
                  <pic:spPr bwMode="auto">
                    <a:xfrm rot="10800000">
                      <a:off x="0" y="0"/>
                      <a:ext cx="6480175" cy="9159373"/>
                    </a:xfrm>
                    <a:prstGeom prst="rect">
                      <a:avLst/>
                    </a:prstGeom>
                    <a:noFill/>
                    <a:ln w="9525">
                      <a:noFill/>
                      <a:miter lim="800000"/>
                      <a:headEnd/>
                      <a:tailEnd/>
                    </a:ln>
                  </pic:spPr>
                </pic:pic>
              </a:graphicData>
            </a:graphic>
          </wp:inline>
        </w:drawing>
      </w:r>
    </w:p>
    <w:sectPr w:rsidR="00E042F9" w:rsidRPr="00220027" w:rsidSect="007A17B6">
      <w:headerReference w:type="even" r:id="rId12"/>
      <w:headerReference w:type="default" r:id="rId13"/>
      <w:footerReference w:type="default" r:id="rId14"/>
      <w:footnotePr>
        <w:numRestart w:val="eachPage"/>
      </w:footnotePr>
      <w:pgSz w:w="11906" w:h="16838" w:code="9"/>
      <w:pgMar w:top="567" w:right="567" w:bottom="426" w:left="1134" w:header="54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B6D" w:rsidRDefault="006F1B6D" w:rsidP="00C7766B">
      <w:pPr>
        <w:spacing w:after="0" w:line="240" w:lineRule="auto"/>
      </w:pPr>
      <w:r>
        <w:separator/>
      </w:r>
    </w:p>
  </w:endnote>
  <w:endnote w:type="continuationSeparator" w:id="0">
    <w:p w:rsidR="006F1B6D" w:rsidRDefault="006F1B6D" w:rsidP="00C776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sig w:usb0="00000000" w:usb1="00000000" w:usb2="00000000" w:usb3="00000000" w:csb0="00000000"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3652082"/>
      <w:docPartObj>
        <w:docPartGallery w:val="Page Numbers (Bottom of Page)"/>
        <w:docPartUnique/>
      </w:docPartObj>
    </w:sdtPr>
    <w:sdtContent>
      <w:p w:rsidR="00A27084" w:rsidRDefault="00825219">
        <w:pPr>
          <w:pStyle w:val="aa"/>
          <w:jc w:val="right"/>
        </w:pPr>
        <w:fldSimple w:instr="PAGE   \* MERGEFORMAT">
          <w:r w:rsidR="00C00C05">
            <w:rPr>
              <w:noProof/>
            </w:rPr>
            <w:t>2</w:t>
          </w:r>
        </w:fldSimple>
      </w:p>
    </w:sdtContent>
  </w:sdt>
  <w:p w:rsidR="00A27084" w:rsidRDefault="00A27084">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084" w:rsidRPr="00C7766B" w:rsidRDefault="00825219" w:rsidP="00C7766B">
    <w:fldSimple w:instr=" PAGE   \* MERGEFORMAT ">
      <w:r w:rsidR="00C00C05">
        <w:rPr>
          <w:noProof/>
        </w:rPr>
        <w:t>199</w:t>
      </w:r>
    </w:fldSimple>
  </w:p>
  <w:p w:rsidR="00A27084" w:rsidRPr="00C7766B" w:rsidRDefault="00A27084" w:rsidP="00C7766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B6D" w:rsidRDefault="006F1B6D" w:rsidP="00C7766B">
      <w:pPr>
        <w:spacing w:after="0" w:line="240" w:lineRule="auto"/>
      </w:pPr>
      <w:r>
        <w:separator/>
      </w:r>
    </w:p>
  </w:footnote>
  <w:footnote w:type="continuationSeparator" w:id="0">
    <w:p w:rsidR="006F1B6D" w:rsidRDefault="006F1B6D" w:rsidP="00C776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084" w:rsidRPr="00C7766B" w:rsidRDefault="00825219" w:rsidP="00C7766B">
    <w:r w:rsidRPr="00C7766B">
      <w:fldChar w:fldCharType="begin"/>
    </w:r>
    <w:r w:rsidR="00A27084" w:rsidRPr="00C7766B">
      <w:instrText xml:space="preserve">PAGE  </w:instrText>
    </w:r>
    <w:r w:rsidRPr="00C7766B">
      <w:fldChar w:fldCharType="end"/>
    </w:r>
  </w:p>
  <w:p w:rsidR="00A27084" w:rsidRPr="00C7766B" w:rsidRDefault="00A27084" w:rsidP="00C7766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084" w:rsidRPr="00C7766B" w:rsidRDefault="00A27084" w:rsidP="00C7766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313F8"/>
    <w:multiLevelType w:val="hybridMultilevel"/>
    <w:tmpl w:val="7722C9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1E842B9"/>
    <w:multiLevelType w:val="hybridMultilevel"/>
    <w:tmpl w:val="1FDEDA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4E50774"/>
    <w:multiLevelType w:val="hybridMultilevel"/>
    <w:tmpl w:val="4D042538"/>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800"/>
    <w:multiLevelType w:val="hybridMultilevel"/>
    <w:tmpl w:val="C748885C"/>
    <w:lvl w:ilvl="0" w:tplc="82D23F16">
      <w:start w:val="4"/>
      <w:numFmt w:val="decimal"/>
      <w:lvlText w:val="%1"/>
      <w:lvlJc w:val="left"/>
      <w:pPr>
        <w:tabs>
          <w:tab w:val="num" w:pos="644"/>
        </w:tabs>
        <w:ind w:left="644" w:hanging="360"/>
      </w:pPr>
      <w:rPr>
        <w:rFonts w:hint="default"/>
      </w:rPr>
    </w:lvl>
    <w:lvl w:ilvl="1" w:tplc="71C298BC">
      <w:start w:val="1"/>
      <w:numFmt w:val="bullet"/>
      <w:lvlText w:val="•"/>
      <w:lvlJc w:val="left"/>
      <w:pPr>
        <w:tabs>
          <w:tab w:val="num" w:pos="1364"/>
        </w:tabs>
        <w:ind w:left="1364" w:hanging="360"/>
      </w:pPr>
      <w:rPr>
        <w:rFonts w:ascii="Verdana" w:hAnsi="Verdana" w:hint="default"/>
      </w:rPr>
    </w:lvl>
    <w:lvl w:ilvl="2" w:tplc="D9449F20">
      <w:start w:val="1"/>
      <w:numFmt w:val="decimal"/>
      <w:lvlText w:val="%3."/>
      <w:lvlJc w:val="left"/>
      <w:pPr>
        <w:ind w:left="2264" w:hanging="360"/>
      </w:pPr>
      <w:rPr>
        <w:rFonts w:hint="default"/>
      </w:r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nsid w:val="0A0A5EF1"/>
    <w:multiLevelType w:val="hybridMultilevel"/>
    <w:tmpl w:val="2CF62240"/>
    <w:lvl w:ilvl="0" w:tplc="79FEA1DE">
      <w:start w:val="1"/>
      <w:numFmt w:val="bullet"/>
      <w:lvlText w:val="•"/>
      <w:lvlJc w:val="left"/>
      <w:pPr>
        <w:tabs>
          <w:tab w:val="num" w:pos="720"/>
        </w:tabs>
        <w:ind w:left="720" w:hanging="360"/>
      </w:pPr>
      <w:rPr>
        <w:rFonts w:ascii="Verdana" w:hAnsi="Verdana" w:hint="default"/>
      </w:rPr>
    </w:lvl>
    <w:lvl w:ilvl="1" w:tplc="2FA8A7D0" w:tentative="1">
      <w:start w:val="1"/>
      <w:numFmt w:val="bullet"/>
      <w:lvlText w:val="•"/>
      <w:lvlJc w:val="left"/>
      <w:pPr>
        <w:tabs>
          <w:tab w:val="num" w:pos="1440"/>
        </w:tabs>
        <w:ind w:left="1440" w:hanging="360"/>
      </w:pPr>
      <w:rPr>
        <w:rFonts w:ascii="Verdana" w:hAnsi="Verdana" w:hint="default"/>
      </w:rPr>
    </w:lvl>
    <w:lvl w:ilvl="2" w:tplc="5B20402E" w:tentative="1">
      <w:start w:val="1"/>
      <w:numFmt w:val="bullet"/>
      <w:lvlText w:val="•"/>
      <w:lvlJc w:val="left"/>
      <w:pPr>
        <w:tabs>
          <w:tab w:val="num" w:pos="2160"/>
        </w:tabs>
        <w:ind w:left="2160" w:hanging="360"/>
      </w:pPr>
      <w:rPr>
        <w:rFonts w:ascii="Verdana" w:hAnsi="Verdana" w:hint="default"/>
      </w:rPr>
    </w:lvl>
    <w:lvl w:ilvl="3" w:tplc="9DE292D6" w:tentative="1">
      <w:start w:val="1"/>
      <w:numFmt w:val="bullet"/>
      <w:lvlText w:val="•"/>
      <w:lvlJc w:val="left"/>
      <w:pPr>
        <w:tabs>
          <w:tab w:val="num" w:pos="2880"/>
        </w:tabs>
        <w:ind w:left="2880" w:hanging="360"/>
      </w:pPr>
      <w:rPr>
        <w:rFonts w:ascii="Verdana" w:hAnsi="Verdana" w:hint="default"/>
      </w:rPr>
    </w:lvl>
    <w:lvl w:ilvl="4" w:tplc="C8808038" w:tentative="1">
      <w:start w:val="1"/>
      <w:numFmt w:val="bullet"/>
      <w:lvlText w:val="•"/>
      <w:lvlJc w:val="left"/>
      <w:pPr>
        <w:tabs>
          <w:tab w:val="num" w:pos="3600"/>
        </w:tabs>
        <w:ind w:left="3600" w:hanging="360"/>
      </w:pPr>
      <w:rPr>
        <w:rFonts w:ascii="Verdana" w:hAnsi="Verdana" w:hint="default"/>
      </w:rPr>
    </w:lvl>
    <w:lvl w:ilvl="5" w:tplc="4818535A" w:tentative="1">
      <w:start w:val="1"/>
      <w:numFmt w:val="bullet"/>
      <w:lvlText w:val="•"/>
      <w:lvlJc w:val="left"/>
      <w:pPr>
        <w:tabs>
          <w:tab w:val="num" w:pos="4320"/>
        </w:tabs>
        <w:ind w:left="4320" w:hanging="360"/>
      </w:pPr>
      <w:rPr>
        <w:rFonts w:ascii="Verdana" w:hAnsi="Verdana" w:hint="default"/>
      </w:rPr>
    </w:lvl>
    <w:lvl w:ilvl="6" w:tplc="3CCE332E" w:tentative="1">
      <w:start w:val="1"/>
      <w:numFmt w:val="bullet"/>
      <w:lvlText w:val="•"/>
      <w:lvlJc w:val="left"/>
      <w:pPr>
        <w:tabs>
          <w:tab w:val="num" w:pos="5040"/>
        </w:tabs>
        <w:ind w:left="5040" w:hanging="360"/>
      </w:pPr>
      <w:rPr>
        <w:rFonts w:ascii="Verdana" w:hAnsi="Verdana" w:hint="default"/>
      </w:rPr>
    </w:lvl>
    <w:lvl w:ilvl="7" w:tplc="D95C1C4C" w:tentative="1">
      <w:start w:val="1"/>
      <w:numFmt w:val="bullet"/>
      <w:lvlText w:val="•"/>
      <w:lvlJc w:val="left"/>
      <w:pPr>
        <w:tabs>
          <w:tab w:val="num" w:pos="5760"/>
        </w:tabs>
        <w:ind w:left="5760" w:hanging="360"/>
      </w:pPr>
      <w:rPr>
        <w:rFonts w:ascii="Verdana" w:hAnsi="Verdana" w:hint="default"/>
      </w:rPr>
    </w:lvl>
    <w:lvl w:ilvl="8" w:tplc="E60CE05A" w:tentative="1">
      <w:start w:val="1"/>
      <w:numFmt w:val="bullet"/>
      <w:lvlText w:val="•"/>
      <w:lvlJc w:val="left"/>
      <w:pPr>
        <w:tabs>
          <w:tab w:val="num" w:pos="6480"/>
        </w:tabs>
        <w:ind w:left="6480" w:hanging="360"/>
      </w:pPr>
      <w:rPr>
        <w:rFonts w:ascii="Verdana" w:hAnsi="Verdana" w:hint="default"/>
      </w:rPr>
    </w:lvl>
  </w:abstractNum>
  <w:abstractNum w:abstractNumId="5">
    <w:nsid w:val="24812C89"/>
    <w:multiLevelType w:val="hybridMultilevel"/>
    <w:tmpl w:val="FFC0ED6E"/>
    <w:lvl w:ilvl="0" w:tplc="4B84963E">
      <w:start w:val="1"/>
      <w:numFmt w:val="decimal"/>
      <w:lvlText w:val="%1."/>
      <w:lvlJc w:val="left"/>
      <w:pPr>
        <w:tabs>
          <w:tab w:val="num" w:pos="720"/>
        </w:tabs>
        <w:ind w:left="720" w:hanging="360"/>
      </w:pPr>
      <w:rPr>
        <w:rFonts w:cs="Times New Roman"/>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7F06B45"/>
    <w:multiLevelType w:val="hybridMultilevel"/>
    <w:tmpl w:val="6506FA6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C943D43"/>
    <w:multiLevelType w:val="hybridMultilevel"/>
    <w:tmpl w:val="CC989C40"/>
    <w:lvl w:ilvl="0" w:tplc="B8BA4292">
      <w:start w:val="1"/>
      <w:numFmt w:val="bullet"/>
      <w:lvlText w:val="►"/>
      <w:lvlJc w:val="left"/>
      <w:pPr>
        <w:tabs>
          <w:tab w:val="num" w:pos="720"/>
        </w:tabs>
        <w:ind w:left="720" w:hanging="360"/>
      </w:pPr>
      <w:rPr>
        <w:rFonts w:ascii="Arial" w:hAnsi="Arial" w:hint="default"/>
      </w:rPr>
    </w:lvl>
    <w:lvl w:ilvl="1" w:tplc="320C8158" w:tentative="1">
      <w:start w:val="1"/>
      <w:numFmt w:val="bullet"/>
      <w:lvlText w:val="►"/>
      <w:lvlJc w:val="left"/>
      <w:pPr>
        <w:tabs>
          <w:tab w:val="num" w:pos="1440"/>
        </w:tabs>
        <w:ind w:left="1440" w:hanging="360"/>
      </w:pPr>
      <w:rPr>
        <w:rFonts w:ascii="Arial" w:hAnsi="Arial" w:hint="default"/>
      </w:rPr>
    </w:lvl>
    <w:lvl w:ilvl="2" w:tplc="6E1CB12A" w:tentative="1">
      <w:start w:val="1"/>
      <w:numFmt w:val="bullet"/>
      <w:lvlText w:val="►"/>
      <w:lvlJc w:val="left"/>
      <w:pPr>
        <w:tabs>
          <w:tab w:val="num" w:pos="2160"/>
        </w:tabs>
        <w:ind w:left="2160" w:hanging="360"/>
      </w:pPr>
      <w:rPr>
        <w:rFonts w:ascii="Arial" w:hAnsi="Arial" w:hint="default"/>
      </w:rPr>
    </w:lvl>
    <w:lvl w:ilvl="3" w:tplc="0720BEA0" w:tentative="1">
      <w:start w:val="1"/>
      <w:numFmt w:val="bullet"/>
      <w:lvlText w:val="►"/>
      <w:lvlJc w:val="left"/>
      <w:pPr>
        <w:tabs>
          <w:tab w:val="num" w:pos="2880"/>
        </w:tabs>
        <w:ind w:left="2880" w:hanging="360"/>
      </w:pPr>
      <w:rPr>
        <w:rFonts w:ascii="Arial" w:hAnsi="Arial" w:hint="default"/>
      </w:rPr>
    </w:lvl>
    <w:lvl w:ilvl="4" w:tplc="B57041C0" w:tentative="1">
      <w:start w:val="1"/>
      <w:numFmt w:val="bullet"/>
      <w:lvlText w:val="►"/>
      <w:lvlJc w:val="left"/>
      <w:pPr>
        <w:tabs>
          <w:tab w:val="num" w:pos="3600"/>
        </w:tabs>
        <w:ind w:left="3600" w:hanging="360"/>
      </w:pPr>
      <w:rPr>
        <w:rFonts w:ascii="Arial" w:hAnsi="Arial" w:hint="default"/>
      </w:rPr>
    </w:lvl>
    <w:lvl w:ilvl="5" w:tplc="B07276F8" w:tentative="1">
      <w:start w:val="1"/>
      <w:numFmt w:val="bullet"/>
      <w:lvlText w:val="►"/>
      <w:lvlJc w:val="left"/>
      <w:pPr>
        <w:tabs>
          <w:tab w:val="num" w:pos="4320"/>
        </w:tabs>
        <w:ind w:left="4320" w:hanging="360"/>
      </w:pPr>
      <w:rPr>
        <w:rFonts w:ascii="Arial" w:hAnsi="Arial" w:hint="default"/>
      </w:rPr>
    </w:lvl>
    <w:lvl w:ilvl="6" w:tplc="660C71A8" w:tentative="1">
      <w:start w:val="1"/>
      <w:numFmt w:val="bullet"/>
      <w:lvlText w:val="►"/>
      <w:lvlJc w:val="left"/>
      <w:pPr>
        <w:tabs>
          <w:tab w:val="num" w:pos="5040"/>
        </w:tabs>
        <w:ind w:left="5040" w:hanging="360"/>
      </w:pPr>
      <w:rPr>
        <w:rFonts w:ascii="Arial" w:hAnsi="Arial" w:hint="default"/>
      </w:rPr>
    </w:lvl>
    <w:lvl w:ilvl="7" w:tplc="A00466B0" w:tentative="1">
      <w:start w:val="1"/>
      <w:numFmt w:val="bullet"/>
      <w:lvlText w:val="►"/>
      <w:lvlJc w:val="left"/>
      <w:pPr>
        <w:tabs>
          <w:tab w:val="num" w:pos="5760"/>
        </w:tabs>
        <w:ind w:left="5760" w:hanging="360"/>
      </w:pPr>
      <w:rPr>
        <w:rFonts w:ascii="Arial" w:hAnsi="Arial" w:hint="default"/>
      </w:rPr>
    </w:lvl>
    <w:lvl w:ilvl="8" w:tplc="CED076CC" w:tentative="1">
      <w:start w:val="1"/>
      <w:numFmt w:val="bullet"/>
      <w:lvlText w:val="►"/>
      <w:lvlJc w:val="left"/>
      <w:pPr>
        <w:tabs>
          <w:tab w:val="num" w:pos="6480"/>
        </w:tabs>
        <w:ind w:left="6480" w:hanging="360"/>
      </w:pPr>
      <w:rPr>
        <w:rFonts w:ascii="Arial" w:hAnsi="Arial" w:hint="default"/>
      </w:rPr>
    </w:lvl>
  </w:abstractNum>
  <w:abstractNum w:abstractNumId="9">
    <w:nsid w:val="445708F5"/>
    <w:multiLevelType w:val="hybridMultilevel"/>
    <w:tmpl w:val="5510C27A"/>
    <w:lvl w:ilvl="0" w:tplc="71C298BC">
      <w:start w:val="1"/>
      <w:numFmt w:val="bullet"/>
      <w:lvlText w:val="•"/>
      <w:lvlJc w:val="left"/>
      <w:pPr>
        <w:tabs>
          <w:tab w:val="num" w:pos="720"/>
        </w:tabs>
        <w:ind w:left="720" w:hanging="360"/>
      </w:pPr>
      <w:rPr>
        <w:rFonts w:ascii="Verdana" w:hAnsi="Verdana" w:hint="default"/>
      </w:rPr>
    </w:lvl>
    <w:lvl w:ilvl="1" w:tplc="E160C7EC" w:tentative="1">
      <w:start w:val="1"/>
      <w:numFmt w:val="bullet"/>
      <w:lvlText w:val="•"/>
      <w:lvlJc w:val="left"/>
      <w:pPr>
        <w:tabs>
          <w:tab w:val="num" w:pos="1440"/>
        </w:tabs>
        <w:ind w:left="1440" w:hanging="360"/>
      </w:pPr>
      <w:rPr>
        <w:rFonts w:ascii="Verdana" w:hAnsi="Verdana" w:hint="default"/>
      </w:rPr>
    </w:lvl>
    <w:lvl w:ilvl="2" w:tplc="5C0A70B8" w:tentative="1">
      <w:start w:val="1"/>
      <w:numFmt w:val="bullet"/>
      <w:lvlText w:val="•"/>
      <w:lvlJc w:val="left"/>
      <w:pPr>
        <w:tabs>
          <w:tab w:val="num" w:pos="2160"/>
        </w:tabs>
        <w:ind w:left="2160" w:hanging="360"/>
      </w:pPr>
      <w:rPr>
        <w:rFonts w:ascii="Verdana" w:hAnsi="Verdana" w:hint="default"/>
      </w:rPr>
    </w:lvl>
    <w:lvl w:ilvl="3" w:tplc="C8588BCE" w:tentative="1">
      <w:start w:val="1"/>
      <w:numFmt w:val="bullet"/>
      <w:lvlText w:val="•"/>
      <w:lvlJc w:val="left"/>
      <w:pPr>
        <w:tabs>
          <w:tab w:val="num" w:pos="2880"/>
        </w:tabs>
        <w:ind w:left="2880" w:hanging="360"/>
      </w:pPr>
      <w:rPr>
        <w:rFonts w:ascii="Verdana" w:hAnsi="Verdana" w:hint="default"/>
      </w:rPr>
    </w:lvl>
    <w:lvl w:ilvl="4" w:tplc="F35CC6D6" w:tentative="1">
      <w:start w:val="1"/>
      <w:numFmt w:val="bullet"/>
      <w:lvlText w:val="•"/>
      <w:lvlJc w:val="left"/>
      <w:pPr>
        <w:tabs>
          <w:tab w:val="num" w:pos="3600"/>
        </w:tabs>
        <w:ind w:left="3600" w:hanging="360"/>
      </w:pPr>
      <w:rPr>
        <w:rFonts w:ascii="Verdana" w:hAnsi="Verdana" w:hint="default"/>
      </w:rPr>
    </w:lvl>
    <w:lvl w:ilvl="5" w:tplc="7C625D72" w:tentative="1">
      <w:start w:val="1"/>
      <w:numFmt w:val="bullet"/>
      <w:lvlText w:val="•"/>
      <w:lvlJc w:val="left"/>
      <w:pPr>
        <w:tabs>
          <w:tab w:val="num" w:pos="4320"/>
        </w:tabs>
        <w:ind w:left="4320" w:hanging="360"/>
      </w:pPr>
      <w:rPr>
        <w:rFonts w:ascii="Verdana" w:hAnsi="Verdana" w:hint="default"/>
      </w:rPr>
    </w:lvl>
    <w:lvl w:ilvl="6" w:tplc="6ED68AE8" w:tentative="1">
      <w:start w:val="1"/>
      <w:numFmt w:val="bullet"/>
      <w:lvlText w:val="•"/>
      <w:lvlJc w:val="left"/>
      <w:pPr>
        <w:tabs>
          <w:tab w:val="num" w:pos="5040"/>
        </w:tabs>
        <w:ind w:left="5040" w:hanging="360"/>
      </w:pPr>
      <w:rPr>
        <w:rFonts w:ascii="Verdana" w:hAnsi="Verdana" w:hint="default"/>
      </w:rPr>
    </w:lvl>
    <w:lvl w:ilvl="7" w:tplc="8794D716" w:tentative="1">
      <w:start w:val="1"/>
      <w:numFmt w:val="bullet"/>
      <w:lvlText w:val="•"/>
      <w:lvlJc w:val="left"/>
      <w:pPr>
        <w:tabs>
          <w:tab w:val="num" w:pos="5760"/>
        </w:tabs>
        <w:ind w:left="5760" w:hanging="360"/>
      </w:pPr>
      <w:rPr>
        <w:rFonts w:ascii="Verdana" w:hAnsi="Verdana" w:hint="default"/>
      </w:rPr>
    </w:lvl>
    <w:lvl w:ilvl="8" w:tplc="0778E836" w:tentative="1">
      <w:start w:val="1"/>
      <w:numFmt w:val="bullet"/>
      <w:lvlText w:val="•"/>
      <w:lvlJc w:val="left"/>
      <w:pPr>
        <w:tabs>
          <w:tab w:val="num" w:pos="6480"/>
        </w:tabs>
        <w:ind w:left="6480" w:hanging="360"/>
      </w:pPr>
      <w:rPr>
        <w:rFonts w:ascii="Verdana" w:hAnsi="Verdana" w:hint="default"/>
      </w:rPr>
    </w:lvl>
  </w:abstractNum>
  <w:abstractNum w:abstractNumId="10">
    <w:nsid w:val="4CE541A3"/>
    <w:multiLevelType w:val="hybridMultilevel"/>
    <w:tmpl w:val="73B44DC0"/>
    <w:lvl w:ilvl="0" w:tplc="30A81652">
      <w:start w:val="1"/>
      <w:numFmt w:val="bullet"/>
      <w:lvlText w:val=""/>
      <w:lvlJc w:val="left"/>
      <w:pPr>
        <w:tabs>
          <w:tab w:val="num" w:pos="720"/>
        </w:tabs>
        <w:ind w:left="720" w:hanging="360"/>
      </w:pPr>
      <w:rPr>
        <w:rFonts w:ascii="Wingdings" w:hAnsi="Wingdings" w:hint="default"/>
      </w:rPr>
    </w:lvl>
    <w:lvl w:ilvl="1" w:tplc="A2E24BDE" w:tentative="1">
      <w:start w:val="1"/>
      <w:numFmt w:val="bullet"/>
      <w:lvlText w:val=""/>
      <w:lvlJc w:val="left"/>
      <w:pPr>
        <w:tabs>
          <w:tab w:val="num" w:pos="1440"/>
        </w:tabs>
        <w:ind w:left="1440" w:hanging="360"/>
      </w:pPr>
      <w:rPr>
        <w:rFonts w:ascii="Wingdings" w:hAnsi="Wingdings" w:hint="default"/>
      </w:rPr>
    </w:lvl>
    <w:lvl w:ilvl="2" w:tplc="E36666C6" w:tentative="1">
      <w:start w:val="1"/>
      <w:numFmt w:val="bullet"/>
      <w:lvlText w:val=""/>
      <w:lvlJc w:val="left"/>
      <w:pPr>
        <w:tabs>
          <w:tab w:val="num" w:pos="2160"/>
        </w:tabs>
        <w:ind w:left="2160" w:hanging="360"/>
      </w:pPr>
      <w:rPr>
        <w:rFonts w:ascii="Wingdings" w:hAnsi="Wingdings" w:hint="default"/>
      </w:rPr>
    </w:lvl>
    <w:lvl w:ilvl="3" w:tplc="4A0C26E0" w:tentative="1">
      <w:start w:val="1"/>
      <w:numFmt w:val="bullet"/>
      <w:lvlText w:val=""/>
      <w:lvlJc w:val="left"/>
      <w:pPr>
        <w:tabs>
          <w:tab w:val="num" w:pos="2880"/>
        </w:tabs>
        <w:ind w:left="2880" w:hanging="360"/>
      </w:pPr>
      <w:rPr>
        <w:rFonts w:ascii="Wingdings" w:hAnsi="Wingdings" w:hint="default"/>
      </w:rPr>
    </w:lvl>
    <w:lvl w:ilvl="4" w:tplc="A4E0B7EE" w:tentative="1">
      <w:start w:val="1"/>
      <w:numFmt w:val="bullet"/>
      <w:lvlText w:val=""/>
      <w:lvlJc w:val="left"/>
      <w:pPr>
        <w:tabs>
          <w:tab w:val="num" w:pos="3600"/>
        </w:tabs>
        <w:ind w:left="3600" w:hanging="360"/>
      </w:pPr>
      <w:rPr>
        <w:rFonts w:ascii="Wingdings" w:hAnsi="Wingdings" w:hint="default"/>
      </w:rPr>
    </w:lvl>
    <w:lvl w:ilvl="5" w:tplc="C2D620AA" w:tentative="1">
      <w:start w:val="1"/>
      <w:numFmt w:val="bullet"/>
      <w:lvlText w:val=""/>
      <w:lvlJc w:val="left"/>
      <w:pPr>
        <w:tabs>
          <w:tab w:val="num" w:pos="4320"/>
        </w:tabs>
        <w:ind w:left="4320" w:hanging="360"/>
      </w:pPr>
      <w:rPr>
        <w:rFonts w:ascii="Wingdings" w:hAnsi="Wingdings" w:hint="default"/>
      </w:rPr>
    </w:lvl>
    <w:lvl w:ilvl="6" w:tplc="A03A7C24" w:tentative="1">
      <w:start w:val="1"/>
      <w:numFmt w:val="bullet"/>
      <w:lvlText w:val=""/>
      <w:lvlJc w:val="left"/>
      <w:pPr>
        <w:tabs>
          <w:tab w:val="num" w:pos="5040"/>
        </w:tabs>
        <w:ind w:left="5040" w:hanging="360"/>
      </w:pPr>
      <w:rPr>
        <w:rFonts w:ascii="Wingdings" w:hAnsi="Wingdings" w:hint="default"/>
      </w:rPr>
    </w:lvl>
    <w:lvl w:ilvl="7" w:tplc="ED94E0C4" w:tentative="1">
      <w:start w:val="1"/>
      <w:numFmt w:val="bullet"/>
      <w:lvlText w:val=""/>
      <w:lvlJc w:val="left"/>
      <w:pPr>
        <w:tabs>
          <w:tab w:val="num" w:pos="5760"/>
        </w:tabs>
        <w:ind w:left="5760" w:hanging="360"/>
      </w:pPr>
      <w:rPr>
        <w:rFonts w:ascii="Wingdings" w:hAnsi="Wingdings" w:hint="default"/>
      </w:rPr>
    </w:lvl>
    <w:lvl w:ilvl="8" w:tplc="62605802" w:tentative="1">
      <w:start w:val="1"/>
      <w:numFmt w:val="bullet"/>
      <w:lvlText w:val=""/>
      <w:lvlJc w:val="left"/>
      <w:pPr>
        <w:tabs>
          <w:tab w:val="num" w:pos="6480"/>
        </w:tabs>
        <w:ind w:left="6480" w:hanging="360"/>
      </w:pPr>
      <w:rPr>
        <w:rFonts w:ascii="Wingdings" w:hAnsi="Wingdings" w:hint="default"/>
      </w:rPr>
    </w:lvl>
  </w:abstractNum>
  <w:abstractNum w:abstractNumId="11">
    <w:nsid w:val="6B666691"/>
    <w:multiLevelType w:val="singleLevel"/>
    <w:tmpl w:val="DF8E023C"/>
    <w:lvl w:ilvl="0">
      <w:start w:val="1"/>
      <w:numFmt w:val="bullet"/>
      <w:lvlText w:val=""/>
      <w:lvlJc w:val="left"/>
      <w:pPr>
        <w:tabs>
          <w:tab w:val="num" w:pos="360"/>
        </w:tabs>
        <w:ind w:left="360" w:hanging="360"/>
      </w:pPr>
      <w:rPr>
        <w:rFonts w:ascii="Symbol" w:hAnsi="Symbol" w:hint="default"/>
      </w:rPr>
    </w:lvl>
  </w:abstractNum>
  <w:abstractNum w:abstractNumId="12">
    <w:nsid w:val="6B7954CA"/>
    <w:multiLevelType w:val="hybridMultilevel"/>
    <w:tmpl w:val="20387A22"/>
    <w:lvl w:ilvl="0" w:tplc="CCAC9968">
      <w:start w:val="1"/>
      <w:numFmt w:val="bullet"/>
      <w:lvlText w:val="•"/>
      <w:lvlJc w:val="left"/>
      <w:pPr>
        <w:tabs>
          <w:tab w:val="num" w:pos="720"/>
        </w:tabs>
        <w:ind w:left="720" w:hanging="360"/>
      </w:pPr>
      <w:rPr>
        <w:rFonts w:ascii="Verdana" w:hAnsi="Verdana" w:hint="default"/>
      </w:rPr>
    </w:lvl>
    <w:lvl w:ilvl="1" w:tplc="B3D8E348" w:tentative="1">
      <w:start w:val="1"/>
      <w:numFmt w:val="bullet"/>
      <w:lvlText w:val="•"/>
      <w:lvlJc w:val="left"/>
      <w:pPr>
        <w:tabs>
          <w:tab w:val="num" w:pos="1440"/>
        </w:tabs>
        <w:ind w:left="1440" w:hanging="360"/>
      </w:pPr>
      <w:rPr>
        <w:rFonts w:ascii="Verdana" w:hAnsi="Verdana" w:hint="default"/>
      </w:rPr>
    </w:lvl>
    <w:lvl w:ilvl="2" w:tplc="BCB6160A" w:tentative="1">
      <w:start w:val="1"/>
      <w:numFmt w:val="bullet"/>
      <w:lvlText w:val="•"/>
      <w:lvlJc w:val="left"/>
      <w:pPr>
        <w:tabs>
          <w:tab w:val="num" w:pos="2160"/>
        </w:tabs>
        <w:ind w:left="2160" w:hanging="360"/>
      </w:pPr>
      <w:rPr>
        <w:rFonts w:ascii="Verdana" w:hAnsi="Verdana" w:hint="default"/>
      </w:rPr>
    </w:lvl>
    <w:lvl w:ilvl="3" w:tplc="EE5A8164" w:tentative="1">
      <w:start w:val="1"/>
      <w:numFmt w:val="bullet"/>
      <w:lvlText w:val="•"/>
      <w:lvlJc w:val="left"/>
      <w:pPr>
        <w:tabs>
          <w:tab w:val="num" w:pos="2880"/>
        </w:tabs>
        <w:ind w:left="2880" w:hanging="360"/>
      </w:pPr>
      <w:rPr>
        <w:rFonts w:ascii="Verdana" w:hAnsi="Verdana" w:hint="default"/>
      </w:rPr>
    </w:lvl>
    <w:lvl w:ilvl="4" w:tplc="3D9C0F5C" w:tentative="1">
      <w:start w:val="1"/>
      <w:numFmt w:val="bullet"/>
      <w:lvlText w:val="•"/>
      <w:lvlJc w:val="left"/>
      <w:pPr>
        <w:tabs>
          <w:tab w:val="num" w:pos="3600"/>
        </w:tabs>
        <w:ind w:left="3600" w:hanging="360"/>
      </w:pPr>
      <w:rPr>
        <w:rFonts w:ascii="Verdana" w:hAnsi="Verdana" w:hint="default"/>
      </w:rPr>
    </w:lvl>
    <w:lvl w:ilvl="5" w:tplc="82F44616" w:tentative="1">
      <w:start w:val="1"/>
      <w:numFmt w:val="bullet"/>
      <w:lvlText w:val="•"/>
      <w:lvlJc w:val="left"/>
      <w:pPr>
        <w:tabs>
          <w:tab w:val="num" w:pos="4320"/>
        </w:tabs>
        <w:ind w:left="4320" w:hanging="360"/>
      </w:pPr>
      <w:rPr>
        <w:rFonts w:ascii="Verdana" w:hAnsi="Verdana" w:hint="default"/>
      </w:rPr>
    </w:lvl>
    <w:lvl w:ilvl="6" w:tplc="2C4CB828" w:tentative="1">
      <w:start w:val="1"/>
      <w:numFmt w:val="bullet"/>
      <w:lvlText w:val="•"/>
      <w:lvlJc w:val="left"/>
      <w:pPr>
        <w:tabs>
          <w:tab w:val="num" w:pos="5040"/>
        </w:tabs>
        <w:ind w:left="5040" w:hanging="360"/>
      </w:pPr>
      <w:rPr>
        <w:rFonts w:ascii="Verdana" w:hAnsi="Verdana" w:hint="default"/>
      </w:rPr>
    </w:lvl>
    <w:lvl w:ilvl="7" w:tplc="84ECCA76" w:tentative="1">
      <w:start w:val="1"/>
      <w:numFmt w:val="bullet"/>
      <w:lvlText w:val="•"/>
      <w:lvlJc w:val="left"/>
      <w:pPr>
        <w:tabs>
          <w:tab w:val="num" w:pos="5760"/>
        </w:tabs>
        <w:ind w:left="5760" w:hanging="360"/>
      </w:pPr>
      <w:rPr>
        <w:rFonts w:ascii="Verdana" w:hAnsi="Verdana" w:hint="default"/>
      </w:rPr>
    </w:lvl>
    <w:lvl w:ilvl="8" w:tplc="90EE9336" w:tentative="1">
      <w:start w:val="1"/>
      <w:numFmt w:val="bullet"/>
      <w:lvlText w:val="•"/>
      <w:lvlJc w:val="left"/>
      <w:pPr>
        <w:tabs>
          <w:tab w:val="num" w:pos="6480"/>
        </w:tabs>
        <w:ind w:left="6480" w:hanging="360"/>
      </w:pPr>
      <w:rPr>
        <w:rFonts w:ascii="Verdana" w:hAnsi="Verdana" w:hint="default"/>
      </w:rPr>
    </w:lvl>
  </w:abstractNum>
  <w:abstractNum w:abstractNumId="13">
    <w:nsid w:val="6CDE4C4B"/>
    <w:multiLevelType w:val="hybridMultilevel"/>
    <w:tmpl w:val="51C214BC"/>
    <w:lvl w:ilvl="0" w:tplc="C130F88A">
      <w:start w:val="1"/>
      <w:numFmt w:val="bullet"/>
      <w:lvlText w:val="•"/>
      <w:lvlJc w:val="left"/>
      <w:pPr>
        <w:tabs>
          <w:tab w:val="num" w:pos="720"/>
        </w:tabs>
        <w:ind w:left="720" w:hanging="360"/>
      </w:pPr>
      <w:rPr>
        <w:rFonts w:ascii="Verdana" w:hAnsi="Verdana" w:hint="default"/>
      </w:rPr>
    </w:lvl>
    <w:lvl w:ilvl="1" w:tplc="8780AB2C">
      <w:start w:val="1"/>
      <w:numFmt w:val="bullet"/>
      <w:lvlText w:val="•"/>
      <w:lvlJc w:val="left"/>
      <w:pPr>
        <w:tabs>
          <w:tab w:val="num" w:pos="1440"/>
        </w:tabs>
        <w:ind w:left="1440" w:hanging="360"/>
      </w:pPr>
      <w:rPr>
        <w:rFonts w:ascii="Verdana" w:hAnsi="Verdana" w:hint="default"/>
      </w:rPr>
    </w:lvl>
    <w:lvl w:ilvl="2" w:tplc="214CA7E4" w:tentative="1">
      <w:start w:val="1"/>
      <w:numFmt w:val="bullet"/>
      <w:lvlText w:val="•"/>
      <w:lvlJc w:val="left"/>
      <w:pPr>
        <w:tabs>
          <w:tab w:val="num" w:pos="2160"/>
        </w:tabs>
        <w:ind w:left="2160" w:hanging="360"/>
      </w:pPr>
      <w:rPr>
        <w:rFonts w:ascii="Verdana" w:hAnsi="Verdana" w:hint="default"/>
      </w:rPr>
    </w:lvl>
    <w:lvl w:ilvl="3" w:tplc="80E41BDA" w:tentative="1">
      <w:start w:val="1"/>
      <w:numFmt w:val="bullet"/>
      <w:lvlText w:val="•"/>
      <w:lvlJc w:val="left"/>
      <w:pPr>
        <w:tabs>
          <w:tab w:val="num" w:pos="2880"/>
        </w:tabs>
        <w:ind w:left="2880" w:hanging="360"/>
      </w:pPr>
      <w:rPr>
        <w:rFonts w:ascii="Verdana" w:hAnsi="Verdana" w:hint="default"/>
      </w:rPr>
    </w:lvl>
    <w:lvl w:ilvl="4" w:tplc="C644D44C" w:tentative="1">
      <w:start w:val="1"/>
      <w:numFmt w:val="bullet"/>
      <w:lvlText w:val="•"/>
      <w:lvlJc w:val="left"/>
      <w:pPr>
        <w:tabs>
          <w:tab w:val="num" w:pos="3600"/>
        </w:tabs>
        <w:ind w:left="3600" w:hanging="360"/>
      </w:pPr>
      <w:rPr>
        <w:rFonts w:ascii="Verdana" w:hAnsi="Verdana" w:hint="default"/>
      </w:rPr>
    </w:lvl>
    <w:lvl w:ilvl="5" w:tplc="E08611C0" w:tentative="1">
      <w:start w:val="1"/>
      <w:numFmt w:val="bullet"/>
      <w:lvlText w:val="•"/>
      <w:lvlJc w:val="left"/>
      <w:pPr>
        <w:tabs>
          <w:tab w:val="num" w:pos="4320"/>
        </w:tabs>
        <w:ind w:left="4320" w:hanging="360"/>
      </w:pPr>
      <w:rPr>
        <w:rFonts w:ascii="Verdana" w:hAnsi="Verdana" w:hint="default"/>
      </w:rPr>
    </w:lvl>
    <w:lvl w:ilvl="6" w:tplc="72768F54" w:tentative="1">
      <w:start w:val="1"/>
      <w:numFmt w:val="bullet"/>
      <w:lvlText w:val="•"/>
      <w:lvlJc w:val="left"/>
      <w:pPr>
        <w:tabs>
          <w:tab w:val="num" w:pos="5040"/>
        </w:tabs>
        <w:ind w:left="5040" w:hanging="360"/>
      </w:pPr>
      <w:rPr>
        <w:rFonts w:ascii="Verdana" w:hAnsi="Verdana" w:hint="default"/>
      </w:rPr>
    </w:lvl>
    <w:lvl w:ilvl="7" w:tplc="FFD63AEA" w:tentative="1">
      <w:start w:val="1"/>
      <w:numFmt w:val="bullet"/>
      <w:lvlText w:val="•"/>
      <w:lvlJc w:val="left"/>
      <w:pPr>
        <w:tabs>
          <w:tab w:val="num" w:pos="5760"/>
        </w:tabs>
        <w:ind w:left="5760" w:hanging="360"/>
      </w:pPr>
      <w:rPr>
        <w:rFonts w:ascii="Verdana" w:hAnsi="Verdana" w:hint="default"/>
      </w:rPr>
    </w:lvl>
    <w:lvl w:ilvl="8" w:tplc="9CA0153A" w:tentative="1">
      <w:start w:val="1"/>
      <w:numFmt w:val="bullet"/>
      <w:lvlText w:val="•"/>
      <w:lvlJc w:val="left"/>
      <w:pPr>
        <w:tabs>
          <w:tab w:val="num" w:pos="6480"/>
        </w:tabs>
        <w:ind w:left="6480" w:hanging="360"/>
      </w:pPr>
      <w:rPr>
        <w:rFonts w:ascii="Verdana" w:hAnsi="Verdana" w:hint="default"/>
      </w:rPr>
    </w:lvl>
  </w:abstractNum>
  <w:abstractNum w:abstractNumId="14">
    <w:nsid w:val="6E480F99"/>
    <w:multiLevelType w:val="hybridMultilevel"/>
    <w:tmpl w:val="4664F950"/>
    <w:lvl w:ilvl="0" w:tplc="06BCDA2C">
      <w:start w:val="1"/>
      <w:numFmt w:val="bullet"/>
      <w:lvlText w:val=""/>
      <w:lvlJc w:val="left"/>
      <w:pPr>
        <w:tabs>
          <w:tab w:val="num" w:pos="720"/>
        </w:tabs>
        <w:ind w:left="720" w:hanging="360"/>
      </w:pPr>
      <w:rPr>
        <w:rFonts w:ascii="Wingdings" w:hAnsi="Wingdings" w:hint="default"/>
      </w:rPr>
    </w:lvl>
    <w:lvl w:ilvl="1" w:tplc="4F1EB592" w:tentative="1">
      <w:start w:val="1"/>
      <w:numFmt w:val="bullet"/>
      <w:lvlText w:val=""/>
      <w:lvlJc w:val="left"/>
      <w:pPr>
        <w:tabs>
          <w:tab w:val="num" w:pos="1440"/>
        </w:tabs>
        <w:ind w:left="1440" w:hanging="360"/>
      </w:pPr>
      <w:rPr>
        <w:rFonts w:ascii="Wingdings" w:hAnsi="Wingdings" w:hint="default"/>
      </w:rPr>
    </w:lvl>
    <w:lvl w:ilvl="2" w:tplc="2A8CB448" w:tentative="1">
      <w:start w:val="1"/>
      <w:numFmt w:val="bullet"/>
      <w:lvlText w:val=""/>
      <w:lvlJc w:val="left"/>
      <w:pPr>
        <w:tabs>
          <w:tab w:val="num" w:pos="2160"/>
        </w:tabs>
        <w:ind w:left="2160" w:hanging="360"/>
      </w:pPr>
      <w:rPr>
        <w:rFonts w:ascii="Wingdings" w:hAnsi="Wingdings" w:hint="default"/>
      </w:rPr>
    </w:lvl>
    <w:lvl w:ilvl="3" w:tplc="D50245FE" w:tentative="1">
      <w:start w:val="1"/>
      <w:numFmt w:val="bullet"/>
      <w:lvlText w:val=""/>
      <w:lvlJc w:val="left"/>
      <w:pPr>
        <w:tabs>
          <w:tab w:val="num" w:pos="2880"/>
        </w:tabs>
        <w:ind w:left="2880" w:hanging="360"/>
      </w:pPr>
      <w:rPr>
        <w:rFonts w:ascii="Wingdings" w:hAnsi="Wingdings" w:hint="default"/>
      </w:rPr>
    </w:lvl>
    <w:lvl w:ilvl="4" w:tplc="8E3C299A" w:tentative="1">
      <w:start w:val="1"/>
      <w:numFmt w:val="bullet"/>
      <w:lvlText w:val=""/>
      <w:lvlJc w:val="left"/>
      <w:pPr>
        <w:tabs>
          <w:tab w:val="num" w:pos="3600"/>
        </w:tabs>
        <w:ind w:left="3600" w:hanging="360"/>
      </w:pPr>
      <w:rPr>
        <w:rFonts w:ascii="Wingdings" w:hAnsi="Wingdings" w:hint="default"/>
      </w:rPr>
    </w:lvl>
    <w:lvl w:ilvl="5" w:tplc="86F27058" w:tentative="1">
      <w:start w:val="1"/>
      <w:numFmt w:val="bullet"/>
      <w:lvlText w:val=""/>
      <w:lvlJc w:val="left"/>
      <w:pPr>
        <w:tabs>
          <w:tab w:val="num" w:pos="4320"/>
        </w:tabs>
        <w:ind w:left="4320" w:hanging="360"/>
      </w:pPr>
      <w:rPr>
        <w:rFonts w:ascii="Wingdings" w:hAnsi="Wingdings" w:hint="default"/>
      </w:rPr>
    </w:lvl>
    <w:lvl w:ilvl="6" w:tplc="712ACBA6" w:tentative="1">
      <w:start w:val="1"/>
      <w:numFmt w:val="bullet"/>
      <w:lvlText w:val=""/>
      <w:lvlJc w:val="left"/>
      <w:pPr>
        <w:tabs>
          <w:tab w:val="num" w:pos="5040"/>
        </w:tabs>
        <w:ind w:left="5040" w:hanging="360"/>
      </w:pPr>
      <w:rPr>
        <w:rFonts w:ascii="Wingdings" w:hAnsi="Wingdings" w:hint="default"/>
      </w:rPr>
    </w:lvl>
    <w:lvl w:ilvl="7" w:tplc="35960600" w:tentative="1">
      <w:start w:val="1"/>
      <w:numFmt w:val="bullet"/>
      <w:lvlText w:val=""/>
      <w:lvlJc w:val="left"/>
      <w:pPr>
        <w:tabs>
          <w:tab w:val="num" w:pos="5760"/>
        </w:tabs>
        <w:ind w:left="5760" w:hanging="360"/>
      </w:pPr>
      <w:rPr>
        <w:rFonts w:ascii="Wingdings" w:hAnsi="Wingdings" w:hint="default"/>
      </w:rPr>
    </w:lvl>
    <w:lvl w:ilvl="8" w:tplc="7B26D3DC" w:tentative="1">
      <w:start w:val="1"/>
      <w:numFmt w:val="bullet"/>
      <w:lvlText w:val=""/>
      <w:lvlJc w:val="left"/>
      <w:pPr>
        <w:tabs>
          <w:tab w:val="num" w:pos="6480"/>
        </w:tabs>
        <w:ind w:left="6480" w:hanging="360"/>
      </w:pPr>
      <w:rPr>
        <w:rFonts w:ascii="Wingdings" w:hAnsi="Wingdings" w:hint="default"/>
      </w:rPr>
    </w:lvl>
  </w:abstractNum>
  <w:abstractNum w:abstractNumId="15">
    <w:nsid w:val="6F124940"/>
    <w:multiLevelType w:val="hybridMultilevel"/>
    <w:tmpl w:val="A992B818"/>
    <w:lvl w:ilvl="0" w:tplc="95F41AC4">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77BE2AB2" w:tentative="1">
      <w:start w:val="1"/>
      <w:numFmt w:val="bullet"/>
      <w:lvlText w:val=""/>
      <w:lvlJc w:val="left"/>
      <w:pPr>
        <w:tabs>
          <w:tab w:val="num" w:pos="2160"/>
        </w:tabs>
        <w:ind w:left="2160" w:hanging="360"/>
      </w:pPr>
      <w:rPr>
        <w:rFonts w:ascii="Wingdings" w:hAnsi="Wingdings" w:hint="default"/>
      </w:rPr>
    </w:lvl>
    <w:lvl w:ilvl="3" w:tplc="431288E2" w:tentative="1">
      <w:start w:val="1"/>
      <w:numFmt w:val="bullet"/>
      <w:lvlText w:val=""/>
      <w:lvlJc w:val="left"/>
      <w:pPr>
        <w:tabs>
          <w:tab w:val="num" w:pos="2880"/>
        </w:tabs>
        <w:ind w:left="2880" w:hanging="360"/>
      </w:pPr>
      <w:rPr>
        <w:rFonts w:ascii="Wingdings" w:hAnsi="Wingdings" w:hint="default"/>
      </w:rPr>
    </w:lvl>
    <w:lvl w:ilvl="4" w:tplc="E22E93C2" w:tentative="1">
      <w:start w:val="1"/>
      <w:numFmt w:val="bullet"/>
      <w:lvlText w:val=""/>
      <w:lvlJc w:val="left"/>
      <w:pPr>
        <w:tabs>
          <w:tab w:val="num" w:pos="3600"/>
        </w:tabs>
        <w:ind w:left="3600" w:hanging="360"/>
      </w:pPr>
      <w:rPr>
        <w:rFonts w:ascii="Wingdings" w:hAnsi="Wingdings" w:hint="default"/>
      </w:rPr>
    </w:lvl>
    <w:lvl w:ilvl="5" w:tplc="1416D5E0" w:tentative="1">
      <w:start w:val="1"/>
      <w:numFmt w:val="bullet"/>
      <w:lvlText w:val=""/>
      <w:lvlJc w:val="left"/>
      <w:pPr>
        <w:tabs>
          <w:tab w:val="num" w:pos="4320"/>
        </w:tabs>
        <w:ind w:left="4320" w:hanging="360"/>
      </w:pPr>
      <w:rPr>
        <w:rFonts w:ascii="Wingdings" w:hAnsi="Wingdings" w:hint="default"/>
      </w:rPr>
    </w:lvl>
    <w:lvl w:ilvl="6" w:tplc="8E5AB6EC" w:tentative="1">
      <w:start w:val="1"/>
      <w:numFmt w:val="bullet"/>
      <w:lvlText w:val=""/>
      <w:lvlJc w:val="left"/>
      <w:pPr>
        <w:tabs>
          <w:tab w:val="num" w:pos="5040"/>
        </w:tabs>
        <w:ind w:left="5040" w:hanging="360"/>
      </w:pPr>
      <w:rPr>
        <w:rFonts w:ascii="Wingdings" w:hAnsi="Wingdings" w:hint="default"/>
      </w:rPr>
    </w:lvl>
    <w:lvl w:ilvl="7" w:tplc="F766BA1C" w:tentative="1">
      <w:start w:val="1"/>
      <w:numFmt w:val="bullet"/>
      <w:lvlText w:val=""/>
      <w:lvlJc w:val="left"/>
      <w:pPr>
        <w:tabs>
          <w:tab w:val="num" w:pos="5760"/>
        </w:tabs>
        <w:ind w:left="5760" w:hanging="360"/>
      </w:pPr>
      <w:rPr>
        <w:rFonts w:ascii="Wingdings" w:hAnsi="Wingdings" w:hint="default"/>
      </w:rPr>
    </w:lvl>
    <w:lvl w:ilvl="8" w:tplc="619E6862" w:tentative="1">
      <w:start w:val="1"/>
      <w:numFmt w:val="bullet"/>
      <w:lvlText w:val=""/>
      <w:lvlJc w:val="left"/>
      <w:pPr>
        <w:tabs>
          <w:tab w:val="num" w:pos="6480"/>
        </w:tabs>
        <w:ind w:left="6480" w:hanging="360"/>
      </w:pPr>
      <w:rPr>
        <w:rFonts w:ascii="Wingdings" w:hAnsi="Wingdings" w:hint="default"/>
      </w:rPr>
    </w:lvl>
  </w:abstractNum>
  <w:abstractNum w:abstractNumId="16">
    <w:nsid w:val="707C1937"/>
    <w:multiLevelType w:val="hybridMultilevel"/>
    <w:tmpl w:val="10FA9D16"/>
    <w:lvl w:ilvl="0" w:tplc="0419000B">
      <w:start w:val="1"/>
      <w:numFmt w:val="bullet"/>
      <w:lvlText w:val=""/>
      <w:lvlJc w:val="left"/>
      <w:pPr>
        <w:ind w:left="796" w:hanging="360"/>
      </w:pPr>
      <w:rPr>
        <w:rFonts w:ascii="Wingdings" w:hAnsi="Wingdings"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17">
    <w:nsid w:val="716204DA"/>
    <w:multiLevelType w:val="multilevel"/>
    <w:tmpl w:val="A1F0F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E943E5"/>
    <w:multiLevelType w:val="hybridMultilevel"/>
    <w:tmpl w:val="F4342066"/>
    <w:lvl w:ilvl="0" w:tplc="42541CF0">
      <w:start w:val="1"/>
      <w:numFmt w:val="bullet"/>
      <w:lvlText w:val=""/>
      <w:lvlJc w:val="left"/>
      <w:pPr>
        <w:tabs>
          <w:tab w:val="num" w:pos="720"/>
        </w:tabs>
        <w:ind w:left="720" w:hanging="360"/>
      </w:pPr>
      <w:rPr>
        <w:rFonts w:ascii="Wingdings" w:hAnsi="Wingdings" w:hint="default"/>
      </w:rPr>
    </w:lvl>
    <w:lvl w:ilvl="1" w:tplc="6BB47252" w:tentative="1">
      <w:start w:val="1"/>
      <w:numFmt w:val="bullet"/>
      <w:lvlText w:val=""/>
      <w:lvlJc w:val="left"/>
      <w:pPr>
        <w:tabs>
          <w:tab w:val="num" w:pos="1440"/>
        </w:tabs>
        <w:ind w:left="1440" w:hanging="360"/>
      </w:pPr>
      <w:rPr>
        <w:rFonts w:ascii="Wingdings" w:hAnsi="Wingdings" w:hint="default"/>
      </w:rPr>
    </w:lvl>
    <w:lvl w:ilvl="2" w:tplc="327AD570" w:tentative="1">
      <w:start w:val="1"/>
      <w:numFmt w:val="bullet"/>
      <w:lvlText w:val=""/>
      <w:lvlJc w:val="left"/>
      <w:pPr>
        <w:tabs>
          <w:tab w:val="num" w:pos="2160"/>
        </w:tabs>
        <w:ind w:left="2160" w:hanging="360"/>
      </w:pPr>
      <w:rPr>
        <w:rFonts w:ascii="Wingdings" w:hAnsi="Wingdings" w:hint="default"/>
      </w:rPr>
    </w:lvl>
    <w:lvl w:ilvl="3" w:tplc="A31E3BA6" w:tentative="1">
      <w:start w:val="1"/>
      <w:numFmt w:val="bullet"/>
      <w:lvlText w:val=""/>
      <w:lvlJc w:val="left"/>
      <w:pPr>
        <w:tabs>
          <w:tab w:val="num" w:pos="2880"/>
        </w:tabs>
        <w:ind w:left="2880" w:hanging="360"/>
      </w:pPr>
      <w:rPr>
        <w:rFonts w:ascii="Wingdings" w:hAnsi="Wingdings" w:hint="default"/>
      </w:rPr>
    </w:lvl>
    <w:lvl w:ilvl="4" w:tplc="A76C6C6C" w:tentative="1">
      <w:start w:val="1"/>
      <w:numFmt w:val="bullet"/>
      <w:lvlText w:val=""/>
      <w:lvlJc w:val="left"/>
      <w:pPr>
        <w:tabs>
          <w:tab w:val="num" w:pos="3600"/>
        </w:tabs>
        <w:ind w:left="3600" w:hanging="360"/>
      </w:pPr>
      <w:rPr>
        <w:rFonts w:ascii="Wingdings" w:hAnsi="Wingdings" w:hint="default"/>
      </w:rPr>
    </w:lvl>
    <w:lvl w:ilvl="5" w:tplc="CC1E1B50" w:tentative="1">
      <w:start w:val="1"/>
      <w:numFmt w:val="bullet"/>
      <w:lvlText w:val=""/>
      <w:lvlJc w:val="left"/>
      <w:pPr>
        <w:tabs>
          <w:tab w:val="num" w:pos="4320"/>
        </w:tabs>
        <w:ind w:left="4320" w:hanging="360"/>
      </w:pPr>
      <w:rPr>
        <w:rFonts w:ascii="Wingdings" w:hAnsi="Wingdings" w:hint="default"/>
      </w:rPr>
    </w:lvl>
    <w:lvl w:ilvl="6" w:tplc="0CF8C220" w:tentative="1">
      <w:start w:val="1"/>
      <w:numFmt w:val="bullet"/>
      <w:lvlText w:val=""/>
      <w:lvlJc w:val="left"/>
      <w:pPr>
        <w:tabs>
          <w:tab w:val="num" w:pos="5040"/>
        </w:tabs>
        <w:ind w:left="5040" w:hanging="360"/>
      </w:pPr>
      <w:rPr>
        <w:rFonts w:ascii="Wingdings" w:hAnsi="Wingdings" w:hint="default"/>
      </w:rPr>
    </w:lvl>
    <w:lvl w:ilvl="7" w:tplc="C2E8C93C" w:tentative="1">
      <w:start w:val="1"/>
      <w:numFmt w:val="bullet"/>
      <w:lvlText w:val=""/>
      <w:lvlJc w:val="left"/>
      <w:pPr>
        <w:tabs>
          <w:tab w:val="num" w:pos="5760"/>
        </w:tabs>
        <w:ind w:left="5760" w:hanging="360"/>
      </w:pPr>
      <w:rPr>
        <w:rFonts w:ascii="Wingdings" w:hAnsi="Wingdings" w:hint="default"/>
      </w:rPr>
    </w:lvl>
    <w:lvl w:ilvl="8" w:tplc="A51EF41C"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0"/>
  </w:num>
  <w:num w:numId="3">
    <w:abstractNumId w:val="18"/>
  </w:num>
  <w:num w:numId="4">
    <w:abstractNumId w:val="14"/>
  </w:num>
  <w:num w:numId="5">
    <w:abstractNumId w:val="1"/>
  </w:num>
  <w:num w:numId="6">
    <w:abstractNumId w:val="9"/>
  </w:num>
  <w:num w:numId="7">
    <w:abstractNumId w:val="13"/>
  </w:num>
  <w:num w:numId="8">
    <w:abstractNumId w:val="4"/>
  </w:num>
  <w:num w:numId="9">
    <w:abstractNumId w:val="12"/>
  </w:num>
  <w:num w:numId="10">
    <w:abstractNumId w:val="3"/>
  </w:num>
  <w:num w:numId="11">
    <w:abstractNumId w:val="15"/>
  </w:num>
  <w:num w:numId="12">
    <w:abstractNumId w:val="17"/>
  </w:num>
  <w:num w:numId="13">
    <w:abstractNumId w:val="5"/>
  </w:num>
  <w:num w:numId="14">
    <w:abstractNumId w:val="2"/>
  </w:num>
  <w:num w:numId="15">
    <w:abstractNumId w:val="16"/>
  </w:num>
  <w:num w:numId="16">
    <w:abstractNumId w:val="0"/>
  </w:num>
  <w:num w:numId="17">
    <w:abstractNumId w:val="6"/>
  </w:num>
  <w:num w:numId="18">
    <w:abstractNumId w:val="11"/>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7766B"/>
    <w:rsid w:val="0003440C"/>
    <w:rsid w:val="00040CA0"/>
    <w:rsid w:val="00077FD3"/>
    <w:rsid w:val="000C6FFA"/>
    <w:rsid w:val="000F5CC1"/>
    <w:rsid w:val="00141D16"/>
    <w:rsid w:val="00145A60"/>
    <w:rsid w:val="001821B5"/>
    <w:rsid w:val="001E0C74"/>
    <w:rsid w:val="00212319"/>
    <w:rsid w:val="00220027"/>
    <w:rsid w:val="002523F4"/>
    <w:rsid w:val="002610B8"/>
    <w:rsid w:val="00282EF1"/>
    <w:rsid w:val="002B4FE8"/>
    <w:rsid w:val="002D4C6B"/>
    <w:rsid w:val="003577E5"/>
    <w:rsid w:val="003A63EB"/>
    <w:rsid w:val="003E0DDA"/>
    <w:rsid w:val="003E7B9D"/>
    <w:rsid w:val="003F0871"/>
    <w:rsid w:val="004760D4"/>
    <w:rsid w:val="00480065"/>
    <w:rsid w:val="004A17F4"/>
    <w:rsid w:val="004B21D6"/>
    <w:rsid w:val="00535759"/>
    <w:rsid w:val="005A58E4"/>
    <w:rsid w:val="005C6DD7"/>
    <w:rsid w:val="005F4162"/>
    <w:rsid w:val="006462E9"/>
    <w:rsid w:val="00654E00"/>
    <w:rsid w:val="00654FC8"/>
    <w:rsid w:val="006578A2"/>
    <w:rsid w:val="0066023E"/>
    <w:rsid w:val="00673BCA"/>
    <w:rsid w:val="006814DB"/>
    <w:rsid w:val="00690270"/>
    <w:rsid w:val="006A004A"/>
    <w:rsid w:val="006F1B6D"/>
    <w:rsid w:val="007417A6"/>
    <w:rsid w:val="00770DBF"/>
    <w:rsid w:val="007804B8"/>
    <w:rsid w:val="00792D89"/>
    <w:rsid w:val="007A0951"/>
    <w:rsid w:val="007A17B6"/>
    <w:rsid w:val="00822439"/>
    <w:rsid w:val="00825219"/>
    <w:rsid w:val="008430E4"/>
    <w:rsid w:val="00876DEB"/>
    <w:rsid w:val="00885B5C"/>
    <w:rsid w:val="008A6989"/>
    <w:rsid w:val="008B078F"/>
    <w:rsid w:val="008C5F41"/>
    <w:rsid w:val="008D19F4"/>
    <w:rsid w:val="008D6990"/>
    <w:rsid w:val="00902E27"/>
    <w:rsid w:val="009244C5"/>
    <w:rsid w:val="009663A2"/>
    <w:rsid w:val="0097621C"/>
    <w:rsid w:val="009B1459"/>
    <w:rsid w:val="009B1768"/>
    <w:rsid w:val="009E4C8F"/>
    <w:rsid w:val="00A162A5"/>
    <w:rsid w:val="00A20641"/>
    <w:rsid w:val="00A27084"/>
    <w:rsid w:val="00A570AF"/>
    <w:rsid w:val="00A64A4C"/>
    <w:rsid w:val="00A95934"/>
    <w:rsid w:val="00AD53E3"/>
    <w:rsid w:val="00AF56D9"/>
    <w:rsid w:val="00BA51FC"/>
    <w:rsid w:val="00BF4D02"/>
    <w:rsid w:val="00C00C05"/>
    <w:rsid w:val="00C02076"/>
    <w:rsid w:val="00C62AD8"/>
    <w:rsid w:val="00C6600B"/>
    <w:rsid w:val="00C764F4"/>
    <w:rsid w:val="00C7766B"/>
    <w:rsid w:val="00C82653"/>
    <w:rsid w:val="00CA3401"/>
    <w:rsid w:val="00CA6E0C"/>
    <w:rsid w:val="00CD1B57"/>
    <w:rsid w:val="00CF339C"/>
    <w:rsid w:val="00CF5B55"/>
    <w:rsid w:val="00D00602"/>
    <w:rsid w:val="00D31868"/>
    <w:rsid w:val="00D73E21"/>
    <w:rsid w:val="00DB2C26"/>
    <w:rsid w:val="00DF24B6"/>
    <w:rsid w:val="00E042F9"/>
    <w:rsid w:val="00E07D3D"/>
    <w:rsid w:val="00E41CE8"/>
    <w:rsid w:val="00E847FB"/>
    <w:rsid w:val="00ED67BB"/>
    <w:rsid w:val="00EE4322"/>
    <w:rsid w:val="00F0739A"/>
    <w:rsid w:val="00F41183"/>
    <w:rsid w:val="00F94C51"/>
    <w:rsid w:val="00FC7393"/>
    <w:rsid w:val="00FC7B8E"/>
    <w:rsid w:val="00FF75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7" type="connector" idref="#AutoShape 13"/>
        <o:r id="V:Rule8" type="connector" idref="#AutoShape 24"/>
        <o:r id="V:Rule9" type="connector" idref="#AutoShape 28"/>
        <o:r id="V:Rule10" type="connector" idref="#AutoShape 26"/>
        <o:r id="V:Rule11" type="connector" idref="#AutoShape 25"/>
        <o:r id="V:Rule12" type="connector" idref="#AutoShape 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B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766B"/>
    <w:pPr>
      <w:spacing w:after="0" w:line="240" w:lineRule="auto"/>
    </w:pPr>
    <w:rPr>
      <w:rFonts w:ascii="Times New Roman" w:eastAsia="Times New Roman" w:hAnsi="Times New Roman" w:cs="Times New Roman"/>
      <w:sz w:val="20"/>
      <w:szCs w:val="20"/>
      <w:lang w:eastAsia="ru-RU"/>
    </w:rPr>
  </w:style>
  <w:style w:type="paragraph" w:styleId="a4">
    <w:name w:val="List Paragraph"/>
    <w:basedOn w:val="a"/>
    <w:uiPriority w:val="34"/>
    <w:qFormat/>
    <w:rsid w:val="003F0871"/>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ody Text"/>
    <w:basedOn w:val="a"/>
    <w:link w:val="a6"/>
    <w:uiPriority w:val="99"/>
    <w:rsid w:val="00CD1B57"/>
    <w:pPr>
      <w:widowControl w:val="0"/>
      <w:suppressAutoHyphens/>
      <w:spacing w:after="120" w:line="240" w:lineRule="auto"/>
    </w:pPr>
    <w:rPr>
      <w:rFonts w:ascii="Times New Roman" w:eastAsia="Lucida Sans Unicode" w:hAnsi="Times New Roman" w:cs="Tahoma"/>
      <w:kern w:val="1"/>
      <w:sz w:val="24"/>
      <w:szCs w:val="24"/>
      <w:lang w:eastAsia="hi-IN" w:bidi="hi-IN"/>
    </w:rPr>
  </w:style>
  <w:style w:type="character" w:customStyle="1" w:styleId="a6">
    <w:name w:val="Основной текст Знак"/>
    <w:basedOn w:val="a0"/>
    <w:link w:val="a5"/>
    <w:uiPriority w:val="99"/>
    <w:rsid w:val="00CD1B57"/>
    <w:rPr>
      <w:rFonts w:ascii="Times New Roman" w:eastAsia="Lucida Sans Unicode" w:hAnsi="Times New Roman" w:cs="Tahoma"/>
      <w:kern w:val="1"/>
      <w:sz w:val="24"/>
      <w:szCs w:val="24"/>
      <w:lang w:eastAsia="hi-IN" w:bidi="hi-IN"/>
    </w:rPr>
  </w:style>
  <w:style w:type="paragraph" w:styleId="a7">
    <w:name w:val="Normal (Web)"/>
    <w:basedOn w:val="a"/>
    <w:uiPriority w:val="99"/>
    <w:semiHidden/>
    <w:unhideWhenUsed/>
    <w:rsid w:val="00F94C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2B4FE8"/>
    <w:pPr>
      <w:spacing w:after="120" w:line="480" w:lineRule="auto"/>
    </w:pPr>
  </w:style>
  <w:style w:type="character" w:customStyle="1" w:styleId="20">
    <w:name w:val="Основной текст 2 Знак"/>
    <w:basedOn w:val="a0"/>
    <w:link w:val="2"/>
    <w:uiPriority w:val="99"/>
    <w:semiHidden/>
    <w:rsid w:val="002B4FE8"/>
  </w:style>
  <w:style w:type="paragraph" w:styleId="a8">
    <w:name w:val="header"/>
    <w:basedOn w:val="a"/>
    <w:link w:val="a9"/>
    <w:uiPriority w:val="99"/>
    <w:unhideWhenUsed/>
    <w:rsid w:val="008D699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D6990"/>
  </w:style>
  <w:style w:type="paragraph" w:styleId="aa">
    <w:name w:val="footer"/>
    <w:basedOn w:val="a"/>
    <w:link w:val="ab"/>
    <w:uiPriority w:val="99"/>
    <w:unhideWhenUsed/>
    <w:rsid w:val="008D699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D6990"/>
  </w:style>
  <w:style w:type="paragraph" w:styleId="ac">
    <w:name w:val="Balloon Text"/>
    <w:basedOn w:val="a"/>
    <w:link w:val="ad"/>
    <w:uiPriority w:val="99"/>
    <w:semiHidden/>
    <w:unhideWhenUsed/>
    <w:rsid w:val="009244C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244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B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766B"/>
    <w:pPr>
      <w:spacing w:after="0" w:line="240" w:lineRule="auto"/>
    </w:pPr>
    <w:rPr>
      <w:rFonts w:ascii="Times New Roman" w:eastAsia="Times New Roman" w:hAnsi="Times New Roman" w:cs="Times New Roman"/>
      <w:sz w:val="20"/>
      <w:szCs w:val="20"/>
      <w:lang w:eastAsia="ru-RU"/>
    </w:rPr>
  </w:style>
  <w:style w:type="paragraph" w:styleId="a4">
    <w:name w:val="List Paragraph"/>
    <w:basedOn w:val="a"/>
    <w:uiPriority w:val="34"/>
    <w:qFormat/>
    <w:rsid w:val="003F0871"/>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ody Text"/>
    <w:basedOn w:val="a"/>
    <w:link w:val="a6"/>
    <w:uiPriority w:val="99"/>
    <w:rsid w:val="00CD1B57"/>
    <w:pPr>
      <w:widowControl w:val="0"/>
      <w:suppressAutoHyphens/>
      <w:spacing w:after="120" w:line="240" w:lineRule="auto"/>
    </w:pPr>
    <w:rPr>
      <w:rFonts w:ascii="Times New Roman" w:eastAsia="Lucida Sans Unicode" w:hAnsi="Times New Roman" w:cs="Tahoma"/>
      <w:kern w:val="1"/>
      <w:sz w:val="24"/>
      <w:szCs w:val="24"/>
      <w:lang w:eastAsia="hi-IN" w:bidi="hi-IN"/>
    </w:rPr>
  </w:style>
  <w:style w:type="character" w:customStyle="1" w:styleId="a6">
    <w:name w:val="Основной текст Знак"/>
    <w:basedOn w:val="a0"/>
    <w:link w:val="a5"/>
    <w:uiPriority w:val="99"/>
    <w:rsid w:val="00CD1B57"/>
    <w:rPr>
      <w:rFonts w:ascii="Times New Roman" w:eastAsia="Lucida Sans Unicode" w:hAnsi="Times New Roman" w:cs="Tahoma"/>
      <w:kern w:val="1"/>
      <w:sz w:val="24"/>
      <w:szCs w:val="24"/>
      <w:lang w:eastAsia="hi-IN" w:bidi="hi-IN"/>
    </w:rPr>
  </w:style>
  <w:style w:type="paragraph" w:styleId="a7">
    <w:name w:val="Normal (Web)"/>
    <w:basedOn w:val="a"/>
    <w:uiPriority w:val="99"/>
    <w:semiHidden/>
    <w:unhideWhenUsed/>
    <w:rsid w:val="00F94C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2B4FE8"/>
    <w:pPr>
      <w:spacing w:after="120" w:line="480" w:lineRule="auto"/>
    </w:pPr>
  </w:style>
  <w:style w:type="character" w:customStyle="1" w:styleId="20">
    <w:name w:val="Основной текст 2 Знак"/>
    <w:basedOn w:val="a0"/>
    <w:link w:val="2"/>
    <w:uiPriority w:val="99"/>
    <w:semiHidden/>
    <w:rsid w:val="002B4FE8"/>
  </w:style>
  <w:style w:type="paragraph" w:styleId="a8">
    <w:name w:val="header"/>
    <w:basedOn w:val="a"/>
    <w:link w:val="a9"/>
    <w:uiPriority w:val="99"/>
    <w:unhideWhenUsed/>
    <w:rsid w:val="008D699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D6990"/>
  </w:style>
  <w:style w:type="paragraph" w:styleId="aa">
    <w:name w:val="footer"/>
    <w:basedOn w:val="a"/>
    <w:link w:val="ab"/>
    <w:uiPriority w:val="99"/>
    <w:unhideWhenUsed/>
    <w:rsid w:val="008D699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D6990"/>
  </w:style>
  <w:style w:type="paragraph" w:styleId="ac">
    <w:name w:val="Balloon Text"/>
    <w:basedOn w:val="a"/>
    <w:link w:val="ad"/>
    <w:uiPriority w:val="99"/>
    <w:semiHidden/>
    <w:unhideWhenUsed/>
    <w:rsid w:val="009244C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244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551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AF2B1-BDD6-47DD-A1C1-6CAB6CC25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199</Pages>
  <Words>62063</Words>
  <Characters>353764</Characters>
  <Application>Microsoft Office Word</Application>
  <DocSecurity>0</DocSecurity>
  <Lines>2948</Lines>
  <Paragraphs>829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414998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User</cp:lastModifiedBy>
  <cp:revision>2</cp:revision>
  <dcterms:created xsi:type="dcterms:W3CDTF">2022-02-08T06:56:00Z</dcterms:created>
  <dcterms:modified xsi:type="dcterms:W3CDTF">2022-02-08T06:56:00Z</dcterms:modified>
</cp:coreProperties>
</file>