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235" w:rsidRDefault="003B2D32" w:rsidP="003754F2">
      <w:pPr>
        <w:spacing w:after="0" w:line="240" w:lineRule="auto"/>
        <w:jc w:val="both"/>
        <w:rPr>
          <w:rFonts w:ascii="Times New Roman" w:hAnsi="Times New Roman"/>
          <w:sz w:val="26"/>
          <w:szCs w:val="26"/>
          <w:lang w:eastAsia="ru-RU"/>
        </w:rPr>
      </w:pPr>
      <w:r w:rsidRPr="003B2D32">
        <w:rPr>
          <w:rFonts w:ascii="Times New Roman" w:hAnsi="Times New Roman"/>
          <w:noProof/>
          <w:sz w:val="26"/>
          <w:szCs w:val="26"/>
          <w:lang w:eastAsia="ru-RU"/>
        </w:rPr>
        <w:drawing>
          <wp:inline distT="0" distB="0" distL="0" distR="0">
            <wp:extent cx="6293968" cy="8683142"/>
            <wp:effectExtent l="19050" t="0" r="0" b="0"/>
            <wp:docPr id="1" name="Рисунок 7" descr="F:\Documents and Settings\Учитель\Мои документы\Мои рисунки\MP Navigator EX\2022_03_11\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Documents and Settings\Учитель\Мои документы\Мои рисунки\MP Navigator EX\2022_03_11\IMG_0001.jpg"/>
                    <pic:cNvPicPr>
                      <a:picLocks noChangeAspect="1" noChangeArrowheads="1"/>
                    </pic:cNvPicPr>
                  </pic:nvPicPr>
                  <pic:blipFill>
                    <a:blip r:embed="rId8" cstate="print"/>
                    <a:srcRect/>
                    <a:stretch>
                      <a:fillRect/>
                    </a:stretch>
                  </pic:blipFill>
                  <pic:spPr bwMode="auto">
                    <a:xfrm>
                      <a:off x="0" y="0"/>
                      <a:ext cx="6293968" cy="8683142"/>
                    </a:xfrm>
                    <a:prstGeom prst="rect">
                      <a:avLst/>
                    </a:prstGeom>
                    <a:noFill/>
                    <a:ln w="9525">
                      <a:noFill/>
                      <a:miter lim="800000"/>
                      <a:headEnd/>
                      <a:tailEnd/>
                    </a:ln>
                  </pic:spPr>
                </pic:pic>
              </a:graphicData>
            </a:graphic>
          </wp:inline>
        </w:drawing>
      </w: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940235" w:rsidRDefault="00940235" w:rsidP="003754F2">
      <w:pPr>
        <w:spacing w:after="0" w:line="240" w:lineRule="auto"/>
        <w:jc w:val="both"/>
        <w:rPr>
          <w:rFonts w:ascii="Times New Roman" w:hAnsi="Times New Roman"/>
          <w:sz w:val="26"/>
          <w:szCs w:val="26"/>
          <w:lang w:eastAsia="ru-RU"/>
        </w:rPr>
      </w:pPr>
    </w:p>
    <w:p w:rsidR="003754F2" w:rsidRPr="00F400AF" w:rsidRDefault="003754F2" w:rsidP="003754F2">
      <w:pPr>
        <w:spacing w:after="0" w:line="240" w:lineRule="auto"/>
        <w:jc w:val="both"/>
        <w:rPr>
          <w:rFonts w:ascii="Times New Roman" w:hAnsi="Times New Roman"/>
          <w:sz w:val="26"/>
          <w:szCs w:val="26"/>
          <w:lang w:eastAsia="ru-RU"/>
        </w:rPr>
      </w:pPr>
      <w:r w:rsidRPr="00F400AF">
        <w:rPr>
          <w:rFonts w:ascii="Times New Roman" w:hAnsi="Times New Roman"/>
          <w:sz w:val="26"/>
          <w:szCs w:val="26"/>
          <w:lang w:eastAsia="ru-RU"/>
        </w:rPr>
        <w:t>законами, коллективным договором, соглашениями, локальными нормативными актами, трудовым договором;</w:t>
      </w:r>
    </w:p>
    <w:p w:rsidR="003754F2" w:rsidRPr="00F400AF" w:rsidRDefault="00B07F45" w:rsidP="003754F2">
      <w:pPr>
        <w:spacing w:after="0" w:line="240" w:lineRule="auto"/>
        <w:jc w:val="both"/>
        <w:rPr>
          <w:rFonts w:ascii="Times New Roman" w:hAnsi="Times New Roman"/>
          <w:sz w:val="26"/>
          <w:szCs w:val="26"/>
        </w:rPr>
      </w:pPr>
      <w:r>
        <w:rPr>
          <w:rFonts w:ascii="Times New Roman" w:hAnsi="Times New Roman"/>
          <w:sz w:val="26"/>
          <w:szCs w:val="26"/>
          <w:lang w:eastAsia="ru-RU"/>
        </w:rPr>
        <w:t>-</w:t>
      </w:r>
      <w:r w:rsidR="003754F2" w:rsidRPr="00F400AF">
        <w:rPr>
          <w:rFonts w:ascii="Times New Roman" w:hAnsi="Times New Roman"/>
          <w:sz w:val="26"/>
          <w:szCs w:val="26"/>
          <w:lang w:eastAsia="ru-RU"/>
        </w:rPr>
        <w:t>общеобразовательное учреждение –</w:t>
      </w:r>
      <w:r w:rsidR="003754F2" w:rsidRPr="00F400AF">
        <w:rPr>
          <w:rFonts w:ascii="Times New Roman" w:hAnsi="Times New Roman"/>
          <w:sz w:val="26"/>
          <w:szCs w:val="26"/>
        </w:rPr>
        <w:t xml:space="preserve"> образовательное учреждение, действующее на основании Устав</w:t>
      </w:r>
      <w:proofErr w:type="gramStart"/>
      <w:r w:rsidR="003754F2" w:rsidRPr="00F400AF">
        <w:rPr>
          <w:rFonts w:ascii="Times New Roman" w:hAnsi="Times New Roman"/>
          <w:sz w:val="26"/>
          <w:szCs w:val="26"/>
        </w:rPr>
        <w:t>а</w:t>
      </w:r>
      <w:r w:rsidR="003754F2" w:rsidRPr="00F400AF">
        <w:rPr>
          <w:rFonts w:ascii="Times New Roman" w:hAnsi="Times New Roman"/>
          <w:sz w:val="26"/>
          <w:szCs w:val="26"/>
          <w:lang w:eastAsia="ru-RU"/>
        </w:rPr>
        <w:t>(</w:t>
      </w:r>
      <w:proofErr w:type="gramEnd"/>
      <w:r w:rsidR="003754F2" w:rsidRPr="00F400AF">
        <w:rPr>
          <w:rFonts w:ascii="Times New Roman" w:hAnsi="Times New Roman"/>
          <w:sz w:val="26"/>
          <w:szCs w:val="26"/>
          <w:lang w:eastAsia="ru-RU"/>
        </w:rPr>
        <w:t>далее - образовательное учреждение, учреждение)</w:t>
      </w:r>
      <w:r w:rsidR="003754F2" w:rsidRPr="00F400AF">
        <w:rPr>
          <w:rFonts w:ascii="Times New Roman" w:hAnsi="Times New Roman"/>
          <w:sz w:val="26"/>
          <w:szCs w:val="26"/>
        </w:rPr>
        <w:t>;</w:t>
      </w:r>
    </w:p>
    <w:p w:rsidR="003754F2" w:rsidRPr="00F400AF" w:rsidRDefault="00B07F45" w:rsidP="003754F2">
      <w:pPr>
        <w:spacing w:after="0" w:line="240" w:lineRule="auto"/>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r w:rsidR="003754F2" w:rsidRPr="00F400AF">
        <w:rPr>
          <w:rStyle w:val="a9"/>
          <w:rFonts w:ascii="Times New Roman" w:hAnsi="Times New Roman"/>
          <w:sz w:val="26"/>
          <w:szCs w:val="26"/>
        </w:rPr>
        <w:footnoteReference w:id="1"/>
      </w:r>
      <w:r w:rsidR="003754F2" w:rsidRPr="00F400AF">
        <w:rPr>
          <w:rFonts w:ascii="Times New Roman" w:hAnsi="Times New Roman"/>
          <w:sz w:val="26"/>
          <w:szCs w:val="26"/>
        </w:rPr>
        <w:t>;</w:t>
      </w:r>
    </w:p>
    <w:p w:rsidR="003754F2" w:rsidRPr="00F400AF" w:rsidRDefault="00B07F45" w:rsidP="003754F2">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3754F2" w:rsidRPr="00F400AF" w:rsidRDefault="00B07F45" w:rsidP="003754F2">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3754F2" w:rsidRPr="00F400AF" w:rsidRDefault="00B07F45" w:rsidP="003754F2">
      <w:pPr>
        <w:spacing w:after="0" w:line="240" w:lineRule="auto"/>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работник – физическое лицо, вступившее в трудовые отношения с общеобразовательным учреждением;</w:t>
      </w:r>
    </w:p>
    <w:p w:rsidR="003754F2" w:rsidRPr="00F400AF" w:rsidRDefault="00B07F45" w:rsidP="00B07F45">
      <w:pPr>
        <w:spacing w:after="0" w:line="240" w:lineRule="auto"/>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работодатель – юридическое лицо (</w:t>
      </w:r>
      <w:r w:rsidR="00EC0C94" w:rsidRPr="00F400AF">
        <w:rPr>
          <w:rFonts w:ascii="Times New Roman" w:hAnsi="Times New Roman"/>
          <w:sz w:val="26"/>
          <w:szCs w:val="26"/>
          <w:lang w:eastAsia="ru-RU"/>
        </w:rPr>
        <w:t>М</w:t>
      </w:r>
      <w:r w:rsidR="00EC0C94">
        <w:rPr>
          <w:rFonts w:ascii="Times New Roman" w:hAnsi="Times New Roman"/>
          <w:sz w:val="26"/>
          <w:szCs w:val="26"/>
          <w:lang w:eastAsia="ru-RU"/>
        </w:rPr>
        <w:t>Б</w:t>
      </w:r>
      <w:r w:rsidR="00EC0C94" w:rsidRPr="00F400AF">
        <w:rPr>
          <w:rFonts w:ascii="Times New Roman" w:hAnsi="Times New Roman"/>
          <w:sz w:val="26"/>
          <w:szCs w:val="26"/>
          <w:lang w:eastAsia="ru-RU"/>
        </w:rPr>
        <w:t>ОУ</w:t>
      </w:r>
      <w:r w:rsidR="003754F2" w:rsidRPr="00F400AF">
        <w:rPr>
          <w:rFonts w:ascii="Times New Roman" w:hAnsi="Times New Roman"/>
          <w:sz w:val="26"/>
          <w:szCs w:val="26"/>
        </w:rPr>
        <w:t>), вступившее в трудовые отношения с работником.</w:t>
      </w:r>
    </w:p>
    <w:p w:rsidR="003754F2" w:rsidRPr="00F400AF" w:rsidRDefault="0073545D" w:rsidP="003754F2">
      <w:pPr>
        <w:tabs>
          <w:tab w:val="num" w:pos="360"/>
          <w:tab w:val="left" w:pos="540"/>
          <w:tab w:val="left" w:pos="1620"/>
        </w:tabs>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1.5.</w:t>
      </w:r>
      <w:r w:rsidR="003754F2" w:rsidRPr="00F400AF">
        <w:rPr>
          <w:rFonts w:ascii="Times New Roman" w:hAnsi="Times New Roman"/>
          <w:sz w:val="26"/>
          <w:szCs w:val="26"/>
          <w:lang w:eastAsia="ru-RU"/>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3754F2" w:rsidRPr="00F400AF" w:rsidRDefault="003754F2" w:rsidP="003754F2">
      <w:pPr>
        <w:tabs>
          <w:tab w:val="num" w:pos="360"/>
          <w:tab w:val="left" w:pos="540"/>
          <w:tab w:val="left" w:pos="1620"/>
        </w:tabs>
        <w:spacing w:after="0" w:line="240" w:lineRule="auto"/>
        <w:ind w:firstLine="709"/>
        <w:jc w:val="both"/>
        <w:rPr>
          <w:rFonts w:ascii="Times New Roman" w:hAnsi="Times New Roman"/>
          <w:sz w:val="26"/>
          <w:szCs w:val="26"/>
        </w:rPr>
      </w:pPr>
      <w:r w:rsidRPr="00F400AF">
        <w:rPr>
          <w:rFonts w:ascii="Times New Roman" w:hAnsi="Times New Roman"/>
          <w:sz w:val="26"/>
          <w:szCs w:val="26"/>
        </w:rPr>
        <w:t>Правила внутреннего трудового распорядка являются приложением к коллективному договору (ст. 190 ТК РФ).</w:t>
      </w:r>
    </w:p>
    <w:p w:rsidR="003754F2" w:rsidRPr="00F400AF" w:rsidRDefault="003754F2" w:rsidP="003754F2">
      <w:pPr>
        <w:tabs>
          <w:tab w:val="num" w:pos="360"/>
          <w:tab w:val="left" w:pos="540"/>
          <w:tab w:val="left" w:pos="1620"/>
        </w:tabs>
        <w:spacing w:after="0" w:line="240" w:lineRule="auto"/>
        <w:ind w:firstLine="709"/>
        <w:jc w:val="center"/>
        <w:rPr>
          <w:rFonts w:ascii="Times New Roman" w:eastAsia="Times New Roman" w:hAnsi="Times New Roman"/>
          <w:b/>
          <w:sz w:val="26"/>
          <w:szCs w:val="26"/>
          <w:lang w:eastAsia="ru-RU"/>
        </w:rPr>
      </w:pPr>
    </w:p>
    <w:p w:rsidR="003754F2" w:rsidRPr="00F400AF" w:rsidRDefault="003754F2" w:rsidP="003754F2">
      <w:pPr>
        <w:tabs>
          <w:tab w:val="num" w:pos="360"/>
          <w:tab w:val="left" w:pos="540"/>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val="en-US" w:eastAsia="ru-RU"/>
        </w:rPr>
        <w:t>II</w:t>
      </w:r>
      <w:r w:rsidRPr="00F400AF">
        <w:rPr>
          <w:rFonts w:ascii="Times New Roman" w:eastAsia="Times New Roman" w:hAnsi="Times New Roman"/>
          <w:b/>
          <w:sz w:val="26"/>
          <w:szCs w:val="26"/>
          <w:lang w:eastAsia="ru-RU"/>
        </w:rPr>
        <w:t xml:space="preserve">. Порядок приема, перевода и увольнения работников </w:t>
      </w:r>
    </w:p>
    <w:p w:rsidR="003754F2" w:rsidRPr="00F400AF" w:rsidRDefault="003754F2" w:rsidP="003754F2">
      <w:pPr>
        <w:spacing w:after="0" w:line="240" w:lineRule="auto"/>
        <w:ind w:firstLine="709"/>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w:t>
      </w:r>
    </w:p>
    <w:p w:rsidR="003754F2" w:rsidRPr="00F400AF" w:rsidRDefault="003754F2" w:rsidP="003754F2">
      <w:pPr>
        <w:tabs>
          <w:tab w:val="num" w:pos="360"/>
          <w:tab w:val="left" w:pos="540"/>
          <w:tab w:val="left" w:pos="1620"/>
        </w:tabs>
        <w:spacing w:after="0" w:line="240" w:lineRule="auto"/>
        <w:ind w:firstLine="709"/>
        <w:rPr>
          <w:rFonts w:ascii="Times New Roman" w:eastAsia="Times New Roman" w:hAnsi="Times New Roman"/>
          <w:b/>
          <w:sz w:val="26"/>
          <w:szCs w:val="26"/>
          <w:u w:val="single"/>
          <w:lang w:eastAsia="ru-RU"/>
        </w:rPr>
      </w:pPr>
      <w:r w:rsidRPr="00F400AF">
        <w:rPr>
          <w:rFonts w:ascii="Times New Roman" w:eastAsia="Times New Roman" w:hAnsi="Times New Roman"/>
          <w:b/>
          <w:sz w:val="26"/>
          <w:szCs w:val="26"/>
          <w:lang w:eastAsia="ru-RU"/>
        </w:rPr>
        <w:t xml:space="preserve">2.1. Порядок приема на работу: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w:t>
      </w:r>
      <w:r w:rsidR="003754F2" w:rsidRPr="00F400AF">
        <w:rPr>
          <w:rFonts w:ascii="Times New Roman" w:eastAsia="Times New Roman" w:hAnsi="Times New Roman"/>
          <w:sz w:val="26"/>
          <w:szCs w:val="26"/>
          <w:lang w:eastAsia="ru-RU"/>
        </w:rPr>
        <w:t>Работники реализуют свое право на труд путем заключения трудового договора о работе в данном образовательном учреждении.</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2.1.2.</w:t>
      </w:r>
      <w:r w:rsidR="003754F2" w:rsidRPr="00F400AF">
        <w:rPr>
          <w:rFonts w:ascii="Times New Roman" w:eastAsia="Times New Roman" w:hAnsi="Times New Roman"/>
          <w:sz w:val="26"/>
          <w:szCs w:val="26"/>
          <w:lang w:eastAsia="ru-RU"/>
        </w:rPr>
        <w:t xml:space="preserve">Трудовой договор заключается, как правило, на неопределенный срок.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w:t>
      </w:r>
      <w:r w:rsidRPr="00F400AF">
        <w:rPr>
          <w:rFonts w:ascii="Times New Roman" w:eastAsia="Times New Roman" w:hAnsi="Times New Roman"/>
          <w:sz w:val="26"/>
          <w:szCs w:val="26"/>
          <w:lang w:eastAsia="ru-RU"/>
        </w:rPr>
        <w:lastRenderedPageBreak/>
        <w:t>может заключаться по соглашению сторон трудового договора без учета характера предстоящей работы и условий ее выполнения.</w:t>
      </w:r>
    </w:p>
    <w:p w:rsidR="003754F2" w:rsidRPr="00F400AF" w:rsidRDefault="0073545D" w:rsidP="003754F2">
      <w:pPr>
        <w:tabs>
          <w:tab w:val="num" w:pos="360"/>
          <w:tab w:val="left" w:pos="54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2.1.3.</w:t>
      </w:r>
      <w:r w:rsidR="003754F2" w:rsidRPr="00F400AF">
        <w:rPr>
          <w:rFonts w:ascii="Times New Roman" w:eastAsia="Times New Roman" w:hAnsi="Times New Roman"/>
          <w:sz w:val="26"/>
          <w:szCs w:val="26"/>
          <w:lang w:eastAsia="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Испытание при приеме на работу не устанавливается </w:t>
      </w:r>
      <w:proofErr w:type="gramStart"/>
      <w:r w:rsidRPr="00F400AF">
        <w:rPr>
          <w:rFonts w:ascii="Times New Roman" w:hAnsi="Times New Roman"/>
          <w:sz w:val="26"/>
          <w:szCs w:val="26"/>
        </w:rPr>
        <w:t>для</w:t>
      </w:r>
      <w:proofErr w:type="gramEnd"/>
      <w:r w:rsidRPr="00F400AF">
        <w:rPr>
          <w:rFonts w:ascii="Times New Roman" w:hAnsi="Times New Roman"/>
          <w:sz w:val="26"/>
          <w:szCs w:val="26"/>
        </w:rPr>
        <w:t>:</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беременных женщин и женщин, имеющих детей в возрасте до полутора лет;</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лиц, не достигших возраста восемнадцати лет;</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лиц, избранных на выборную должность на оплачиваемую работу;</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лиц, приглашенных на работу в порядке перевода от другого работодателя по согласованию между работодателями;</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лиц, заключающих трудовой договор на срок до двух месяцев;</w:t>
      </w:r>
    </w:p>
    <w:p w:rsidR="003754F2" w:rsidRPr="00F400AF" w:rsidRDefault="003754F2" w:rsidP="003754F2">
      <w:pPr>
        <w:numPr>
          <w:ilvl w:val="0"/>
          <w:numId w:val="2"/>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иных лиц в случаях, предусмотренных ТК РФ, иными федеральными законами, коллективным договором.</w:t>
      </w:r>
    </w:p>
    <w:p w:rsidR="003754F2" w:rsidRPr="00F400AF" w:rsidRDefault="0073545D" w:rsidP="003754F2">
      <w:pPr>
        <w:tabs>
          <w:tab w:val="num" w:pos="360"/>
          <w:tab w:val="left" w:pos="54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2.1.4.</w:t>
      </w:r>
      <w:r w:rsidR="003754F2" w:rsidRPr="00F400AF">
        <w:rPr>
          <w:rFonts w:ascii="Times New Roman" w:eastAsia="Times New Roman" w:hAnsi="Times New Roman"/>
          <w:sz w:val="26"/>
          <w:szCs w:val="26"/>
          <w:lang w:eastAsia="ru-RU"/>
        </w:rPr>
        <w:t>Срок испытания не может превышать трех месяцев, а для руководителя учреждения, его заместителей - не более шести месяцев.</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2.1.5.</w:t>
      </w:r>
      <w:r w:rsidR="003754F2" w:rsidRPr="00F400AF">
        <w:rPr>
          <w:rFonts w:ascii="Times New Roman" w:eastAsia="Times New Roman" w:hAnsi="Times New Roman"/>
          <w:sz w:val="26"/>
          <w:szCs w:val="26"/>
          <w:lang w:eastAsia="ru-RU"/>
        </w:rPr>
        <w:t xml:space="preserve">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2.1.6.</w:t>
      </w:r>
      <w:r w:rsidR="003754F2" w:rsidRPr="00F400AF">
        <w:rPr>
          <w:rFonts w:ascii="Times New Roman" w:eastAsia="Times New Roman" w:hAnsi="Times New Roman"/>
          <w:sz w:val="26"/>
          <w:szCs w:val="26"/>
          <w:lang w:eastAsia="ru-RU"/>
        </w:rPr>
        <w:t xml:space="preserve">Прием педагогических работников на работу производится с учетом требований, предусмотренных ст. 331 ТК РФ и ст. 46 Закона РФ «Об образовании в РФ».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2.1.7.</w:t>
      </w:r>
      <w:r w:rsidR="003754F2" w:rsidRPr="00F400AF">
        <w:rPr>
          <w:rFonts w:ascii="Times New Roman" w:eastAsia="Times New Roman" w:hAnsi="Times New Roman"/>
          <w:sz w:val="26"/>
          <w:szCs w:val="26"/>
          <w:lang w:eastAsia="ru-RU"/>
        </w:rPr>
        <w:t xml:space="preserve">При заключении трудового договора лицо, поступающее на работу, предъявляет работодателю в соответствии со ст. 65 ТК РФ: </w:t>
      </w:r>
    </w:p>
    <w:p w:rsidR="003754F2" w:rsidRPr="00F400AF" w:rsidRDefault="003754F2"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паспорт или </w:t>
      </w:r>
      <w:hyperlink r:id="rId9" w:anchor="dst0" w:history="1">
        <w:r w:rsidRPr="00F400AF">
          <w:rPr>
            <w:rFonts w:ascii="Times New Roman" w:eastAsia="Times New Roman" w:hAnsi="Times New Roman"/>
            <w:sz w:val="26"/>
            <w:szCs w:val="26"/>
            <w:lang w:eastAsia="ru-RU"/>
          </w:rPr>
          <w:t>иной документ</w:t>
        </w:r>
      </w:hyperlink>
      <w:r w:rsidRPr="00F400AF">
        <w:rPr>
          <w:rFonts w:ascii="Times New Roman" w:eastAsia="Times New Roman" w:hAnsi="Times New Roman"/>
          <w:sz w:val="26"/>
          <w:szCs w:val="26"/>
          <w:lang w:eastAsia="ru-RU"/>
        </w:rPr>
        <w:t>, удостоверяющий личность;</w:t>
      </w:r>
    </w:p>
    <w:p w:rsidR="003754F2" w:rsidRPr="00F400AF" w:rsidRDefault="003754F2"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bookmarkStart w:id="0" w:name="dst100479"/>
      <w:bookmarkEnd w:id="0"/>
      <w:r w:rsidRPr="00F400AF">
        <w:rPr>
          <w:rFonts w:ascii="Times New Roman" w:eastAsia="Times New Roman" w:hAnsi="Times New Roman"/>
          <w:sz w:val="26"/>
          <w:szCs w:val="26"/>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bookmarkStart w:id="1" w:name="dst2038"/>
    <w:bookmarkEnd w:id="1"/>
    <w:p w:rsidR="003754F2" w:rsidRPr="00F400AF" w:rsidRDefault="009441CB"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fldChar w:fldCharType="begin"/>
      </w:r>
      <w:r w:rsidR="003754F2" w:rsidRPr="00F400AF">
        <w:rPr>
          <w:rFonts w:ascii="Times New Roman" w:eastAsia="Times New Roman" w:hAnsi="Times New Roman"/>
          <w:sz w:val="26"/>
          <w:szCs w:val="26"/>
          <w:lang w:eastAsia="ru-RU"/>
        </w:rPr>
        <w:instrText xml:space="preserve"> HYPERLINK "http://www.consultant.ru/document/cons_doc_LAW_212269/44a17b61a918b2c0510dc69c8190882575ed4205/" \l "dst100083" </w:instrText>
      </w:r>
      <w:r w:rsidRPr="00F400AF">
        <w:rPr>
          <w:rFonts w:ascii="Times New Roman" w:eastAsia="Times New Roman" w:hAnsi="Times New Roman"/>
          <w:sz w:val="26"/>
          <w:szCs w:val="26"/>
          <w:lang w:eastAsia="ru-RU"/>
        </w:rPr>
        <w:fldChar w:fldCharType="separate"/>
      </w:r>
      <w:r w:rsidR="003754F2" w:rsidRPr="00F400AF">
        <w:rPr>
          <w:rFonts w:ascii="Times New Roman" w:eastAsia="Times New Roman" w:hAnsi="Times New Roman"/>
          <w:sz w:val="26"/>
          <w:szCs w:val="26"/>
          <w:lang w:eastAsia="ru-RU"/>
        </w:rPr>
        <w:t>страховое свидетельство</w:t>
      </w:r>
      <w:r w:rsidRPr="00F400AF">
        <w:rPr>
          <w:rFonts w:ascii="Times New Roman" w:eastAsia="Times New Roman" w:hAnsi="Times New Roman"/>
          <w:sz w:val="26"/>
          <w:szCs w:val="26"/>
          <w:lang w:eastAsia="ru-RU"/>
        </w:rPr>
        <w:fldChar w:fldCharType="end"/>
      </w:r>
      <w:r w:rsidR="003754F2" w:rsidRPr="00F400AF">
        <w:rPr>
          <w:rFonts w:ascii="Times New Roman" w:eastAsia="Times New Roman" w:hAnsi="Times New Roman"/>
          <w:sz w:val="26"/>
          <w:szCs w:val="26"/>
          <w:lang w:eastAsia="ru-RU"/>
        </w:rPr>
        <w:t> обязательного пенсионного страхования;</w:t>
      </w:r>
    </w:p>
    <w:p w:rsidR="003754F2" w:rsidRPr="00F400AF" w:rsidRDefault="003754F2" w:rsidP="003754F2">
      <w:pPr>
        <w:shd w:val="clear" w:color="auto" w:fill="FFFFFF"/>
        <w:spacing w:after="0" w:line="240" w:lineRule="auto"/>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(в ред. Федерального </w:t>
      </w:r>
      <w:hyperlink r:id="rId10" w:anchor="dst100647" w:history="1">
        <w:r w:rsidRPr="00F400AF">
          <w:rPr>
            <w:rFonts w:ascii="Times New Roman" w:eastAsia="Times New Roman" w:hAnsi="Times New Roman"/>
            <w:sz w:val="26"/>
            <w:szCs w:val="26"/>
            <w:lang w:eastAsia="ru-RU"/>
          </w:rPr>
          <w:t>закона</w:t>
        </w:r>
      </w:hyperlink>
      <w:r w:rsidRPr="00F400AF">
        <w:rPr>
          <w:rFonts w:ascii="Times New Roman" w:eastAsia="Times New Roman" w:hAnsi="Times New Roman"/>
          <w:sz w:val="26"/>
          <w:szCs w:val="26"/>
          <w:lang w:eastAsia="ru-RU"/>
        </w:rPr>
        <w:t> от 21.07.2014 N 216-ФЗ)</w:t>
      </w:r>
    </w:p>
    <w:p w:rsidR="003754F2" w:rsidRPr="00F400AF" w:rsidRDefault="003754F2"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bookmarkStart w:id="2" w:name="dst100481"/>
      <w:bookmarkEnd w:id="2"/>
      <w:r w:rsidRPr="00F400AF">
        <w:rPr>
          <w:rFonts w:ascii="Times New Roman" w:eastAsia="Times New Roman" w:hAnsi="Times New Roman"/>
          <w:sz w:val="26"/>
          <w:szCs w:val="26"/>
          <w:lang w:eastAsia="ru-RU"/>
        </w:rPr>
        <w:t>документы воинского учета - для военнообязанных и лиц, подлежащих призыву на военную службу;</w:t>
      </w:r>
    </w:p>
    <w:p w:rsidR="003754F2" w:rsidRPr="00F400AF" w:rsidRDefault="003754F2"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bookmarkStart w:id="3" w:name="dst1901"/>
      <w:bookmarkEnd w:id="3"/>
      <w:r w:rsidRPr="00F400AF">
        <w:rPr>
          <w:rFonts w:ascii="Times New Roman" w:eastAsia="Times New Roman" w:hAnsi="Times New Roman"/>
          <w:sz w:val="26"/>
          <w:szCs w:val="26"/>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(в ред. Федерального </w:t>
      </w:r>
      <w:hyperlink r:id="rId11" w:anchor="dst101321" w:history="1">
        <w:r w:rsidRPr="00F400AF">
          <w:rPr>
            <w:rFonts w:ascii="Times New Roman" w:eastAsia="Times New Roman" w:hAnsi="Times New Roman"/>
            <w:sz w:val="26"/>
            <w:szCs w:val="26"/>
            <w:lang w:eastAsia="ru-RU"/>
          </w:rPr>
          <w:t>закона</w:t>
        </w:r>
      </w:hyperlink>
      <w:r w:rsidRPr="00F400AF">
        <w:rPr>
          <w:rFonts w:ascii="Times New Roman" w:eastAsia="Times New Roman" w:hAnsi="Times New Roman"/>
          <w:sz w:val="26"/>
          <w:szCs w:val="26"/>
          <w:lang w:eastAsia="ru-RU"/>
        </w:rPr>
        <w:t> от 02.07.2013 N 185-ФЗ)</w:t>
      </w:r>
    </w:p>
    <w:p w:rsidR="003754F2" w:rsidRPr="00F400AF" w:rsidRDefault="003754F2"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bookmarkStart w:id="4" w:name="dst1590"/>
      <w:bookmarkEnd w:id="4"/>
      <w:proofErr w:type="gramStart"/>
      <w:r w:rsidRPr="00F400AF">
        <w:rPr>
          <w:rFonts w:ascii="Times New Roman" w:eastAsia="Times New Roman" w:hAnsi="Times New Roman"/>
          <w:sz w:val="26"/>
          <w:szCs w:val="26"/>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2" w:anchor="dst100022" w:history="1">
        <w:r w:rsidRPr="00F400AF">
          <w:rPr>
            <w:rFonts w:ascii="Times New Roman" w:eastAsia="Times New Roman" w:hAnsi="Times New Roman"/>
            <w:sz w:val="26"/>
            <w:szCs w:val="26"/>
            <w:lang w:eastAsia="ru-RU"/>
          </w:rPr>
          <w:t>порядке</w:t>
        </w:r>
      </w:hyperlink>
      <w:r w:rsidRPr="00F400AF">
        <w:rPr>
          <w:rFonts w:ascii="Times New Roman" w:eastAsia="Times New Roman" w:hAnsi="Times New Roman"/>
          <w:sz w:val="26"/>
          <w:szCs w:val="26"/>
          <w:lang w:eastAsia="ru-RU"/>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F400AF">
        <w:rPr>
          <w:rFonts w:ascii="Times New Roman" w:eastAsia="Times New Roman" w:hAnsi="Times New Roman"/>
          <w:sz w:val="26"/>
          <w:szCs w:val="26"/>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3754F2" w:rsidRPr="00F400AF" w:rsidRDefault="003754F2" w:rsidP="003754F2">
      <w:pPr>
        <w:numPr>
          <w:ilvl w:val="0"/>
          <w:numId w:val="13"/>
        </w:numPr>
        <w:shd w:val="clear" w:color="auto" w:fill="FFFFFF"/>
        <w:spacing w:after="0" w:line="240" w:lineRule="auto"/>
        <w:ind w:left="0"/>
        <w:jc w:val="both"/>
        <w:rPr>
          <w:rFonts w:ascii="Times New Roman" w:eastAsia="Times New Roman" w:hAnsi="Times New Roman"/>
          <w:sz w:val="26"/>
          <w:szCs w:val="26"/>
          <w:lang w:eastAsia="ru-RU"/>
        </w:rPr>
      </w:pPr>
      <w:bookmarkStart w:id="5" w:name="dst2276"/>
      <w:bookmarkEnd w:id="5"/>
      <w:proofErr w:type="gramStart"/>
      <w:r w:rsidRPr="00F400AF">
        <w:rPr>
          <w:rFonts w:ascii="Times New Roman" w:eastAsia="Times New Roman" w:hAnsi="Times New Roman"/>
          <w:sz w:val="26"/>
          <w:szCs w:val="26"/>
          <w:lang w:eastAsia="ru-RU"/>
        </w:rPr>
        <w:lastRenderedPageBreak/>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400AF">
        <w:rPr>
          <w:rFonts w:ascii="Times New Roman" w:eastAsia="Times New Roman" w:hAnsi="Times New Roman"/>
          <w:sz w:val="26"/>
          <w:szCs w:val="26"/>
          <w:lang w:eastAsia="ru-RU"/>
        </w:rPr>
        <w:t>психоактивных</w:t>
      </w:r>
      <w:proofErr w:type="spellEnd"/>
      <w:r w:rsidRPr="00F400AF">
        <w:rPr>
          <w:rFonts w:ascii="Times New Roman" w:eastAsia="Times New Roman" w:hAnsi="Times New Roman"/>
          <w:sz w:val="26"/>
          <w:szCs w:val="26"/>
          <w:lang w:eastAsia="ru-RU"/>
        </w:rPr>
        <w:t xml:space="preserve"> веществ, которая выдана в </w:t>
      </w:r>
      <w:hyperlink r:id="rId13" w:anchor="dst100015" w:history="1">
        <w:r w:rsidRPr="00F400AF">
          <w:rPr>
            <w:rFonts w:ascii="Times New Roman" w:eastAsia="Times New Roman" w:hAnsi="Times New Roman"/>
            <w:sz w:val="26"/>
            <w:szCs w:val="26"/>
            <w:lang w:eastAsia="ru-RU"/>
          </w:rPr>
          <w:t>порядке</w:t>
        </w:r>
      </w:hyperlink>
      <w:r w:rsidRPr="00F400AF">
        <w:rPr>
          <w:rFonts w:ascii="Times New Roman" w:eastAsia="Times New Roman" w:hAnsi="Times New Roman"/>
          <w:sz w:val="26"/>
          <w:szCs w:val="26"/>
          <w:lang w:eastAsia="ru-RU"/>
        </w:rPr>
        <w:t> и по </w:t>
      </w:r>
      <w:hyperlink r:id="rId14" w:anchor="dst100315" w:history="1">
        <w:r w:rsidRPr="00F400AF">
          <w:rPr>
            <w:rFonts w:ascii="Times New Roman" w:eastAsia="Times New Roman" w:hAnsi="Times New Roman"/>
            <w:sz w:val="26"/>
            <w:szCs w:val="26"/>
            <w:lang w:eastAsia="ru-RU"/>
          </w:rPr>
          <w:t>форме</w:t>
        </w:r>
      </w:hyperlink>
      <w:r w:rsidRPr="00F400AF">
        <w:rPr>
          <w:rFonts w:ascii="Times New Roman" w:eastAsia="Times New Roman" w:hAnsi="Times New Roman"/>
          <w:sz w:val="26"/>
          <w:szCs w:val="26"/>
          <w:lang w:eastAsia="ru-RU"/>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F400AF">
        <w:rPr>
          <w:rFonts w:ascii="Times New Roman" w:eastAsia="Times New Roman" w:hAnsi="Times New Roman"/>
          <w:sz w:val="26"/>
          <w:szCs w:val="26"/>
          <w:lang w:eastAsia="ru-RU"/>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400AF">
        <w:rPr>
          <w:rFonts w:ascii="Times New Roman" w:eastAsia="Times New Roman" w:hAnsi="Times New Roman"/>
          <w:sz w:val="26"/>
          <w:szCs w:val="26"/>
          <w:lang w:eastAsia="ru-RU"/>
        </w:rPr>
        <w:t>психоактивных</w:t>
      </w:r>
      <w:proofErr w:type="spellEnd"/>
      <w:r w:rsidRPr="00F400AF">
        <w:rPr>
          <w:rFonts w:ascii="Times New Roman" w:eastAsia="Times New Roman" w:hAnsi="Times New Roman"/>
          <w:sz w:val="26"/>
          <w:szCs w:val="26"/>
          <w:lang w:eastAsia="ru-RU"/>
        </w:rPr>
        <w:t xml:space="preserve"> веществ, до окончания срока, в течение которого лицо считается подвергнутым административному наказанию.</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2.1.8.</w:t>
      </w:r>
      <w:r w:rsidR="003754F2" w:rsidRPr="00F400AF">
        <w:rPr>
          <w:rFonts w:ascii="Times New Roman" w:eastAsia="Times New Roman" w:hAnsi="Times New Roman"/>
          <w:sz w:val="26"/>
          <w:szCs w:val="26"/>
          <w:lang w:eastAsia="ru-RU"/>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2.1</w:t>
      </w:r>
      <w:r w:rsidR="0073545D">
        <w:rPr>
          <w:rFonts w:ascii="Times New Roman" w:eastAsia="Times New Roman" w:hAnsi="Times New Roman"/>
          <w:sz w:val="26"/>
          <w:szCs w:val="26"/>
          <w:lang w:eastAsia="ru-RU"/>
        </w:rPr>
        <w:t>.9.</w:t>
      </w:r>
      <w:r w:rsidRPr="00F400AF">
        <w:rPr>
          <w:rFonts w:ascii="Times New Roman" w:eastAsia="Times New Roman" w:hAnsi="Times New Roman"/>
          <w:sz w:val="26"/>
          <w:szCs w:val="26"/>
          <w:lang w:eastAsia="ru-RU"/>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2.1.10.</w:t>
      </w:r>
      <w:r w:rsidR="003754F2" w:rsidRPr="00F400AF">
        <w:rPr>
          <w:rFonts w:ascii="Times New Roman" w:eastAsia="Times New Roman" w:hAnsi="Times New Roman"/>
          <w:sz w:val="26"/>
          <w:szCs w:val="26"/>
          <w:lang w:eastAsia="ru-RU"/>
        </w:rPr>
        <w:t>Работники имеют право работать на условиях внутреннего и внешнего совместительства в порядке, предусмотренном ТК РФ.</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Совмещение должности руководителя учреждения с другими руководящими должностями внутри или вне учреждения не разрешается (п. 5 ст. 51 Закона РФ «Об образовании в Российской Федерации»).</w:t>
      </w:r>
    </w:p>
    <w:p w:rsidR="003754F2" w:rsidRPr="00F400AF" w:rsidRDefault="0073545D" w:rsidP="009A4C5C">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2.1.11.</w:t>
      </w:r>
      <w:r w:rsidR="003754F2" w:rsidRPr="00F400AF">
        <w:rPr>
          <w:rFonts w:ascii="Times New Roman" w:eastAsia="Times New Roman" w:hAnsi="Times New Roman"/>
          <w:sz w:val="26"/>
          <w:szCs w:val="26"/>
          <w:lang w:eastAsia="ru-RU"/>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r w:rsidR="009A4C5C">
        <w:rPr>
          <w:rFonts w:ascii="Times New Roman" w:eastAsia="Times New Roman" w:hAnsi="Times New Roman"/>
          <w:sz w:val="26"/>
          <w:szCs w:val="26"/>
          <w:lang w:eastAsia="ru-RU"/>
        </w:rPr>
        <w:t xml:space="preserve"> </w:t>
      </w:r>
      <w:r w:rsidR="003754F2" w:rsidRPr="00F400AF">
        <w:rPr>
          <w:rFonts w:ascii="Times New Roman" w:eastAsia="Times New Roman" w:hAnsi="Times New Roman"/>
          <w:sz w:val="26"/>
          <w:szCs w:val="26"/>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2.1.12.</w:t>
      </w:r>
      <w:r w:rsidR="003754F2" w:rsidRPr="00F400AF">
        <w:rPr>
          <w:rFonts w:ascii="Times New Roman" w:eastAsia="Times New Roman" w:hAnsi="Times New Roman"/>
          <w:sz w:val="26"/>
          <w:szCs w:val="26"/>
          <w:lang w:eastAsia="ru-RU"/>
        </w:rPr>
        <w:t xml:space="preserve">Трудовой договор, не оформленный в письменной форме, считается заключенным, если работник приступил к работе с </w:t>
      </w:r>
      <w:proofErr w:type="gramStart"/>
      <w:r w:rsidR="003754F2" w:rsidRPr="00F400AF">
        <w:rPr>
          <w:rFonts w:ascii="Times New Roman" w:eastAsia="Times New Roman" w:hAnsi="Times New Roman"/>
          <w:sz w:val="26"/>
          <w:szCs w:val="26"/>
          <w:lang w:eastAsia="ru-RU"/>
        </w:rPr>
        <w:t>ведома</w:t>
      </w:r>
      <w:proofErr w:type="gramEnd"/>
      <w:r w:rsidR="003754F2" w:rsidRPr="00F400AF">
        <w:rPr>
          <w:rFonts w:ascii="Times New Roman" w:eastAsia="Times New Roman" w:hAnsi="Times New Roman"/>
          <w:sz w:val="26"/>
          <w:szCs w:val="26"/>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2.1.13.</w:t>
      </w:r>
      <w:r w:rsidR="003754F2" w:rsidRPr="00F400AF">
        <w:rPr>
          <w:rFonts w:ascii="Times New Roman" w:eastAsia="Times New Roman" w:hAnsi="Times New Roman"/>
          <w:sz w:val="26"/>
          <w:szCs w:val="26"/>
          <w:lang w:eastAsia="ru-RU"/>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754F2"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9A4C5C" w:rsidRDefault="009A4C5C"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Работодатель также формирует в электронном виде основную информацию о трудовой деятельности и трудовом стаже каждого работника и</w:t>
      </w:r>
    </w:p>
    <w:p w:rsidR="009A4C5C" w:rsidRPr="00F400AF" w:rsidRDefault="00A84EAB" w:rsidP="00A84EAB">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п</w:t>
      </w:r>
      <w:r w:rsidR="009A4C5C">
        <w:rPr>
          <w:rFonts w:ascii="Times New Roman" w:hAnsi="Times New Roman"/>
          <w:sz w:val="26"/>
          <w:szCs w:val="26"/>
        </w:rPr>
        <w:t>редоставляет её в порядке, установленном законом РФ об индивидуальном</w:t>
      </w:r>
      <w:r>
        <w:rPr>
          <w:rFonts w:ascii="Times New Roman" w:hAnsi="Times New Roman"/>
          <w:sz w:val="26"/>
          <w:szCs w:val="26"/>
        </w:rPr>
        <w:t xml:space="preserve"> </w:t>
      </w:r>
      <w:r w:rsidR="00525989">
        <w:rPr>
          <w:rFonts w:ascii="Times New Roman" w:hAnsi="Times New Roman"/>
          <w:sz w:val="26"/>
          <w:szCs w:val="26"/>
        </w:rPr>
        <w:t>(персонифицированном</w:t>
      </w:r>
      <w:proofErr w:type="gramStart"/>
      <w:r w:rsidR="00525989">
        <w:rPr>
          <w:rFonts w:ascii="Times New Roman" w:hAnsi="Times New Roman"/>
          <w:sz w:val="26"/>
          <w:szCs w:val="26"/>
        </w:rPr>
        <w:t>)</w:t>
      </w:r>
      <w:r>
        <w:rPr>
          <w:rFonts w:ascii="Times New Roman" w:hAnsi="Times New Roman"/>
          <w:sz w:val="26"/>
          <w:szCs w:val="26"/>
        </w:rPr>
        <w:t>у</w:t>
      </w:r>
      <w:proofErr w:type="gramEnd"/>
      <w:r>
        <w:rPr>
          <w:rFonts w:ascii="Times New Roman" w:hAnsi="Times New Roman"/>
          <w:sz w:val="26"/>
          <w:szCs w:val="26"/>
        </w:rPr>
        <w:t>чёте в системе обязательного пенсионного страхования, для хранения в информационных ресурсах Пенсионного фонда Российской Федерации.</w:t>
      </w: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2.1.14.</w:t>
      </w:r>
      <w:r w:rsidR="003754F2" w:rsidRPr="00F400AF">
        <w:rPr>
          <w:rFonts w:ascii="Times New Roman" w:eastAsia="Times New Roman" w:hAnsi="Times New Roman"/>
          <w:sz w:val="26"/>
          <w:szCs w:val="26"/>
          <w:lang w:eastAsia="ru-RU"/>
        </w:rPr>
        <w:t xml:space="preserve">Трудовые книжки работников хранятся в учреждении. Бланки трудовых книжек и вкладыши к ним хранятся как документы строгой отчетности. </w:t>
      </w:r>
    </w:p>
    <w:p w:rsidR="003754F2" w:rsidRPr="00F400AF" w:rsidRDefault="0073545D" w:rsidP="003754F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2.1.15.</w:t>
      </w:r>
      <w:r w:rsidR="003754F2" w:rsidRPr="00F400AF">
        <w:rPr>
          <w:rFonts w:ascii="Times New Roman" w:eastAsia="Times New Roman" w:hAnsi="Times New Roman"/>
          <w:sz w:val="26"/>
          <w:szCs w:val="26"/>
          <w:lang w:eastAsia="ru-RU"/>
        </w:rPr>
        <w:t xml:space="preserve">С каждой записью, вносимой на основании приказа  в трудовую книжку </w:t>
      </w:r>
      <w:r w:rsidR="003754F2" w:rsidRPr="00F400AF">
        <w:rPr>
          <w:rFonts w:ascii="Times New Roman" w:hAnsi="Times New Roman"/>
          <w:sz w:val="26"/>
          <w:szCs w:val="26"/>
        </w:rPr>
        <w:t xml:space="preserve">о выполняемой работе, переводе на другую постоянную работу и увольнении, </w:t>
      </w:r>
      <w:r w:rsidR="003754F2" w:rsidRPr="00F400AF">
        <w:rPr>
          <w:rFonts w:ascii="Times New Roman" w:eastAsia="Times New Roman" w:hAnsi="Times New Roman"/>
          <w:sz w:val="26"/>
          <w:szCs w:val="26"/>
          <w:lang w:eastAsia="ru-RU"/>
        </w:rPr>
        <w:t xml:space="preserve">работодатель обязан ознакомить ее владельца под роспись в личной карточке, в которой повторяется запись, внесенная в трудовую книжку. </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proofErr w:type="gramStart"/>
      <w:r w:rsidRPr="00F400AF">
        <w:rPr>
          <w:rFonts w:ascii="Times New Roman" w:hAnsi="Times New Roman"/>
          <w:sz w:val="26"/>
          <w:szCs w:val="26"/>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3754F2" w:rsidRPr="00F400AF" w:rsidRDefault="0073545D" w:rsidP="00525989">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2.1.16.</w:t>
      </w:r>
      <w:r w:rsidR="003754F2" w:rsidRPr="00F400AF">
        <w:rPr>
          <w:rFonts w:ascii="Times New Roman" w:eastAsia="Times New Roman" w:hAnsi="Times New Roman"/>
          <w:sz w:val="26"/>
          <w:szCs w:val="26"/>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3754F2" w:rsidRPr="00F400AF" w:rsidRDefault="003754F2" w:rsidP="003754F2">
      <w:pPr>
        <w:tabs>
          <w:tab w:val="left" w:pos="540"/>
          <w:tab w:val="num" w:pos="773"/>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2.2. Гарантии при приеме на работу:</w:t>
      </w:r>
    </w:p>
    <w:p w:rsidR="003754F2" w:rsidRPr="00F400AF" w:rsidRDefault="003754F2" w:rsidP="003754F2">
      <w:pPr>
        <w:tabs>
          <w:tab w:val="left" w:pos="540"/>
          <w:tab w:val="num" w:pos="773"/>
          <w:tab w:val="left" w:pos="1620"/>
        </w:tabs>
        <w:spacing w:after="0" w:line="240" w:lineRule="auto"/>
        <w:ind w:firstLine="709"/>
        <w:rPr>
          <w:rFonts w:ascii="Times New Roman" w:eastAsia="Times New Roman" w:hAnsi="Times New Roman"/>
          <w:b/>
          <w:sz w:val="26"/>
          <w:szCs w:val="26"/>
          <w:lang w:eastAsia="ru-RU"/>
        </w:rPr>
      </w:pPr>
    </w:p>
    <w:p w:rsidR="003754F2" w:rsidRPr="00F400AF" w:rsidRDefault="0073545D" w:rsidP="003754F2">
      <w:pPr>
        <w:tabs>
          <w:tab w:val="left" w:pos="540"/>
          <w:tab w:val="num" w:pos="773"/>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2.2.1.</w:t>
      </w:r>
      <w:r w:rsidR="003754F2" w:rsidRPr="00F400AF">
        <w:rPr>
          <w:rFonts w:ascii="Times New Roman" w:eastAsia="Times New Roman" w:hAnsi="Times New Roman"/>
          <w:sz w:val="26"/>
          <w:szCs w:val="26"/>
          <w:lang w:eastAsia="ru-RU"/>
        </w:rPr>
        <w:t>Запрещается необоснованный отказ в заключение трудового договора (ст. 64 ТК РФ).</w:t>
      </w:r>
    </w:p>
    <w:p w:rsidR="003754F2" w:rsidRPr="00F400AF" w:rsidRDefault="0073545D" w:rsidP="003754F2">
      <w:pPr>
        <w:tabs>
          <w:tab w:val="left" w:pos="540"/>
          <w:tab w:val="num" w:pos="773"/>
          <w:tab w:val="left" w:pos="1620"/>
        </w:tabs>
        <w:spacing w:after="0" w:line="240" w:lineRule="auto"/>
        <w:ind w:firstLine="709"/>
        <w:jc w:val="both"/>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2.2.2.</w:t>
      </w:r>
      <w:r w:rsidR="003754F2" w:rsidRPr="00F400AF">
        <w:rPr>
          <w:rFonts w:ascii="Times New Roman" w:eastAsia="Times New Roman" w:hAnsi="Times New Roman"/>
          <w:sz w:val="26"/>
          <w:szCs w:val="26"/>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w:t>
      </w:r>
      <w:proofErr w:type="gramEnd"/>
      <w:r w:rsidR="003754F2" w:rsidRPr="00F400AF">
        <w:rPr>
          <w:rFonts w:ascii="Times New Roman" w:eastAsia="Times New Roman" w:hAnsi="Times New Roman"/>
          <w:sz w:val="26"/>
          <w:szCs w:val="26"/>
          <w:lang w:eastAsia="ru-RU"/>
        </w:rPr>
        <w:t xml:space="preserve"> работников, не допускается, за исключением случаев, предусмотренных федеральным законом.</w:t>
      </w:r>
    </w:p>
    <w:p w:rsidR="003754F2" w:rsidRPr="00F400AF" w:rsidRDefault="0073545D" w:rsidP="003754F2">
      <w:pPr>
        <w:tabs>
          <w:tab w:val="left" w:pos="540"/>
          <w:tab w:val="num" w:pos="773"/>
          <w:tab w:val="left" w:pos="1620"/>
        </w:tabs>
        <w:spacing w:after="0" w:line="240" w:lineRule="auto"/>
        <w:ind w:firstLine="709"/>
        <w:jc w:val="both"/>
        <w:rPr>
          <w:rFonts w:ascii="Times New Roman" w:hAnsi="Times New Roman"/>
          <w:sz w:val="26"/>
          <w:szCs w:val="26"/>
        </w:rPr>
      </w:pPr>
      <w:r>
        <w:rPr>
          <w:rFonts w:ascii="Times New Roman" w:hAnsi="Times New Roman"/>
          <w:sz w:val="26"/>
          <w:szCs w:val="26"/>
        </w:rPr>
        <w:t>2.2.3.</w:t>
      </w:r>
      <w:r w:rsidR="003754F2" w:rsidRPr="00F400AF">
        <w:rPr>
          <w:rFonts w:ascii="Times New Roman" w:hAnsi="Times New Roman"/>
          <w:sz w:val="26"/>
          <w:szCs w:val="26"/>
        </w:rPr>
        <w:t>Запрещается отказывать в заключение трудового договора женщинам по мотивам, связанным с беременностью или наличием детей.</w:t>
      </w:r>
    </w:p>
    <w:p w:rsidR="003754F2" w:rsidRPr="00F400AF" w:rsidRDefault="003754F2" w:rsidP="003754F2">
      <w:pPr>
        <w:tabs>
          <w:tab w:val="left" w:pos="540"/>
          <w:tab w:val="num" w:pos="773"/>
          <w:tab w:val="left" w:pos="1620"/>
        </w:tabs>
        <w:spacing w:after="0" w:line="240" w:lineRule="auto"/>
        <w:ind w:firstLine="709"/>
        <w:jc w:val="both"/>
        <w:rPr>
          <w:rFonts w:ascii="Times New Roman" w:hAnsi="Times New Roman"/>
          <w:sz w:val="26"/>
          <w:szCs w:val="26"/>
        </w:rPr>
      </w:pPr>
      <w:r w:rsidRPr="00F400AF">
        <w:rPr>
          <w:rFonts w:ascii="Times New Roman" w:hAnsi="Times New Roman"/>
          <w:sz w:val="26"/>
          <w:szCs w:val="26"/>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754F2" w:rsidRPr="00F400AF" w:rsidRDefault="0073545D"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2.2.4.</w:t>
      </w:r>
      <w:r w:rsidR="003754F2" w:rsidRPr="00F400AF">
        <w:rPr>
          <w:rFonts w:ascii="Times New Roman" w:hAnsi="Times New Roman"/>
          <w:sz w:val="26"/>
          <w:szCs w:val="26"/>
        </w:rPr>
        <w:t>По требованию лица, которому отказано в заключение трудового договора, работодатель обязан сообщить причину отказа в письменной форме.</w:t>
      </w:r>
    </w:p>
    <w:p w:rsidR="003754F2" w:rsidRPr="00A84EAB" w:rsidRDefault="0073545D" w:rsidP="00A84EAB">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2.2.5.</w:t>
      </w:r>
      <w:r w:rsidR="003754F2" w:rsidRPr="00F400AF">
        <w:rPr>
          <w:rFonts w:ascii="Times New Roman" w:hAnsi="Times New Roman"/>
          <w:sz w:val="26"/>
          <w:szCs w:val="26"/>
        </w:rPr>
        <w:t>Отказ в заключение трудового договора может быть обжалован в суд</w:t>
      </w:r>
      <w:r>
        <w:rPr>
          <w:rFonts w:ascii="Times New Roman" w:hAnsi="Times New Roman"/>
          <w:sz w:val="26"/>
          <w:szCs w:val="26"/>
        </w:rPr>
        <w:t>е</w:t>
      </w:r>
      <w:r w:rsidR="003754F2" w:rsidRPr="00F400AF">
        <w:rPr>
          <w:rFonts w:ascii="Times New Roman" w:hAnsi="Times New Roman"/>
          <w:sz w:val="26"/>
          <w:szCs w:val="26"/>
        </w:rPr>
        <w:t>.</w:t>
      </w:r>
    </w:p>
    <w:p w:rsidR="003754F2" w:rsidRPr="00F400AF" w:rsidRDefault="003754F2" w:rsidP="00525989">
      <w:pPr>
        <w:tabs>
          <w:tab w:val="left" w:pos="540"/>
          <w:tab w:val="num" w:pos="720"/>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2.3. Изменение условий трудового договора</w:t>
      </w:r>
    </w:p>
    <w:p w:rsidR="003754F2" w:rsidRPr="00F400AF" w:rsidRDefault="003754F2" w:rsidP="00525989">
      <w:pPr>
        <w:tabs>
          <w:tab w:val="left" w:pos="540"/>
          <w:tab w:val="num" w:pos="720"/>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и перевод на другую работу:</w:t>
      </w:r>
    </w:p>
    <w:p w:rsidR="003754F2" w:rsidRPr="00F400AF" w:rsidRDefault="003754F2" w:rsidP="003754F2">
      <w:pPr>
        <w:tabs>
          <w:tab w:val="left" w:pos="540"/>
          <w:tab w:val="num" w:pos="720"/>
          <w:tab w:val="left" w:pos="1620"/>
        </w:tabs>
        <w:spacing w:after="0" w:line="240" w:lineRule="auto"/>
        <w:ind w:firstLine="709"/>
        <w:jc w:val="center"/>
        <w:rPr>
          <w:rFonts w:ascii="Times New Roman" w:eastAsia="Times New Roman" w:hAnsi="Times New Roman"/>
          <w:b/>
          <w:sz w:val="26"/>
          <w:szCs w:val="26"/>
          <w:lang w:eastAsia="ru-RU"/>
        </w:rPr>
      </w:pP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2.3.1.</w:t>
      </w:r>
      <w:r w:rsidR="003754F2" w:rsidRPr="00F400AF">
        <w:rPr>
          <w:rFonts w:ascii="Times New Roman" w:eastAsia="Times New Roman" w:hAnsi="Times New Roman"/>
          <w:sz w:val="26"/>
          <w:szCs w:val="26"/>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Изменение условий (содержания) трудового договора возможно по следующим основаниям:</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lastRenderedPageBreak/>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2.3.2.</w:t>
      </w:r>
      <w:r w:rsidR="003754F2" w:rsidRPr="00F400AF">
        <w:rPr>
          <w:rFonts w:ascii="Times New Roman" w:eastAsia="Times New Roman" w:hAnsi="Times New Roman"/>
          <w:sz w:val="26"/>
          <w:szCs w:val="26"/>
          <w:lang w:eastAsia="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К числу таких причин могут относиться:</w:t>
      </w:r>
    </w:p>
    <w:p w:rsidR="003754F2" w:rsidRPr="00F400AF" w:rsidRDefault="003754F2" w:rsidP="003754F2">
      <w:pPr>
        <w:numPr>
          <w:ilvl w:val="0"/>
          <w:numId w:val="3"/>
        </w:numPr>
        <w:spacing w:after="0" w:line="240" w:lineRule="auto"/>
        <w:ind w:left="0"/>
        <w:jc w:val="both"/>
        <w:rPr>
          <w:rFonts w:ascii="Times New Roman" w:hAnsi="Times New Roman"/>
          <w:sz w:val="26"/>
          <w:szCs w:val="26"/>
        </w:rPr>
      </w:pPr>
      <w:r w:rsidRPr="00F400AF">
        <w:rPr>
          <w:rFonts w:ascii="Times New Roman" w:hAnsi="Times New Roman"/>
          <w:sz w:val="26"/>
          <w:szCs w:val="26"/>
        </w:rPr>
        <w:t>реорганизация учреждения (слияние, присоединение, разделение, выделение, преобразование), а также внутренняя реорганизация в учреждении;</w:t>
      </w:r>
    </w:p>
    <w:p w:rsidR="003754F2" w:rsidRPr="00F400AF" w:rsidRDefault="003754F2" w:rsidP="003754F2">
      <w:pPr>
        <w:numPr>
          <w:ilvl w:val="0"/>
          <w:numId w:val="3"/>
        </w:numPr>
        <w:spacing w:after="0" w:line="240" w:lineRule="auto"/>
        <w:ind w:left="0"/>
        <w:jc w:val="both"/>
        <w:rPr>
          <w:rFonts w:ascii="Times New Roman" w:eastAsia="Times New Roman" w:hAnsi="Times New Roman"/>
          <w:sz w:val="26"/>
          <w:szCs w:val="26"/>
          <w:lang w:eastAsia="ru-RU"/>
        </w:rPr>
      </w:pPr>
      <w:r w:rsidRPr="00F400AF">
        <w:rPr>
          <w:rFonts w:ascii="Times New Roman" w:hAnsi="Times New Roman"/>
          <w:sz w:val="26"/>
          <w:szCs w:val="26"/>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F400AF">
        <w:rPr>
          <w:rFonts w:ascii="Times New Roman" w:eastAsia="Times New Roman" w:hAnsi="Times New Roman"/>
          <w:sz w:val="26"/>
          <w:szCs w:val="26"/>
          <w:lang w:eastAsia="ru-RU"/>
        </w:rPr>
        <w:t>позднее</w:t>
      </w:r>
      <w:proofErr w:type="gramEnd"/>
      <w:r w:rsidRPr="00F400AF">
        <w:rPr>
          <w:rFonts w:ascii="Times New Roman" w:eastAsia="Times New Roman" w:hAnsi="Times New Roman"/>
          <w:sz w:val="26"/>
          <w:szCs w:val="26"/>
          <w:lang w:eastAsia="ru-RU"/>
        </w:rPr>
        <w:t xml:space="preserve"> чем за два месяца.</w:t>
      </w: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2.3.3.</w:t>
      </w:r>
      <w:r w:rsidR="003754F2" w:rsidRPr="00F400AF">
        <w:rPr>
          <w:rFonts w:ascii="Times New Roman" w:eastAsia="Times New Roman" w:hAnsi="Times New Roman"/>
          <w:sz w:val="26"/>
          <w:szCs w:val="26"/>
          <w:lang w:eastAsia="ru-RU"/>
        </w:rP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3754F2" w:rsidRPr="00F400AF" w:rsidRDefault="0073545D" w:rsidP="003754F2">
      <w:pPr>
        <w:tabs>
          <w:tab w:val="num" w:pos="720"/>
          <w:tab w:val="left" w:pos="1080"/>
          <w:tab w:val="left" w:pos="1620"/>
        </w:tabs>
        <w:spacing w:after="0" w:line="240" w:lineRule="auto"/>
        <w:ind w:firstLine="709"/>
        <w:jc w:val="both"/>
        <w:rPr>
          <w:rFonts w:ascii="Times New Roman" w:hAnsi="Times New Roman"/>
          <w:sz w:val="26"/>
          <w:szCs w:val="26"/>
          <w:lang w:eastAsia="ru-RU"/>
        </w:rPr>
      </w:pPr>
      <w:r>
        <w:rPr>
          <w:rFonts w:ascii="Times New Roman" w:eastAsia="Times New Roman" w:hAnsi="Times New Roman"/>
          <w:sz w:val="26"/>
          <w:szCs w:val="26"/>
          <w:lang w:eastAsia="ru-RU"/>
        </w:rPr>
        <w:t>2.3.4.</w:t>
      </w:r>
      <w:r w:rsidR="003754F2" w:rsidRPr="00F400AF">
        <w:rPr>
          <w:rFonts w:ascii="Times New Roman" w:eastAsia="Times New Roman" w:hAnsi="Times New Roman"/>
          <w:sz w:val="26"/>
          <w:szCs w:val="26"/>
          <w:lang w:eastAsia="ru-RU"/>
        </w:rP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2.3.5.По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2.3.6.</w:t>
      </w:r>
      <w:r w:rsidR="003754F2" w:rsidRPr="00F400AF">
        <w:rPr>
          <w:rFonts w:ascii="Times New Roman" w:eastAsia="Times New Roman" w:hAnsi="Times New Roman"/>
          <w:sz w:val="26"/>
          <w:szCs w:val="26"/>
          <w:lang w:eastAsia="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3754F2" w:rsidRPr="00F400AF" w:rsidRDefault="003754F2"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ab/>
        <w:t>При этом перевод на работу, требующую более низкой квалификации, допускается только с письменного согласия работника.</w:t>
      </w: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2.3.7.</w:t>
      </w:r>
      <w:r w:rsidR="003754F2" w:rsidRPr="00F400AF">
        <w:rPr>
          <w:rFonts w:ascii="Times New Roman" w:eastAsia="Times New Roman" w:hAnsi="Times New Roman"/>
          <w:sz w:val="26"/>
          <w:szCs w:val="26"/>
          <w:lang w:eastAsia="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3754F2" w:rsidRPr="00F400AF" w:rsidRDefault="0073545D" w:rsidP="003754F2">
      <w:pPr>
        <w:tabs>
          <w:tab w:val="num" w:pos="720"/>
          <w:tab w:val="left" w:pos="108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ab/>
        <w:t>2.3.8.</w:t>
      </w:r>
      <w:r w:rsidR="003754F2" w:rsidRPr="00F400AF">
        <w:rPr>
          <w:rFonts w:ascii="Times New Roman" w:eastAsia="Times New Roman" w:hAnsi="Times New Roman"/>
          <w:sz w:val="26"/>
          <w:szCs w:val="26"/>
          <w:lang w:eastAsia="ru-RU"/>
        </w:rPr>
        <w:t>Перевод работника на другую работу в соответствии с медицинским заключением  производится в порядке, предусмотренном ст. ст. 73, 182, 254 ТК РФ.</w:t>
      </w:r>
    </w:p>
    <w:p w:rsidR="003754F2" w:rsidRPr="00F400AF" w:rsidRDefault="0073545D" w:rsidP="003754F2">
      <w:pPr>
        <w:shd w:val="clear" w:color="auto" w:fill="FFFFFF"/>
        <w:spacing w:after="0" w:line="240" w:lineRule="auto"/>
        <w:ind w:firstLine="540"/>
        <w:jc w:val="both"/>
        <w:rPr>
          <w:rFonts w:ascii="Times New Roman" w:eastAsia="Times New Roman" w:hAnsi="Times New Roman"/>
          <w:sz w:val="26"/>
          <w:szCs w:val="26"/>
          <w:lang w:eastAsia="ru-RU"/>
        </w:rPr>
      </w:pPr>
      <w:r>
        <w:rPr>
          <w:rFonts w:ascii="Times New Roman" w:hAnsi="Times New Roman"/>
          <w:sz w:val="26"/>
          <w:szCs w:val="26"/>
        </w:rPr>
        <w:t>2.3.9.</w:t>
      </w:r>
      <w:r w:rsidR="003754F2" w:rsidRPr="00F400AF">
        <w:rPr>
          <w:rFonts w:ascii="Times New Roman" w:eastAsia="Times New Roman" w:hAnsi="Times New Roman"/>
          <w:sz w:val="26"/>
          <w:szCs w:val="26"/>
          <w:lang w:eastAsia="ru-RU"/>
        </w:rPr>
        <w:t>Работодатель обязан отстранить от работы (не допускать к работе) работника:</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6" w:name="dst468"/>
      <w:bookmarkEnd w:id="6"/>
      <w:r w:rsidRPr="00F400AF">
        <w:rPr>
          <w:rFonts w:ascii="Times New Roman" w:eastAsia="Times New Roman" w:hAnsi="Times New Roman"/>
          <w:sz w:val="26"/>
          <w:szCs w:val="26"/>
          <w:lang w:eastAsia="ru-RU"/>
        </w:rPr>
        <w:t>появившегося на работе в состоянии алкогольного, наркотического или иного токсического </w:t>
      </w:r>
      <w:hyperlink r:id="rId15" w:anchor="dst100336" w:history="1">
        <w:r w:rsidRPr="00F400AF">
          <w:rPr>
            <w:rFonts w:ascii="Times New Roman" w:eastAsia="Times New Roman" w:hAnsi="Times New Roman"/>
            <w:sz w:val="26"/>
            <w:szCs w:val="26"/>
            <w:lang w:eastAsia="ru-RU"/>
          </w:rPr>
          <w:t>опьянения</w:t>
        </w:r>
      </w:hyperlink>
      <w:r w:rsidRPr="00F400AF">
        <w:rPr>
          <w:rFonts w:ascii="Times New Roman" w:eastAsia="Times New Roman" w:hAnsi="Times New Roman"/>
          <w:sz w:val="26"/>
          <w:szCs w:val="26"/>
          <w:lang w:eastAsia="ru-RU"/>
        </w:rPr>
        <w:t>;</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7" w:name="dst469"/>
      <w:bookmarkEnd w:id="7"/>
      <w:r w:rsidRPr="00F400AF">
        <w:rPr>
          <w:rFonts w:ascii="Times New Roman" w:eastAsia="Times New Roman" w:hAnsi="Times New Roman"/>
          <w:sz w:val="26"/>
          <w:szCs w:val="26"/>
          <w:lang w:eastAsia="ru-RU"/>
        </w:rPr>
        <w:t>не прошедшего в установленном </w:t>
      </w:r>
      <w:hyperlink r:id="rId16" w:anchor="dst100012" w:history="1">
        <w:r w:rsidRPr="00F400AF">
          <w:rPr>
            <w:rFonts w:ascii="Times New Roman" w:eastAsia="Times New Roman" w:hAnsi="Times New Roman"/>
            <w:sz w:val="26"/>
            <w:szCs w:val="26"/>
            <w:lang w:eastAsia="ru-RU"/>
          </w:rPr>
          <w:t>порядке</w:t>
        </w:r>
      </w:hyperlink>
      <w:r w:rsidRPr="00F400AF">
        <w:rPr>
          <w:rFonts w:ascii="Times New Roman" w:eastAsia="Times New Roman" w:hAnsi="Times New Roman"/>
          <w:sz w:val="26"/>
          <w:szCs w:val="26"/>
          <w:lang w:eastAsia="ru-RU"/>
        </w:rPr>
        <w:t> обучение и проверку знаний и навыков в области охраны труда;</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8" w:name="dst102446"/>
      <w:bookmarkEnd w:id="8"/>
      <w:r w:rsidRPr="00F400AF">
        <w:rPr>
          <w:rFonts w:ascii="Times New Roman" w:eastAsia="Times New Roman" w:hAnsi="Times New Roman"/>
          <w:sz w:val="26"/>
          <w:szCs w:val="26"/>
          <w:lang w:eastAsia="ru-RU"/>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roofErr w:type="gramStart"/>
      <w:r w:rsidRPr="00F400AF">
        <w:rPr>
          <w:rFonts w:ascii="Times New Roman" w:eastAsia="Times New Roman" w:hAnsi="Times New Roman"/>
          <w:sz w:val="26"/>
          <w:szCs w:val="26"/>
          <w:lang w:eastAsia="ru-RU"/>
        </w:rPr>
        <w:t>;(</w:t>
      </w:r>
      <w:proofErr w:type="gramEnd"/>
      <w:r w:rsidRPr="00F400AF">
        <w:rPr>
          <w:rFonts w:ascii="Times New Roman" w:eastAsia="Times New Roman" w:hAnsi="Times New Roman"/>
          <w:sz w:val="26"/>
          <w:szCs w:val="26"/>
          <w:lang w:eastAsia="ru-RU"/>
        </w:rPr>
        <w:t>в ред. Федеральных законов от 30.11.2011 </w:t>
      </w:r>
      <w:hyperlink r:id="rId17" w:anchor="dst100012" w:history="1">
        <w:r w:rsidRPr="00F400AF">
          <w:rPr>
            <w:rFonts w:ascii="Times New Roman" w:eastAsia="Times New Roman" w:hAnsi="Times New Roman"/>
            <w:sz w:val="26"/>
            <w:szCs w:val="26"/>
            <w:lang w:eastAsia="ru-RU"/>
          </w:rPr>
          <w:t>N 353-ФЗ</w:t>
        </w:r>
      </w:hyperlink>
      <w:r w:rsidRPr="00F400AF">
        <w:rPr>
          <w:rFonts w:ascii="Times New Roman" w:eastAsia="Times New Roman" w:hAnsi="Times New Roman"/>
          <w:sz w:val="26"/>
          <w:szCs w:val="26"/>
          <w:lang w:eastAsia="ru-RU"/>
        </w:rPr>
        <w:t>, от 25.11.2013 </w:t>
      </w:r>
      <w:hyperlink r:id="rId18" w:anchor="dst100903" w:history="1">
        <w:r w:rsidRPr="00F400AF">
          <w:rPr>
            <w:rFonts w:ascii="Times New Roman" w:eastAsia="Times New Roman" w:hAnsi="Times New Roman"/>
            <w:sz w:val="26"/>
            <w:szCs w:val="26"/>
            <w:lang w:eastAsia="ru-RU"/>
          </w:rPr>
          <w:t>N 317-ФЗ</w:t>
        </w:r>
      </w:hyperlink>
      <w:r w:rsidRPr="00F400AF">
        <w:rPr>
          <w:rFonts w:ascii="Times New Roman" w:eastAsia="Times New Roman" w:hAnsi="Times New Roman"/>
          <w:sz w:val="26"/>
          <w:szCs w:val="26"/>
          <w:lang w:eastAsia="ru-RU"/>
        </w:rPr>
        <w:t>)</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9" w:name="dst471"/>
      <w:bookmarkEnd w:id="9"/>
      <w:r w:rsidRPr="00F400AF">
        <w:rPr>
          <w:rFonts w:ascii="Times New Roman" w:eastAsia="Times New Roman" w:hAnsi="Times New Roman"/>
          <w:sz w:val="26"/>
          <w:szCs w:val="26"/>
          <w:lang w:eastAsia="ru-RU"/>
        </w:rPr>
        <w:t>при выявлении в соответствии с медицинским заключением, выданным в </w:t>
      </w:r>
      <w:hyperlink r:id="rId19" w:anchor="dst100009" w:history="1">
        <w:r w:rsidRPr="00F400AF">
          <w:rPr>
            <w:rFonts w:ascii="Times New Roman" w:eastAsia="Times New Roman" w:hAnsi="Times New Roman"/>
            <w:sz w:val="26"/>
            <w:szCs w:val="26"/>
            <w:lang w:eastAsia="ru-RU"/>
          </w:rPr>
          <w:t>порядке</w:t>
        </w:r>
      </w:hyperlink>
      <w:r w:rsidRPr="00F400AF">
        <w:rPr>
          <w:rFonts w:ascii="Times New Roman" w:eastAsia="Times New Roman" w:hAnsi="Times New Roman"/>
          <w:sz w:val="26"/>
          <w:szCs w:val="26"/>
          <w:lang w:eastAsia="ru-RU"/>
        </w:rPr>
        <w:t>,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10" w:name="dst472"/>
      <w:bookmarkEnd w:id="10"/>
      <w:proofErr w:type="gramStart"/>
      <w:r w:rsidRPr="00F400AF">
        <w:rPr>
          <w:rFonts w:ascii="Times New Roman" w:eastAsia="Times New Roman" w:hAnsi="Times New Roman"/>
          <w:sz w:val="26"/>
          <w:szCs w:val="26"/>
          <w:lang w:eastAsia="ru-RU"/>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rsidRPr="00F400AF">
        <w:rPr>
          <w:rFonts w:ascii="Times New Roman" w:eastAsia="Times New Roman" w:hAnsi="Times New Roman"/>
          <w:sz w:val="26"/>
          <w:szCs w:val="26"/>
          <w:lang w:eastAsia="ru-RU"/>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11" w:name="dst473"/>
      <w:bookmarkEnd w:id="11"/>
      <w:r w:rsidRPr="00F400AF">
        <w:rPr>
          <w:rFonts w:ascii="Times New Roman" w:eastAsia="Times New Roman" w:hAnsi="Times New Roman"/>
          <w:sz w:val="26"/>
          <w:szCs w:val="26"/>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12" w:name="dst1762"/>
      <w:bookmarkEnd w:id="12"/>
      <w:r w:rsidRPr="00F400AF">
        <w:rPr>
          <w:rFonts w:ascii="Times New Roman" w:eastAsia="Times New Roman" w:hAnsi="Times New Roman"/>
          <w:sz w:val="26"/>
          <w:szCs w:val="26"/>
          <w:lang w:eastAsia="ru-RU"/>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roofErr w:type="gramStart"/>
      <w:r w:rsidRPr="00F400AF">
        <w:rPr>
          <w:rFonts w:ascii="Times New Roman" w:eastAsia="Times New Roman" w:hAnsi="Times New Roman"/>
          <w:sz w:val="26"/>
          <w:szCs w:val="26"/>
          <w:lang w:eastAsia="ru-RU"/>
        </w:rPr>
        <w:t>.</w:t>
      </w:r>
      <w:proofErr w:type="gramEnd"/>
      <w:r w:rsidRPr="00F400AF">
        <w:rPr>
          <w:rFonts w:ascii="Times New Roman" w:eastAsia="Times New Roman" w:hAnsi="Times New Roman"/>
          <w:sz w:val="26"/>
          <w:szCs w:val="26"/>
          <w:lang w:eastAsia="ru-RU"/>
        </w:rPr>
        <w:t xml:space="preserve"> (</w:t>
      </w:r>
      <w:proofErr w:type="gramStart"/>
      <w:r w:rsidRPr="00F400AF">
        <w:rPr>
          <w:rFonts w:ascii="Times New Roman" w:eastAsia="Times New Roman" w:hAnsi="Times New Roman"/>
          <w:sz w:val="26"/>
          <w:szCs w:val="26"/>
          <w:lang w:eastAsia="ru-RU"/>
        </w:rPr>
        <w:t>в</w:t>
      </w:r>
      <w:proofErr w:type="gramEnd"/>
      <w:r w:rsidRPr="00F400AF">
        <w:rPr>
          <w:rFonts w:ascii="Times New Roman" w:eastAsia="Times New Roman" w:hAnsi="Times New Roman"/>
          <w:sz w:val="26"/>
          <w:szCs w:val="26"/>
          <w:lang w:eastAsia="ru-RU"/>
        </w:rPr>
        <w:t xml:space="preserve"> ред. Федерального </w:t>
      </w:r>
      <w:hyperlink r:id="rId20" w:anchor="dst100013" w:history="1">
        <w:r w:rsidRPr="00F400AF">
          <w:rPr>
            <w:rFonts w:ascii="Times New Roman" w:eastAsia="Times New Roman" w:hAnsi="Times New Roman"/>
            <w:sz w:val="26"/>
            <w:szCs w:val="26"/>
            <w:lang w:eastAsia="ru-RU"/>
          </w:rPr>
          <w:t>закона</w:t>
        </w:r>
      </w:hyperlink>
      <w:r w:rsidRPr="00F400AF">
        <w:rPr>
          <w:rFonts w:ascii="Times New Roman" w:eastAsia="Times New Roman" w:hAnsi="Times New Roman"/>
          <w:sz w:val="26"/>
          <w:szCs w:val="26"/>
          <w:lang w:eastAsia="ru-RU"/>
        </w:rPr>
        <w:t> от 30.11.2011 N 353-ФЗ);</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13" w:name="dst1763"/>
      <w:bookmarkEnd w:id="13"/>
      <w:r w:rsidRPr="00F400AF">
        <w:rPr>
          <w:rFonts w:ascii="Times New Roman" w:eastAsia="Times New Roman" w:hAnsi="Times New Roman"/>
          <w:sz w:val="26"/>
          <w:szCs w:val="26"/>
          <w:lang w:eastAsia="ru-RU"/>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w:t>
      </w:r>
      <w:proofErr w:type="gramStart"/>
      <w:r w:rsidRPr="00F400AF">
        <w:rPr>
          <w:rFonts w:ascii="Times New Roman" w:eastAsia="Times New Roman" w:hAnsi="Times New Roman"/>
          <w:sz w:val="26"/>
          <w:szCs w:val="26"/>
          <w:lang w:eastAsia="ru-RU"/>
        </w:rPr>
        <w:t>и(</w:t>
      </w:r>
      <w:proofErr w:type="gramEnd"/>
      <w:r w:rsidRPr="00F400AF">
        <w:rPr>
          <w:rFonts w:ascii="Times New Roman" w:eastAsia="Times New Roman" w:hAnsi="Times New Roman"/>
          <w:sz w:val="26"/>
          <w:szCs w:val="26"/>
          <w:lang w:eastAsia="ru-RU"/>
        </w:rPr>
        <w:t>в ред. Федерального </w:t>
      </w:r>
      <w:hyperlink r:id="rId21" w:anchor="dst100014" w:history="1">
        <w:r w:rsidRPr="00F400AF">
          <w:rPr>
            <w:rFonts w:ascii="Times New Roman" w:eastAsia="Times New Roman" w:hAnsi="Times New Roman"/>
            <w:sz w:val="26"/>
            <w:szCs w:val="26"/>
            <w:lang w:eastAsia="ru-RU"/>
          </w:rPr>
          <w:t>закона</w:t>
        </w:r>
      </w:hyperlink>
      <w:r w:rsidRPr="00F400AF">
        <w:rPr>
          <w:rFonts w:ascii="Times New Roman" w:eastAsia="Times New Roman" w:hAnsi="Times New Roman"/>
          <w:sz w:val="26"/>
          <w:szCs w:val="26"/>
          <w:lang w:eastAsia="ru-RU"/>
        </w:rPr>
        <w:t> от 30.11.2011 N 353-ФЗ);</w:t>
      </w:r>
    </w:p>
    <w:p w:rsidR="003754F2" w:rsidRPr="00F400AF" w:rsidRDefault="003754F2" w:rsidP="003754F2">
      <w:pPr>
        <w:numPr>
          <w:ilvl w:val="0"/>
          <w:numId w:val="14"/>
        </w:numPr>
        <w:shd w:val="clear" w:color="auto" w:fill="FFFFFF"/>
        <w:spacing w:after="0" w:line="240" w:lineRule="auto"/>
        <w:ind w:left="0"/>
        <w:jc w:val="both"/>
        <w:rPr>
          <w:rFonts w:ascii="Times New Roman" w:eastAsia="Times New Roman" w:hAnsi="Times New Roman"/>
          <w:sz w:val="26"/>
          <w:szCs w:val="26"/>
          <w:lang w:eastAsia="ru-RU"/>
        </w:rPr>
      </w:pPr>
      <w:bookmarkStart w:id="14" w:name="dst102447"/>
      <w:bookmarkEnd w:id="14"/>
      <w:r w:rsidRPr="00F400AF">
        <w:rPr>
          <w:rFonts w:ascii="Times New Roman" w:eastAsia="Times New Roman" w:hAnsi="Times New Roman"/>
          <w:sz w:val="26"/>
          <w:szCs w:val="26"/>
          <w:lang w:eastAsia="ru-RU"/>
        </w:rP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22" w:anchor="dst101019" w:history="1">
        <w:r w:rsidRPr="00F400AF">
          <w:rPr>
            <w:rFonts w:ascii="Times New Roman" w:eastAsia="Times New Roman" w:hAnsi="Times New Roman"/>
            <w:sz w:val="26"/>
            <w:szCs w:val="26"/>
            <w:lang w:eastAsia="ru-RU"/>
          </w:rPr>
          <w:t>оплата</w:t>
        </w:r>
      </w:hyperlink>
      <w:r w:rsidRPr="00F400AF">
        <w:rPr>
          <w:rFonts w:ascii="Times New Roman" w:eastAsia="Times New Roman" w:hAnsi="Times New Roman"/>
          <w:sz w:val="26"/>
          <w:szCs w:val="26"/>
          <w:lang w:eastAsia="ru-RU"/>
        </w:rPr>
        <w:t> за все время отстранения от работы как за простой</w:t>
      </w:r>
      <w:proofErr w:type="gramStart"/>
      <w:r w:rsidRPr="00F400AF">
        <w:rPr>
          <w:rFonts w:ascii="Times New Roman" w:eastAsia="Times New Roman" w:hAnsi="Times New Roman"/>
          <w:sz w:val="26"/>
          <w:szCs w:val="26"/>
          <w:lang w:eastAsia="ru-RU"/>
        </w:rPr>
        <w:t>.</w:t>
      </w:r>
      <w:proofErr w:type="gramEnd"/>
      <w:r w:rsidRPr="00F400AF">
        <w:rPr>
          <w:rFonts w:ascii="Times New Roman" w:eastAsia="Times New Roman" w:hAnsi="Times New Roman"/>
          <w:sz w:val="26"/>
          <w:szCs w:val="26"/>
          <w:lang w:eastAsia="ru-RU"/>
        </w:rPr>
        <w:t xml:space="preserve"> (</w:t>
      </w:r>
      <w:proofErr w:type="gramStart"/>
      <w:r w:rsidRPr="00F400AF">
        <w:rPr>
          <w:rFonts w:ascii="Times New Roman" w:eastAsia="Times New Roman" w:hAnsi="Times New Roman"/>
          <w:sz w:val="26"/>
          <w:szCs w:val="26"/>
          <w:lang w:eastAsia="ru-RU"/>
        </w:rPr>
        <w:t>в</w:t>
      </w:r>
      <w:proofErr w:type="gramEnd"/>
      <w:r w:rsidRPr="00F400AF">
        <w:rPr>
          <w:rFonts w:ascii="Times New Roman" w:eastAsia="Times New Roman" w:hAnsi="Times New Roman"/>
          <w:sz w:val="26"/>
          <w:szCs w:val="26"/>
          <w:lang w:eastAsia="ru-RU"/>
        </w:rPr>
        <w:t xml:space="preserve"> ред. Федеральных законов от 30.06.2006 </w:t>
      </w:r>
      <w:hyperlink r:id="rId23" w:anchor="dst100481" w:history="1">
        <w:r w:rsidRPr="00F400AF">
          <w:rPr>
            <w:rFonts w:ascii="Times New Roman" w:eastAsia="Times New Roman" w:hAnsi="Times New Roman"/>
            <w:sz w:val="26"/>
            <w:szCs w:val="26"/>
            <w:lang w:eastAsia="ru-RU"/>
          </w:rPr>
          <w:t>N 90-ФЗ</w:t>
        </w:r>
      </w:hyperlink>
      <w:r w:rsidRPr="00F400AF">
        <w:rPr>
          <w:rFonts w:ascii="Times New Roman" w:eastAsia="Times New Roman" w:hAnsi="Times New Roman"/>
          <w:sz w:val="26"/>
          <w:szCs w:val="26"/>
          <w:lang w:eastAsia="ru-RU"/>
        </w:rPr>
        <w:t>, от 30.11.2011 </w:t>
      </w:r>
      <w:hyperlink r:id="rId24" w:anchor="dst100015" w:history="1">
        <w:r w:rsidRPr="00F400AF">
          <w:rPr>
            <w:rFonts w:ascii="Times New Roman" w:eastAsia="Times New Roman" w:hAnsi="Times New Roman"/>
            <w:sz w:val="26"/>
            <w:szCs w:val="26"/>
            <w:lang w:eastAsia="ru-RU"/>
          </w:rPr>
          <w:t>N 353-ФЗ</w:t>
        </w:r>
      </w:hyperlink>
      <w:r w:rsidRPr="00F400AF">
        <w:rPr>
          <w:rFonts w:ascii="Times New Roman" w:eastAsia="Times New Roman" w:hAnsi="Times New Roman"/>
          <w:sz w:val="26"/>
          <w:szCs w:val="26"/>
          <w:lang w:eastAsia="ru-RU"/>
        </w:rPr>
        <w:t>, от 25.11.2013 </w:t>
      </w:r>
      <w:hyperlink r:id="rId25" w:anchor="dst100904" w:history="1">
        <w:r w:rsidRPr="00F400AF">
          <w:rPr>
            <w:rFonts w:ascii="Times New Roman" w:eastAsia="Times New Roman" w:hAnsi="Times New Roman"/>
            <w:sz w:val="26"/>
            <w:szCs w:val="26"/>
            <w:lang w:eastAsia="ru-RU"/>
          </w:rPr>
          <w:t>N 317-ФЗ</w:t>
        </w:r>
      </w:hyperlink>
      <w:r w:rsidRPr="00F400AF">
        <w:rPr>
          <w:rFonts w:ascii="Times New Roman" w:eastAsia="Times New Roman" w:hAnsi="Times New Roman"/>
          <w:sz w:val="26"/>
          <w:szCs w:val="26"/>
          <w:lang w:eastAsia="ru-RU"/>
        </w:rPr>
        <w:t>)</w:t>
      </w:r>
    </w:p>
    <w:p w:rsidR="003754F2" w:rsidRPr="00F400AF" w:rsidRDefault="003754F2" w:rsidP="003754F2">
      <w:pPr>
        <w:shd w:val="clear" w:color="auto" w:fill="FFFFFF"/>
        <w:spacing w:after="0" w:line="240" w:lineRule="auto"/>
        <w:jc w:val="both"/>
        <w:rPr>
          <w:rFonts w:ascii="Times New Roman" w:eastAsia="Times New Roman" w:hAnsi="Times New Roman"/>
          <w:sz w:val="26"/>
          <w:szCs w:val="26"/>
          <w:lang w:eastAsia="ru-RU"/>
        </w:rPr>
      </w:pPr>
    </w:p>
    <w:p w:rsidR="003754F2" w:rsidRPr="00F400AF" w:rsidRDefault="003754F2" w:rsidP="0073545D">
      <w:pPr>
        <w:tabs>
          <w:tab w:val="left" w:pos="540"/>
          <w:tab w:val="num" w:pos="720"/>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lastRenderedPageBreak/>
        <w:t>2.4. Прекращение трудового договора:</w:t>
      </w:r>
    </w:p>
    <w:p w:rsidR="003754F2" w:rsidRPr="00F400AF" w:rsidRDefault="003754F2" w:rsidP="003754F2">
      <w:pPr>
        <w:tabs>
          <w:tab w:val="left" w:pos="540"/>
          <w:tab w:val="num" w:pos="720"/>
          <w:tab w:val="left" w:pos="1620"/>
        </w:tabs>
        <w:spacing w:after="0" w:line="240" w:lineRule="auto"/>
        <w:ind w:firstLine="709"/>
        <w:rPr>
          <w:rFonts w:ascii="Times New Roman" w:eastAsia="Times New Roman" w:hAnsi="Times New Roman"/>
          <w:b/>
          <w:sz w:val="26"/>
          <w:szCs w:val="26"/>
          <w:lang w:eastAsia="ru-RU"/>
        </w:rPr>
      </w:pP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w:t>
      </w:r>
      <w:r w:rsidR="003754F2" w:rsidRPr="00F400AF">
        <w:rPr>
          <w:rFonts w:ascii="Times New Roman" w:eastAsia="Times New Roman" w:hAnsi="Times New Roman"/>
          <w:sz w:val="26"/>
          <w:szCs w:val="26"/>
          <w:lang w:eastAsia="ru-RU"/>
        </w:rPr>
        <w:t xml:space="preserve">Прекращение трудового договора может иметь место только по основаниям, предусмотренным трудовым законодательством.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2.4.2.</w:t>
      </w:r>
      <w:r w:rsidR="003754F2" w:rsidRPr="00F400AF">
        <w:rPr>
          <w:rFonts w:ascii="Times New Roman" w:eastAsia="Times New Roman" w:hAnsi="Times New Roman"/>
          <w:sz w:val="26"/>
          <w:szCs w:val="26"/>
          <w:lang w:eastAsia="ru-RU"/>
        </w:rPr>
        <w:t xml:space="preserve">Трудовой договор </w:t>
      </w:r>
      <w:proofErr w:type="gramStart"/>
      <w:r w:rsidR="003754F2" w:rsidRPr="00F400AF">
        <w:rPr>
          <w:rFonts w:ascii="Times New Roman" w:eastAsia="Times New Roman" w:hAnsi="Times New Roman"/>
          <w:sz w:val="26"/>
          <w:szCs w:val="26"/>
          <w:lang w:eastAsia="ru-RU"/>
        </w:rPr>
        <w:t>может быть в любое время расторгнут</w:t>
      </w:r>
      <w:proofErr w:type="gramEnd"/>
      <w:r w:rsidR="003754F2" w:rsidRPr="00F400AF">
        <w:rPr>
          <w:rFonts w:ascii="Times New Roman" w:eastAsia="Times New Roman" w:hAnsi="Times New Roman"/>
          <w:sz w:val="26"/>
          <w:szCs w:val="26"/>
          <w:lang w:eastAsia="ru-RU"/>
        </w:rPr>
        <w:t xml:space="preserve"> по соглашению сторон трудового договора (ст. 78 ТК РФ).</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2.4.3.</w:t>
      </w:r>
      <w:r w:rsidR="003754F2" w:rsidRPr="00F400AF">
        <w:rPr>
          <w:rFonts w:ascii="Times New Roman" w:eastAsia="Times New Roman" w:hAnsi="Times New Roman"/>
          <w:sz w:val="26"/>
          <w:szCs w:val="26"/>
          <w:lang w:eastAsia="ru-RU"/>
        </w:rPr>
        <w:t>Срочный трудовой договор прекращается с истечением срока его действия (ст. 79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Трудовой договор, заключенный на время выполнения определенной работы, прекращается по завершении этой работы.</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2.4.4.</w:t>
      </w:r>
      <w:r w:rsidR="003754F2" w:rsidRPr="00F400AF">
        <w:rPr>
          <w:rFonts w:ascii="Times New Roman" w:eastAsia="Times New Roman" w:hAnsi="Times New Roman"/>
          <w:sz w:val="26"/>
          <w:szCs w:val="26"/>
          <w:lang w:eastAsia="ru-RU"/>
        </w:rPr>
        <w:t xml:space="preserve">Работник имеет право расторгнуть трудовой договор, предупредив об этом работодателя в письменной форме не </w:t>
      </w:r>
      <w:proofErr w:type="gramStart"/>
      <w:r w:rsidR="003754F2" w:rsidRPr="00F400AF">
        <w:rPr>
          <w:rFonts w:ascii="Times New Roman" w:eastAsia="Times New Roman" w:hAnsi="Times New Roman"/>
          <w:sz w:val="26"/>
          <w:szCs w:val="26"/>
          <w:lang w:eastAsia="ru-RU"/>
        </w:rPr>
        <w:t>позднее</w:t>
      </w:r>
      <w:proofErr w:type="gramEnd"/>
      <w:r w:rsidR="003754F2" w:rsidRPr="00F400AF">
        <w:rPr>
          <w:rFonts w:ascii="Times New Roman" w:eastAsia="Times New Roman" w:hAnsi="Times New Roman"/>
          <w:sz w:val="26"/>
          <w:szCs w:val="26"/>
          <w:lang w:eastAsia="ru-RU"/>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2.4.5.</w:t>
      </w:r>
      <w:r w:rsidR="003754F2" w:rsidRPr="00F400AF">
        <w:rPr>
          <w:rFonts w:ascii="Times New Roman" w:eastAsia="Times New Roman" w:hAnsi="Times New Roman"/>
          <w:sz w:val="26"/>
          <w:szCs w:val="26"/>
          <w:lang w:eastAsia="ru-RU"/>
        </w:rPr>
        <w:t xml:space="preserve">По соглашению между работником и работодателем трудовой </w:t>
      </w:r>
      <w:proofErr w:type="gramStart"/>
      <w:r w:rsidR="003754F2" w:rsidRPr="00F400AF">
        <w:rPr>
          <w:rFonts w:ascii="Times New Roman" w:eastAsia="Times New Roman" w:hAnsi="Times New Roman"/>
          <w:sz w:val="26"/>
          <w:szCs w:val="26"/>
          <w:lang w:eastAsia="ru-RU"/>
        </w:rPr>
        <w:t>договор</w:t>
      </w:r>
      <w:proofErr w:type="gramEnd"/>
      <w:r w:rsidR="003754F2" w:rsidRPr="00F400AF">
        <w:rPr>
          <w:rFonts w:ascii="Times New Roman" w:eastAsia="Times New Roman" w:hAnsi="Times New Roman"/>
          <w:sz w:val="26"/>
          <w:szCs w:val="26"/>
          <w:lang w:eastAsia="ru-RU"/>
        </w:rPr>
        <w:t xml:space="preserve"> может быть расторгнут и до истечения срока предупреждения об увольнении (ст. 80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proofErr w:type="gramStart"/>
      <w:r w:rsidRPr="00F400AF">
        <w:rPr>
          <w:rFonts w:ascii="Times New Roman" w:hAnsi="Times New Roman"/>
          <w:sz w:val="26"/>
          <w:szCs w:val="26"/>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F400AF">
        <w:rPr>
          <w:rFonts w:ascii="Times New Roman" w:hAnsi="Times New Roman"/>
          <w:sz w:val="26"/>
          <w:szCs w:val="26"/>
        </w:rPr>
        <w:t xml:space="preserve"> договор в срок, указанный в заявлении работника.</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2.4.6.</w:t>
      </w:r>
      <w:r w:rsidR="003754F2" w:rsidRPr="00F400AF">
        <w:rPr>
          <w:rFonts w:ascii="Times New Roman" w:eastAsia="Times New Roman" w:hAnsi="Times New Roman"/>
          <w:sz w:val="26"/>
          <w:szCs w:val="26"/>
          <w:lang w:eastAsia="ru-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003754F2" w:rsidRPr="00F400AF">
        <w:rPr>
          <w:rFonts w:ascii="Times New Roman" w:eastAsia="Times New Roman" w:hAnsi="Times New Roman"/>
          <w:sz w:val="26"/>
          <w:szCs w:val="26"/>
          <w:lang w:eastAsia="ru-RU"/>
        </w:rPr>
        <w:t>и</w:t>
      </w:r>
      <w:proofErr w:type="gramEnd"/>
      <w:r w:rsidR="003754F2" w:rsidRPr="00F400AF">
        <w:rPr>
          <w:rFonts w:ascii="Times New Roman" w:eastAsia="Times New Roman" w:hAnsi="Times New Roman"/>
          <w:sz w:val="26"/>
          <w:szCs w:val="26"/>
          <w:lang w:eastAsia="ru-RU"/>
        </w:rPr>
        <w:t xml:space="preserve"> трудового договора.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По истечении срока предупреждения об увольнении работник имеет право прекратить работу.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Если по истечении срока предупреждения об увольнении трудовой договор не </w:t>
      </w:r>
      <w:proofErr w:type="gramStart"/>
      <w:r w:rsidRPr="00F400AF">
        <w:rPr>
          <w:rFonts w:ascii="Times New Roman" w:eastAsia="Times New Roman" w:hAnsi="Times New Roman"/>
          <w:sz w:val="26"/>
          <w:szCs w:val="26"/>
          <w:lang w:eastAsia="ru-RU"/>
        </w:rPr>
        <w:t>был</w:t>
      </w:r>
      <w:proofErr w:type="gramEnd"/>
      <w:r w:rsidRPr="00F400AF">
        <w:rPr>
          <w:rFonts w:ascii="Times New Roman" w:eastAsia="Times New Roman" w:hAnsi="Times New Roman"/>
          <w:sz w:val="26"/>
          <w:szCs w:val="26"/>
          <w:lang w:eastAsia="ru-RU"/>
        </w:rPr>
        <w:t xml:space="preserve"> расторгнут, и работник не настаивает на увольнении, то действие трудового договора продолжается.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2.4.7.</w:t>
      </w:r>
      <w:r w:rsidR="003754F2" w:rsidRPr="00F400AF">
        <w:rPr>
          <w:rFonts w:ascii="Times New Roman" w:eastAsia="Times New Roman" w:hAnsi="Times New Roman"/>
          <w:sz w:val="26"/>
          <w:szCs w:val="26"/>
          <w:lang w:eastAsia="ru-RU"/>
        </w:rPr>
        <w:t xml:space="preserve">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2.4.8.</w:t>
      </w:r>
      <w:r w:rsidR="003754F2" w:rsidRPr="00F400AF">
        <w:rPr>
          <w:rFonts w:ascii="Times New Roman" w:eastAsia="Times New Roman" w:hAnsi="Times New Roman"/>
          <w:sz w:val="26"/>
          <w:szCs w:val="26"/>
          <w:lang w:eastAsia="ru-RU"/>
        </w:rPr>
        <w:t xml:space="preserve">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Причинами увольнения работников, в том числе педагогических работников, по п. 2 ч. 1 ст. 81 ТК РФ, могут являться:</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реорганизация учреждения;</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исключение из штатного расписания некоторых должностей;</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сокращение численности работников;</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уменьшение количества классов-комплектов, групп;</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изменение количества часов по предмету ввиду изменения учебного плана, учебных программ и т.п.</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2.4.9.</w:t>
      </w:r>
      <w:r w:rsidR="003754F2" w:rsidRPr="00F400AF">
        <w:rPr>
          <w:rFonts w:ascii="Times New Roman" w:eastAsia="Times New Roman" w:hAnsi="Times New Roman"/>
          <w:sz w:val="26"/>
          <w:szCs w:val="26"/>
          <w:lang w:eastAsia="ru-RU"/>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2.4.10.</w:t>
      </w:r>
      <w:r w:rsidR="003754F2" w:rsidRPr="00F400AF">
        <w:rPr>
          <w:rFonts w:ascii="Times New Roman" w:eastAsia="Times New Roman" w:hAnsi="Times New Roman"/>
          <w:sz w:val="26"/>
          <w:szCs w:val="26"/>
          <w:lang w:eastAsia="ru-RU"/>
        </w:rPr>
        <w:t>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3754F2" w:rsidRPr="00F400AF" w:rsidRDefault="003754F2" w:rsidP="003754F2">
      <w:pPr>
        <w:autoSpaceDE w:val="0"/>
        <w:autoSpaceDN w:val="0"/>
        <w:adjustRightInd w:val="0"/>
        <w:spacing w:after="0" w:line="240" w:lineRule="auto"/>
        <w:ind w:firstLine="709"/>
        <w:jc w:val="both"/>
        <w:rPr>
          <w:rFonts w:ascii="Times New Roman" w:hAnsi="Times New Roman"/>
          <w:iCs/>
          <w:sz w:val="26"/>
          <w:szCs w:val="26"/>
        </w:rPr>
      </w:pPr>
      <w:r w:rsidRPr="00F400AF">
        <w:rPr>
          <w:rFonts w:ascii="Times New Roman" w:hAnsi="Times New Roman"/>
          <w:iCs/>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754F2" w:rsidRPr="00F400AF" w:rsidRDefault="003754F2" w:rsidP="003754F2">
      <w:pPr>
        <w:autoSpaceDE w:val="0"/>
        <w:autoSpaceDN w:val="0"/>
        <w:adjustRightInd w:val="0"/>
        <w:spacing w:after="0" w:line="240" w:lineRule="auto"/>
        <w:ind w:firstLine="709"/>
        <w:jc w:val="both"/>
        <w:rPr>
          <w:rFonts w:ascii="Times New Roman" w:hAnsi="Times New Roman"/>
          <w:iCs/>
          <w:sz w:val="26"/>
          <w:szCs w:val="26"/>
        </w:rPr>
      </w:pPr>
      <w:r w:rsidRPr="00F400AF">
        <w:rPr>
          <w:rFonts w:ascii="Times New Roman" w:hAnsi="Times New Roman"/>
          <w:iCs/>
          <w:sz w:val="26"/>
          <w:szCs w:val="26"/>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iCs/>
          <w:sz w:val="26"/>
          <w:szCs w:val="26"/>
        </w:rPr>
      </w:pPr>
      <w:r w:rsidRPr="00F400AF">
        <w:rPr>
          <w:rFonts w:ascii="Times New Roman" w:hAnsi="Times New Roman"/>
          <w:iCs/>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3754F2" w:rsidRPr="00F400AF" w:rsidRDefault="0073545D"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2.4.11.</w:t>
      </w:r>
      <w:r w:rsidR="003754F2" w:rsidRPr="00F400AF">
        <w:rPr>
          <w:rFonts w:ascii="Times New Roman" w:eastAsia="Times New Roman" w:hAnsi="Times New Roman"/>
          <w:sz w:val="26"/>
          <w:szCs w:val="26"/>
          <w:lang w:eastAsia="ru-RU"/>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Symbol" w:hAnsi="Times New Roman"/>
          <w:sz w:val="26"/>
          <w:szCs w:val="26"/>
          <w:lang w:eastAsia="ru-RU"/>
        </w:rPr>
        <w:t xml:space="preserve">- </w:t>
      </w:r>
      <w:r w:rsidRPr="00F400AF">
        <w:rPr>
          <w:rFonts w:ascii="Times New Roman" w:eastAsia="Times New Roman" w:hAnsi="Times New Roman"/>
          <w:sz w:val="26"/>
          <w:szCs w:val="26"/>
          <w:lang w:eastAsia="ru-RU"/>
        </w:rPr>
        <w:t xml:space="preserve">повторное в течение одного года грубое нарушение устава образовательного учреждения;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Symbol" w:hAnsi="Times New Roman"/>
          <w:sz w:val="26"/>
          <w:szCs w:val="26"/>
          <w:lang w:eastAsia="ru-RU"/>
        </w:rPr>
        <w:t xml:space="preserve">- </w:t>
      </w:r>
      <w:r w:rsidRPr="00F400AF">
        <w:rPr>
          <w:rFonts w:ascii="Times New Roman" w:eastAsia="Times New Roman" w:hAnsi="Times New Roman"/>
          <w:sz w:val="26"/>
          <w:szCs w:val="26"/>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3754F2" w:rsidRPr="00F400AF" w:rsidRDefault="0073545D"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2.4.12.</w:t>
      </w:r>
      <w:r w:rsidR="003754F2" w:rsidRPr="00F400AF">
        <w:rPr>
          <w:rFonts w:ascii="Times New Roman" w:eastAsia="Times New Roman" w:hAnsi="Times New Roman"/>
          <w:sz w:val="26"/>
          <w:szCs w:val="26"/>
          <w:lang w:eastAsia="ru-RU"/>
        </w:rPr>
        <w:t xml:space="preserve">Прекращение трудового договора оформляется приказом  работодателя (ст. 84.1 ТК РФ). </w:t>
      </w:r>
    </w:p>
    <w:p w:rsidR="003754F2" w:rsidRPr="00F400AF" w:rsidRDefault="003754F2"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lastRenderedPageBreak/>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754F2" w:rsidRPr="00F400AF" w:rsidRDefault="0073545D" w:rsidP="003754F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2.4.13.</w:t>
      </w:r>
      <w:r w:rsidR="003754F2" w:rsidRPr="00F400AF">
        <w:rPr>
          <w:rFonts w:ascii="Times New Roman" w:eastAsia="Times New Roman" w:hAnsi="Times New Roman"/>
          <w:sz w:val="26"/>
          <w:szCs w:val="26"/>
          <w:lang w:eastAsia="ru-RU"/>
        </w:rPr>
        <w:t xml:space="preserve">Днем прекращения трудового договора во всех случаях является последний день работы работника, </w:t>
      </w:r>
      <w:r w:rsidR="003754F2" w:rsidRPr="00F400AF">
        <w:rPr>
          <w:rFonts w:ascii="Times New Roman" w:hAnsi="Times New Roman"/>
          <w:sz w:val="26"/>
          <w:szCs w:val="26"/>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754F2" w:rsidRPr="00F400AF" w:rsidRDefault="0073545D"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2.4.14.</w:t>
      </w:r>
      <w:r w:rsidR="003754F2" w:rsidRPr="00F400AF">
        <w:rPr>
          <w:rFonts w:ascii="Times New Roman" w:eastAsia="Times New Roman" w:hAnsi="Times New Roman"/>
          <w:sz w:val="26"/>
          <w:szCs w:val="26"/>
          <w:lang w:eastAsia="ru-RU"/>
        </w:rPr>
        <w:t xml:space="preserve">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3754F2" w:rsidRPr="00F400AF" w:rsidRDefault="003754F2"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proofErr w:type="gramStart"/>
      <w:r w:rsidRPr="00F400AF">
        <w:rPr>
          <w:rFonts w:ascii="Times New Roman" w:eastAsia="Times New Roman" w:hAnsi="Times New Roman"/>
          <w:sz w:val="26"/>
          <w:szCs w:val="26"/>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3754F2" w:rsidRPr="00F400AF" w:rsidRDefault="0073545D"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2.4.15.</w:t>
      </w:r>
      <w:r w:rsidR="003754F2" w:rsidRPr="00F400AF">
        <w:rPr>
          <w:rFonts w:ascii="Times New Roman" w:eastAsia="Times New Roman" w:hAnsi="Times New Roman"/>
          <w:sz w:val="26"/>
          <w:szCs w:val="26"/>
          <w:lang w:eastAsia="ru-RU"/>
        </w:rPr>
        <w:t xml:space="preserve">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3754F2" w:rsidRPr="00F400AF" w:rsidRDefault="0073545D"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2.4.16.</w:t>
      </w:r>
      <w:r w:rsidR="003754F2" w:rsidRPr="00F400AF">
        <w:rPr>
          <w:rFonts w:ascii="Times New Roman" w:eastAsia="Times New Roman" w:hAnsi="Times New Roman"/>
          <w:sz w:val="26"/>
          <w:szCs w:val="26"/>
          <w:lang w:eastAsia="ru-RU"/>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3754F2" w:rsidRPr="00F400AF" w:rsidRDefault="003754F2" w:rsidP="003754F2">
      <w:pPr>
        <w:tabs>
          <w:tab w:val="left" w:pos="540"/>
          <w:tab w:val="num" w:pos="720"/>
          <w:tab w:val="left" w:pos="900"/>
        </w:tabs>
        <w:spacing w:after="0" w:line="240" w:lineRule="auto"/>
        <w:ind w:firstLine="709"/>
        <w:jc w:val="both"/>
        <w:rPr>
          <w:rFonts w:ascii="Times New Roman" w:eastAsia="Times New Roman" w:hAnsi="Times New Roman"/>
          <w:sz w:val="26"/>
          <w:szCs w:val="26"/>
          <w:lang w:eastAsia="ru-RU"/>
        </w:rPr>
      </w:pPr>
    </w:p>
    <w:p w:rsidR="003754F2" w:rsidRPr="00F400AF" w:rsidRDefault="003754F2" w:rsidP="003754F2">
      <w:pPr>
        <w:spacing w:after="0" w:line="240" w:lineRule="auto"/>
        <w:ind w:firstLine="709"/>
        <w:rPr>
          <w:rFonts w:ascii="Times New Roman" w:eastAsia="Times New Roman" w:hAnsi="Times New Roman"/>
          <w:sz w:val="26"/>
          <w:szCs w:val="26"/>
          <w:lang w:eastAsia="ru-RU"/>
        </w:rPr>
      </w:pPr>
    </w:p>
    <w:p w:rsidR="003754F2" w:rsidRPr="00F400AF" w:rsidRDefault="003754F2" w:rsidP="003754F2">
      <w:pPr>
        <w:spacing w:after="0" w:line="240" w:lineRule="auto"/>
        <w:ind w:firstLine="709"/>
        <w:jc w:val="center"/>
        <w:rPr>
          <w:rFonts w:ascii="Times New Roman" w:eastAsia="Times New Roman" w:hAnsi="Times New Roman"/>
          <w:sz w:val="26"/>
          <w:szCs w:val="26"/>
          <w:lang w:eastAsia="ru-RU"/>
        </w:rPr>
      </w:pPr>
      <w:r w:rsidRPr="00F400AF">
        <w:rPr>
          <w:rFonts w:ascii="Times New Roman" w:eastAsia="Times New Roman" w:hAnsi="Times New Roman"/>
          <w:b/>
          <w:sz w:val="26"/>
          <w:szCs w:val="26"/>
          <w:lang w:val="en-US" w:eastAsia="ru-RU"/>
        </w:rPr>
        <w:t>III</w:t>
      </w:r>
      <w:r w:rsidRPr="00F400AF">
        <w:rPr>
          <w:rFonts w:ascii="Times New Roman" w:eastAsia="Times New Roman" w:hAnsi="Times New Roman"/>
          <w:b/>
          <w:sz w:val="26"/>
          <w:szCs w:val="26"/>
          <w:lang w:eastAsia="ru-RU"/>
        </w:rPr>
        <w:t>. Основные права, обязанности и ответственность сторон трудового договора</w:t>
      </w:r>
    </w:p>
    <w:p w:rsidR="003754F2" w:rsidRPr="00F400AF" w:rsidRDefault="003754F2" w:rsidP="003754F2">
      <w:pPr>
        <w:spacing w:after="0" w:line="240" w:lineRule="auto"/>
        <w:ind w:firstLine="709"/>
        <w:rPr>
          <w:rFonts w:ascii="Times New Roman" w:eastAsia="Times New Roman" w:hAnsi="Times New Roman"/>
          <w:b/>
          <w:sz w:val="26"/>
          <w:szCs w:val="26"/>
          <w:lang w:eastAsia="ru-RU"/>
        </w:rPr>
      </w:pPr>
    </w:p>
    <w:p w:rsidR="003754F2" w:rsidRPr="00F400AF" w:rsidRDefault="003754F2" w:rsidP="003754F2">
      <w:pPr>
        <w:spacing w:after="0" w:line="240" w:lineRule="auto"/>
        <w:ind w:firstLine="709"/>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3.1. Работник имеет право:</w:t>
      </w:r>
    </w:p>
    <w:p w:rsidR="003754F2" w:rsidRPr="00F400AF" w:rsidRDefault="003754F2" w:rsidP="003754F2">
      <w:pPr>
        <w:spacing w:after="0" w:line="240" w:lineRule="auto"/>
        <w:ind w:firstLine="709"/>
        <w:rPr>
          <w:rFonts w:ascii="Times New Roman" w:eastAsia="Times New Roman" w:hAnsi="Times New Roman"/>
          <w:b/>
          <w:sz w:val="26"/>
          <w:szCs w:val="26"/>
          <w:lang w:eastAsia="ru-RU"/>
        </w:rPr>
      </w:pP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3.1.1.</w:t>
      </w:r>
      <w:r w:rsidR="003754F2" w:rsidRPr="00F400AF">
        <w:rPr>
          <w:rFonts w:ascii="Times New Roman" w:eastAsia="Symbol" w:hAnsi="Times New Roman"/>
          <w:sz w:val="26"/>
          <w:szCs w:val="26"/>
          <w:lang w:eastAsia="ru-RU"/>
        </w:rPr>
        <w:t>На заключение, изменение и расторжение трудового договора в порядке и на условиях, которые  установлены ТК РФ, иными федеральными законами;</w:t>
      </w:r>
    </w:p>
    <w:p w:rsidR="003754F2" w:rsidRPr="00F400AF" w:rsidRDefault="003754F2" w:rsidP="003754F2">
      <w:pPr>
        <w:tabs>
          <w:tab w:val="num" w:pos="720"/>
        </w:tabs>
        <w:spacing w:after="0" w:line="240" w:lineRule="auto"/>
        <w:ind w:firstLine="709"/>
        <w:jc w:val="both"/>
        <w:rPr>
          <w:rFonts w:ascii="Times New Roman" w:eastAsia="Symbol" w:hAnsi="Times New Roman"/>
          <w:sz w:val="26"/>
          <w:szCs w:val="26"/>
          <w:lang w:eastAsia="ru-RU"/>
        </w:rPr>
      </w:pPr>
      <w:r w:rsidRPr="00F400AF">
        <w:rPr>
          <w:rFonts w:ascii="Times New Roman" w:eastAsia="Symbol" w:hAnsi="Times New Roman"/>
          <w:sz w:val="26"/>
          <w:szCs w:val="26"/>
          <w:lang w:eastAsia="ru-RU"/>
        </w:rPr>
        <w:t>3.1.2.На предоставление ему работы, обусловленной трудовым договором;</w:t>
      </w:r>
    </w:p>
    <w:p w:rsidR="003754F2" w:rsidRPr="00F400AF" w:rsidRDefault="003754F2" w:rsidP="003754F2">
      <w:pPr>
        <w:tabs>
          <w:tab w:val="num" w:pos="720"/>
        </w:tabs>
        <w:spacing w:after="0" w:line="240" w:lineRule="auto"/>
        <w:ind w:firstLine="709"/>
        <w:jc w:val="both"/>
        <w:rPr>
          <w:rFonts w:ascii="Times New Roman" w:eastAsia="Symbol" w:hAnsi="Times New Roman"/>
          <w:sz w:val="26"/>
          <w:szCs w:val="26"/>
          <w:lang w:eastAsia="ru-RU"/>
        </w:rPr>
      </w:pPr>
      <w:r w:rsidRPr="00F400AF">
        <w:rPr>
          <w:rFonts w:ascii="Times New Roman" w:eastAsia="Symbol" w:hAnsi="Times New Roman"/>
          <w:sz w:val="26"/>
          <w:szCs w:val="26"/>
          <w:lang w:eastAsia="ru-RU"/>
        </w:rPr>
        <w:t>3.1.3.На рабочее место, соответствующее государственным нормативным требованиям охраны труда и условиям, предусмотренным коллективным договором;</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3.1.4.</w:t>
      </w:r>
      <w:r w:rsidR="003754F2" w:rsidRPr="00F400AF">
        <w:rPr>
          <w:rFonts w:ascii="Times New Roman" w:eastAsia="Symbol" w:hAnsi="Times New Roman"/>
          <w:sz w:val="26"/>
          <w:szCs w:val="26"/>
          <w:lang w:eastAsia="ru-RU"/>
        </w:rP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proofErr w:type="gramStart"/>
      <w:r>
        <w:rPr>
          <w:rFonts w:ascii="Times New Roman" w:eastAsia="Symbol" w:hAnsi="Times New Roman"/>
          <w:sz w:val="26"/>
          <w:szCs w:val="26"/>
          <w:lang w:eastAsia="ru-RU"/>
        </w:rPr>
        <w:t>3.1.5.</w:t>
      </w:r>
      <w:r w:rsidR="003754F2" w:rsidRPr="00F400AF">
        <w:rPr>
          <w:rFonts w:ascii="Times New Roman" w:eastAsia="Symbol" w:hAnsi="Times New Roman"/>
          <w:sz w:val="26"/>
          <w:szCs w:val="26"/>
          <w:lang w:eastAsia="ru-RU"/>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3.1.6.</w:t>
      </w:r>
      <w:r w:rsidR="003754F2" w:rsidRPr="00F400AF">
        <w:rPr>
          <w:rFonts w:ascii="Times New Roman" w:eastAsia="Symbol" w:hAnsi="Times New Roman"/>
          <w:sz w:val="26"/>
          <w:szCs w:val="26"/>
          <w:lang w:eastAsia="ru-RU"/>
        </w:rPr>
        <w:t>На полную достоверную информацию об условиях труда и требованиях охраны труда на рабочем месте;</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3.1.7.</w:t>
      </w:r>
      <w:r w:rsidR="003754F2" w:rsidRPr="00F400AF">
        <w:rPr>
          <w:rFonts w:ascii="Times New Roman" w:eastAsia="Symbol" w:hAnsi="Times New Roman"/>
          <w:sz w:val="26"/>
          <w:szCs w:val="26"/>
          <w:lang w:eastAsia="ru-RU"/>
        </w:rPr>
        <w:t>На профессиональную подготовку, переподготовку и повышение своей квалификации в порядке, установленном ТК РФ, иными федеральными законами;</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3.1.8.</w:t>
      </w:r>
      <w:r w:rsidR="003754F2" w:rsidRPr="00F400AF">
        <w:rPr>
          <w:rFonts w:ascii="Times New Roman" w:eastAsia="Symbol" w:hAnsi="Times New Roman"/>
          <w:sz w:val="26"/>
          <w:szCs w:val="26"/>
          <w:lang w:eastAsia="ru-RU"/>
        </w:rP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3.1.9.</w:t>
      </w:r>
      <w:r w:rsidR="003754F2" w:rsidRPr="00F400AF">
        <w:rPr>
          <w:rFonts w:ascii="Times New Roman" w:eastAsia="Symbol" w:hAnsi="Times New Roman"/>
          <w:sz w:val="26"/>
          <w:szCs w:val="26"/>
          <w:lang w:eastAsia="ru-RU"/>
        </w:rPr>
        <w:t>На участие в управлении учреждением в предусмотренных ТК РФ, иными федеральными законами, соглашениями и коллективным договором формах;</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lastRenderedPageBreak/>
        <w:t>3.1.10.</w:t>
      </w:r>
      <w:r w:rsidR="003754F2" w:rsidRPr="00F400AF">
        <w:rPr>
          <w:rFonts w:ascii="Times New Roman" w:eastAsia="Symbol" w:hAnsi="Times New Roman"/>
          <w:sz w:val="26"/>
          <w:szCs w:val="26"/>
          <w:lang w:eastAsia="ru-RU"/>
        </w:rP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3.1.11.</w:t>
      </w:r>
      <w:r w:rsidR="003754F2" w:rsidRPr="00F400AF">
        <w:rPr>
          <w:rFonts w:ascii="Times New Roman" w:eastAsia="Symbol" w:hAnsi="Times New Roman"/>
          <w:sz w:val="26"/>
          <w:szCs w:val="26"/>
          <w:lang w:eastAsia="ru-RU"/>
        </w:rPr>
        <w:t>На защиту своих трудовых прав, свобод и законных интересов всеми не запрещенными законом способами;</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3.1.12.</w:t>
      </w:r>
      <w:r w:rsidR="003754F2" w:rsidRPr="00F400AF">
        <w:rPr>
          <w:rFonts w:ascii="Times New Roman" w:eastAsia="Symbol" w:hAnsi="Times New Roman"/>
          <w:sz w:val="26"/>
          <w:szCs w:val="26"/>
          <w:lang w:eastAsia="ru-RU"/>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3.1.13.</w:t>
      </w:r>
      <w:r w:rsidR="003754F2" w:rsidRPr="00F400AF">
        <w:rPr>
          <w:rFonts w:ascii="Times New Roman" w:eastAsia="Symbol" w:hAnsi="Times New Roman"/>
          <w:sz w:val="26"/>
          <w:szCs w:val="26"/>
          <w:lang w:eastAsia="ru-RU"/>
        </w:rPr>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3754F2" w:rsidRPr="00F400AF" w:rsidRDefault="0073545D"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3.1.14.</w:t>
      </w:r>
      <w:r w:rsidR="003754F2" w:rsidRPr="00F400AF">
        <w:rPr>
          <w:rFonts w:ascii="Times New Roman" w:eastAsia="Symbol" w:hAnsi="Times New Roman"/>
          <w:sz w:val="26"/>
          <w:szCs w:val="26"/>
          <w:lang w:eastAsia="ru-RU"/>
        </w:rPr>
        <w:t>На обязательное социальное страхование в случаях, предусмотренных федеральными законами;</w:t>
      </w:r>
    </w:p>
    <w:p w:rsidR="003754F2" w:rsidRPr="00F400AF" w:rsidRDefault="003754F2" w:rsidP="003754F2">
      <w:pPr>
        <w:pStyle w:val="HTML"/>
        <w:autoSpaceDE w:val="0"/>
        <w:ind w:firstLine="709"/>
        <w:jc w:val="both"/>
        <w:rPr>
          <w:rFonts w:ascii="Times New Roman" w:eastAsia="Times New Roman" w:hAnsi="Times New Roman" w:cs="Times New Roman"/>
          <w:sz w:val="26"/>
          <w:szCs w:val="26"/>
        </w:rPr>
      </w:pPr>
      <w:r w:rsidRPr="00F400AF">
        <w:rPr>
          <w:rFonts w:ascii="Times New Roman" w:eastAsia="Symbol" w:hAnsi="Times New Roman" w:cs="Times New Roman"/>
          <w:sz w:val="26"/>
          <w:szCs w:val="26"/>
          <w:lang w:eastAsia="ru-RU"/>
        </w:rPr>
        <w:t>3.1.15.</w:t>
      </w:r>
      <w:r w:rsidRPr="00F400AF">
        <w:rPr>
          <w:rFonts w:ascii="Times New Roman" w:eastAsia="Lucida Sans Unicode" w:hAnsi="Times New Roman" w:cs="Times New Roman"/>
          <w:sz w:val="26"/>
          <w:szCs w:val="26"/>
        </w:rPr>
        <w:t>Пользоваться другими правами в соответствии с уставом образовательного учреждения</w:t>
      </w:r>
      <w:r w:rsidRPr="00F400AF">
        <w:rPr>
          <w:rFonts w:ascii="Times New Roman" w:eastAsia="Times New Roman" w:hAnsi="Times New Roman" w:cs="Times New Roman"/>
          <w:sz w:val="26"/>
          <w:szCs w:val="26"/>
        </w:rPr>
        <w:t>, трудовым договором, законодательством Российской Федерации.</w:t>
      </w:r>
    </w:p>
    <w:p w:rsidR="003754F2" w:rsidRPr="00F400AF" w:rsidRDefault="003754F2" w:rsidP="003754F2">
      <w:pPr>
        <w:pStyle w:val="HTML"/>
        <w:autoSpaceDE w:val="0"/>
        <w:ind w:firstLine="709"/>
        <w:jc w:val="both"/>
        <w:rPr>
          <w:rFonts w:ascii="Times New Roman" w:eastAsia="Times New Roman" w:hAnsi="Times New Roman" w:cs="Times New Roman"/>
          <w:sz w:val="26"/>
          <w:szCs w:val="26"/>
        </w:rPr>
      </w:pPr>
    </w:p>
    <w:p w:rsidR="003754F2" w:rsidRPr="00F400AF" w:rsidRDefault="003754F2" w:rsidP="003754F2">
      <w:pPr>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3.2. Работник обязан:</w:t>
      </w:r>
    </w:p>
    <w:p w:rsidR="003754F2" w:rsidRPr="00F400AF" w:rsidRDefault="003754F2" w:rsidP="003754F2">
      <w:pPr>
        <w:spacing w:after="0" w:line="240" w:lineRule="auto"/>
        <w:ind w:firstLine="709"/>
        <w:rPr>
          <w:rFonts w:ascii="Times New Roman" w:eastAsia="Times New Roman" w:hAnsi="Times New Roman"/>
          <w:b/>
          <w:sz w:val="26"/>
          <w:szCs w:val="26"/>
          <w:lang w:eastAsia="ru-RU"/>
        </w:rPr>
      </w:pPr>
    </w:p>
    <w:p w:rsidR="003754F2" w:rsidRPr="00F400AF" w:rsidRDefault="00B07F45" w:rsidP="003754F2">
      <w:pPr>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3.2.1.</w:t>
      </w:r>
      <w:r w:rsidR="003754F2" w:rsidRPr="00F400AF">
        <w:rPr>
          <w:rFonts w:ascii="Times New Roman" w:eastAsia="Times New Roman" w:hAnsi="Times New Roman"/>
          <w:spacing w:val="-6"/>
          <w:sz w:val="26"/>
          <w:szCs w:val="2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003754F2" w:rsidRPr="00F400AF">
        <w:rPr>
          <w:rFonts w:ascii="Times New Roman" w:eastAsia="Times New Roman" w:hAnsi="Times New Roman"/>
          <w:sz w:val="26"/>
          <w:szCs w:val="26"/>
        </w:rPr>
        <w:t>;</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3.2.2.</w:t>
      </w:r>
      <w:r w:rsidR="003754F2" w:rsidRPr="00F400AF">
        <w:rPr>
          <w:rFonts w:ascii="Times New Roman" w:eastAsia="Symbol" w:hAnsi="Times New Roman"/>
          <w:sz w:val="26"/>
          <w:szCs w:val="26"/>
          <w:lang w:eastAsia="ru-RU"/>
        </w:rPr>
        <w:t>Соблюдать требования по охране труда и обеспечению безопасности труда;</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ab/>
        <w:t>3.2.3.</w:t>
      </w:r>
      <w:r w:rsidR="003754F2" w:rsidRPr="00F400AF">
        <w:rPr>
          <w:rFonts w:ascii="Times New Roman" w:eastAsia="Symbol" w:hAnsi="Times New Roman"/>
          <w:sz w:val="26"/>
          <w:szCs w:val="26"/>
          <w:lang w:eastAsia="ru-RU"/>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ab/>
        <w:t>3.2.4.</w:t>
      </w:r>
      <w:r w:rsidR="003754F2" w:rsidRPr="00F400AF">
        <w:rPr>
          <w:rFonts w:ascii="Times New Roman" w:eastAsia="Symbol" w:hAnsi="Times New Roman"/>
          <w:sz w:val="26"/>
          <w:szCs w:val="26"/>
          <w:lang w:eastAsia="ru-RU"/>
        </w:rPr>
        <w:t>Бережно относиться к имуществу работодателя, в т.ч. к имуществу третьих лиц, находящихся у работодателя;</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3.2.5.</w:t>
      </w:r>
      <w:r w:rsidR="003754F2" w:rsidRPr="00F400AF">
        <w:rPr>
          <w:rFonts w:ascii="Times New Roman" w:eastAsia="Symbol" w:hAnsi="Times New Roman"/>
          <w:sz w:val="26"/>
          <w:szCs w:val="26"/>
          <w:lang w:eastAsia="ru-RU"/>
        </w:rPr>
        <w:t>Проходить предварительные и периодические медицинские осмотры;</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Times New Roman" w:hAnsi="Times New Roman"/>
          <w:sz w:val="26"/>
          <w:szCs w:val="26"/>
          <w:lang w:eastAsia="ru-RU"/>
        </w:rPr>
        <w:t>3.2.6.</w:t>
      </w:r>
      <w:r w:rsidR="003754F2" w:rsidRPr="00F400AF">
        <w:rPr>
          <w:rFonts w:ascii="Times New Roman" w:eastAsia="Times New Roman" w:hAnsi="Times New Roman"/>
          <w:sz w:val="26"/>
          <w:szCs w:val="26"/>
          <w:lang w:eastAsia="ru-RU"/>
        </w:rPr>
        <w:t>Предъявлять при приеме на работу документы, предусмотренные трудовым законодательством;</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3.2.7.</w:t>
      </w:r>
      <w:r w:rsidR="003754F2" w:rsidRPr="00F400AF">
        <w:rPr>
          <w:rFonts w:ascii="Times New Roman" w:eastAsia="Symbol" w:hAnsi="Times New Roman"/>
          <w:sz w:val="26"/>
          <w:szCs w:val="26"/>
          <w:lang w:eastAsia="ru-RU"/>
        </w:rPr>
        <w:t>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3754F2" w:rsidRPr="00F400AF" w:rsidRDefault="00B07F45" w:rsidP="003754F2">
      <w:pPr>
        <w:tabs>
          <w:tab w:val="num" w:pos="720"/>
        </w:tabs>
        <w:spacing w:after="0" w:line="240" w:lineRule="auto"/>
        <w:ind w:firstLine="709"/>
        <w:jc w:val="both"/>
        <w:rPr>
          <w:rFonts w:ascii="Times New Roman" w:eastAsia="Symbol" w:hAnsi="Times New Roman"/>
          <w:i/>
          <w:sz w:val="26"/>
          <w:szCs w:val="26"/>
          <w:lang w:eastAsia="ru-RU"/>
        </w:rPr>
      </w:pPr>
      <w:r>
        <w:rPr>
          <w:rFonts w:ascii="Times New Roman" w:eastAsia="Times New Roman" w:hAnsi="Times New Roman"/>
          <w:sz w:val="26"/>
          <w:szCs w:val="26"/>
          <w:lang w:eastAsia="ru-RU"/>
        </w:rPr>
        <w:t>3.2.8.</w:t>
      </w:r>
      <w:r w:rsidR="003754F2" w:rsidRPr="00F400AF">
        <w:rPr>
          <w:rFonts w:ascii="Times New Roman" w:eastAsia="Times New Roman" w:hAnsi="Times New Roman"/>
          <w:sz w:val="26"/>
          <w:szCs w:val="26"/>
          <w:lang w:eastAsia="ru-RU"/>
        </w:rPr>
        <w:t xml:space="preserve">Экономно и рационально расходовать энергию, топливо и другие </w:t>
      </w:r>
      <w:r w:rsidR="003754F2" w:rsidRPr="00F400AF">
        <w:rPr>
          <w:rFonts w:ascii="Times New Roman" w:eastAsia="Symbol" w:hAnsi="Times New Roman"/>
          <w:sz w:val="26"/>
          <w:szCs w:val="26"/>
          <w:lang w:eastAsia="ru-RU"/>
        </w:rPr>
        <w:t>материальные ресурсы работодателя;</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3.2.9.</w:t>
      </w:r>
      <w:r w:rsidR="003754F2" w:rsidRPr="00F400AF">
        <w:rPr>
          <w:rFonts w:ascii="Times New Roman" w:eastAsia="Symbol" w:hAnsi="Times New Roman"/>
          <w:sz w:val="26"/>
          <w:szCs w:val="26"/>
          <w:lang w:eastAsia="ru-RU"/>
        </w:rPr>
        <w:t xml:space="preserve">Соблюдать законные права и свободы обучающихся и воспитанников; </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3.2.10.</w:t>
      </w:r>
      <w:r w:rsidR="003754F2" w:rsidRPr="00F400AF">
        <w:rPr>
          <w:rFonts w:ascii="Times New Roman" w:eastAsia="Symbol" w:hAnsi="Times New Roman"/>
          <w:sz w:val="26"/>
          <w:szCs w:val="26"/>
          <w:lang w:eastAsia="ru-RU"/>
        </w:rPr>
        <w:t>Уважительно и тактично относиться к коллегам по работе и обучающимся;</w:t>
      </w:r>
    </w:p>
    <w:p w:rsidR="003754F2" w:rsidRPr="00F400AF" w:rsidRDefault="00B07F45" w:rsidP="003754F2">
      <w:pPr>
        <w:spacing w:after="0" w:line="240" w:lineRule="auto"/>
        <w:ind w:firstLine="709"/>
        <w:jc w:val="both"/>
        <w:rPr>
          <w:rFonts w:ascii="Times New Roman" w:eastAsia="Times New Roman" w:hAnsi="Times New Roman"/>
          <w:sz w:val="26"/>
          <w:szCs w:val="26"/>
        </w:rPr>
      </w:pPr>
      <w:r>
        <w:rPr>
          <w:rFonts w:ascii="Times New Roman" w:eastAsia="Symbol" w:hAnsi="Times New Roman"/>
          <w:sz w:val="26"/>
          <w:szCs w:val="26"/>
          <w:lang w:eastAsia="ru-RU"/>
        </w:rPr>
        <w:t>3.2.11.</w:t>
      </w:r>
      <w:r w:rsidR="003754F2" w:rsidRPr="00F400AF">
        <w:rPr>
          <w:rFonts w:ascii="Times New Roman" w:eastAsia="Symbol" w:hAnsi="Times New Roman"/>
          <w:sz w:val="26"/>
          <w:szCs w:val="26"/>
          <w:lang w:eastAsia="ru-RU"/>
        </w:rPr>
        <w:t>В</w:t>
      </w:r>
      <w:r w:rsidR="003754F2" w:rsidRPr="00F400AF">
        <w:rPr>
          <w:rFonts w:ascii="Times New Roman" w:eastAsia="Times New Roman" w:hAnsi="Times New Roman"/>
          <w:sz w:val="26"/>
          <w:szCs w:val="26"/>
        </w:rPr>
        <w:t>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3754F2" w:rsidRPr="00F400AF" w:rsidRDefault="003754F2" w:rsidP="003754F2">
      <w:pPr>
        <w:spacing w:after="0" w:line="240" w:lineRule="auto"/>
        <w:ind w:firstLine="709"/>
        <w:jc w:val="center"/>
        <w:rPr>
          <w:rFonts w:ascii="Times New Roman" w:eastAsia="Times New Roman" w:hAnsi="Times New Roman"/>
          <w:sz w:val="26"/>
          <w:szCs w:val="26"/>
        </w:rPr>
      </w:pPr>
    </w:p>
    <w:p w:rsidR="003754F2" w:rsidRPr="00F400AF" w:rsidRDefault="003754F2" w:rsidP="003754F2">
      <w:pPr>
        <w:numPr>
          <w:ilvl w:val="1"/>
          <w:numId w:val="1"/>
        </w:numPr>
        <w:spacing w:after="0" w:line="240" w:lineRule="auto"/>
        <w:ind w:left="0" w:firstLine="709"/>
        <w:jc w:val="center"/>
        <w:rPr>
          <w:rFonts w:ascii="Times New Roman" w:hAnsi="Times New Roman"/>
          <w:b/>
          <w:sz w:val="26"/>
          <w:szCs w:val="26"/>
        </w:rPr>
      </w:pPr>
      <w:r w:rsidRPr="00F400AF">
        <w:rPr>
          <w:rFonts w:ascii="Times New Roman" w:eastAsia="Symbol" w:hAnsi="Times New Roman"/>
          <w:b/>
          <w:sz w:val="26"/>
          <w:szCs w:val="26"/>
          <w:lang w:eastAsia="ru-RU"/>
        </w:rPr>
        <w:t>Педагогические работники образовательного учреждения имеют право:</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3.3.1.</w:t>
      </w:r>
      <w:r w:rsidR="003754F2" w:rsidRPr="00F400AF">
        <w:rPr>
          <w:rFonts w:ascii="Times New Roman" w:eastAsia="Symbol" w:hAnsi="Times New Roman"/>
          <w:sz w:val="26"/>
          <w:szCs w:val="26"/>
          <w:lang w:eastAsia="ru-RU"/>
        </w:rPr>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3.3.2.</w:t>
      </w:r>
      <w:r w:rsidR="003754F2" w:rsidRPr="00F400AF">
        <w:rPr>
          <w:rFonts w:ascii="Times New Roman" w:eastAsia="Symbol" w:hAnsi="Times New Roman"/>
          <w:sz w:val="26"/>
          <w:szCs w:val="26"/>
          <w:lang w:eastAsia="ru-RU"/>
        </w:rPr>
        <w:t>На внесение предложений по совершенствованию образовательного процесса в учреждении;</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lastRenderedPageBreak/>
        <w:t>3.3.3.</w:t>
      </w:r>
      <w:r w:rsidR="003754F2" w:rsidRPr="00F400AF">
        <w:rPr>
          <w:rFonts w:ascii="Times New Roman" w:eastAsia="Symbol" w:hAnsi="Times New Roman"/>
          <w:sz w:val="26"/>
          <w:szCs w:val="26"/>
          <w:lang w:eastAsia="ru-RU"/>
        </w:rPr>
        <w:t>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3.3.4.</w:t>
      </w:r>
      <w:r w:rsidR="003754F2" w:rsidRPr="00F400AF">
        <w:rPr>
          <w:rFonts w:ascii="Times New Roman" w:eastAsia="Symbol" w:hAnsi="Times New Roman"/>
          <w:sz w:val="26"/>
          <w:szCs w:val="26"/>
          <w:lang w:eastAsia="ru-RU"/>
        </w:rPr>
        <w:t xml:space="preserve">На </w:t>
      </w:r>
      <w:proofErr w:type="gramStart"/>
      <w:r w:rsidR="003754F2" w:rsidRPr="00F400AF">
        <w:rPr>
          <w:rFonts w:ascii="Times New Roman" w:eastAsia="Symbol" w:hAnsi="Times New Roman"/>
          <w:sz w:val="26"/>
          <w:szCs w:val="26"/>
          <w:lang w:eastAsia="ru-RU"/>
        </w:rPr>
        <w:t>аттестацию</w:t>
      </w:r>
      <w:proofErr w:type="gramEnd"/>
      <w:r w:rsidR="003754F2" w:rsidRPr="00F400AF">
        <w:rPr>
          <w:rFonts w:ascii="Times New Roman" w:eastAsia="Symbol" w:hAnsi="Times New Roman"/>
          <w:sz w:val="26"/>
          <w:szCs w:val="26"/>
          <w:lang w:eastAsia="ru-RU"/>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3.3.5.</w:t>
      </w:r>
      <w:r w:rsidR="003754F2" w:rsidRPr="00F400AF">
        <w:rPr>
          <w:rFonts w:ascii="Times New Roman" w:eastAsia="Symbol" w:hAnsi="Times New Roman"/>
          <w:sz w:val="26"/>
          <w:szCs w:val="26"/>
          <w:lang w:eastAsia="ru-RU"/>
        </w:rPr>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3754F2" w:rsidRPr="00F400AF" w:rsidRDefault="00B07F45" w:rsidP="003754F2">
      <w:pPr>
        <w:tabs>
          <w:tab w:val="num" w:pos="720"/>
        </w:tabs>
        <w:spacing w:after="0" w:line="240" w:lineRule="auto"/>
        <w:ind w:firstLine="709"/>
        <w:jc w:val="both"/>
        <w:rPr>
          <w:rFonts w:ascii="Times New Roman" w:hAnsi="Times New Roman"/>
          <w:sz w:val="26"/>
          <w:szCs w:val="26"/>
        </w:rPr>
      </w:pPr>
      <w:r>
        <w:rPr>
          <w:rFonts w:ascii="Times New Roman" w:hAnsi="Times New Roman"/>
          <w:sz w:val="26"/>
          <w:szCs w:val="26"/>
        </w:rPr>
        <w:t>3.3.6.</w:t>
      </w:r>
      <w:r w:rsidR="003754F2" w:rsidRPr="00F400AF">
        <w:rPr>
          <w:rFonts w:ascii="Times New Roman" w:hAnsi="Times New Roman"/>
          <w:sz w:val="26"/>
          <w:szCs w:val="26"/>
        </w:rP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rPr>
      </w:pPr>
      <w:r>
        <w:rPr>
          <w:rFonts w:ascii="Times New Roman" w:hAnsi="Times New Roman"/>
          <w:sz w:val="26"/>
          <w:szCs w:val="26"/>
        </w:rPr>
        <w:t>3.3.7.</w:t>
      </w:r>
      <w:r w:rsidR="003754F2" w:rsidRPr="00F400AF">
        <w:rPr>
          <w:rFonts w:ascii="Times New Roman" w:eastAsia="Lucida Sans Unicode" w:hAnsi="Times New Roman"/>
          <w:sz w:val="26"/>
          <w:szCs w:val="26"/>
        </w:rPr>
        <w:t>Пользоваться другими правами в соответствии с уставом образовательного учреждения</w:t>
      </w:r>
      <w:r w:rsidR="003754F2" w:rsidRPr="00F400AF">
        <w:rPr>
          <w:rFonts w:ascii="Times New Roman" w:eastAsia="Times New Roman" w:hAnsi="Times New Roman"/>
          <w:sz w:val="26"/>
          <w:szCs w:val="26"/>
        </w:rPr>
        <w:t>, трудовым договором, коллективным договором, соглашениями, законодательством Российской Федерации.</w:t>
      </w:r>
    </w:p>
    <w:p w:rsidR="003754F2" w:rsidRPr="00F400AF" w:rsidRDefault="003754F2" w:rsidP="003754F2">
      <w:pPr>
        <w:tabs>
          <w:tab w:val="num" w:pos="720"/>
        </w:tabs>
        <w:spacing w:after="0" w:line="240" w:lineRule="auto"/>
        <w:jc w:val="both"/>
        <w:rPr>
          <w:rFonts w:ascii="Times New Roman" w:eastAsia="Times New Roman" w:hAnsi="Times New Roman"/>
          <w:sz w:val="26"/>
          <w:szCs w:val="26"/>
        </w:rPr>
      </w:pPr>
    </w:p>
    <w:p w:rsidR="003754F2" w:rsidRPr="00F400AF" w:rsidRDefault="003754F2" w:rsidP="00B07F45">
      <w:pPr>
        <w:numPr>
          <w:ilvl w:val="1"/>
          <w:numId w:val="1"/>
        </w:numPr>
        <w:spacing w:after="0" w:line="240" w:lineRule="auto"/>
        <w:ind w:hanging="11"/>
        <w:jc w:val="center"/>
        <w:rPr>
          <w:rFonts w:ascii="Times New Roman" w:hAnsi="Times New Roman"/>
          <w:b/>
          <w:sz w:val="26"/>
          <w:szCs w:val="26"/>
        </w:rPr>
      </w:pPr>
      <w:r w:rsidRPr="00F400AF">
        <w:rPr>
          <w:rFonts w:ascii="Times New Roman" w:eastAsia="Symbol" w:hAnsi="Times New Roman"/>
          <w:b/>
          <w:sz w:val="26"/>
          <w:szCs w:val="26"/>
          <w:lang w:eastAsia="ru-RU"/>
        </w:rPr>
        <w:t xml:space="preserve">Педагогические работники образовательного учреждения </w:t>
      </w:r>
      <w:r w:rsidRPr="00F400AF">
        <w:rPr>
          <w:rFonts w:ascii="Times New Roman" w:hAnsi="Times New Roman"/>
          <w:b/>
          <w:sz w:val="26"/>
          <w:szCs w:val="26"/>
        </w:rPr>
        <w:t>обязаны:</w:t>
      </w:r>
    </w:p>
    <w:p w:rsidR="003754F2" w:rsidRPr="00F400AF" w:rsidRDefault="003754F2" w:rsidP="003754F2">
      <w:pPr>
        <w:spacing w:after="0" w:line="240" w:lineRule="auto"/>
        <w:ind w:left="720"/>
        <w:rPr>
          <w:rFonts w:ascii="Times New Roman" w:hAnsi="Times New Roman"/>
          <w:sz w:val="26"/>
          <w:szCs w:val="26"/>
        </w:rPr>
      </w:pP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3.4.1.</w:t>
      </w:r>
      <w:r w:rsidR="003754F2" w:rsidRPr="00F400AF">
        <w:rPr>
          <w:rFonts w:ascii="Times New Roman" w:eastAsia="Symbol" w:hAnsi="Times New Roman"/>
          <w:sz w:val="26"/>
          <w:szCs w:val="26"/>
          <w:lang w:eastAsia="ru-RU"/>
        </w:rPr>
        <w:t xml:space="preserve">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3.4.2.</w:t>
      </w:r>
      <w:r w:rsidR="003754F2" w:rsidRPr="00F400AF">
        <w:rPr>
          <w:rFonts w:ascii="Times New Roman" w:eastAsia="Symbol" w:hAnsi="Times New Roman"/>
          <w:sz w:val="26"/>
          <w:szCs w:val="26"/>
          <w:lang w:eastAsia="ru-RU"/>
        </w:rPr>
        <w:t xml:space="preserve">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3.4.3.</w:t>
      </w:r>
      <w:r w:rsidR="003754F2" w:rsidRPr="00F400AF">
        <w:rPr>
          <w:rFonts w:ascii="Times New Roman" w:eastAsia="Symbol" w:hAnsi="Times New Roman"/>
          <w:sz w:val="26"/>
          <w:szCs w:val="26"/>
          <w:lang w:eastAsia="ru-RU"/>
        </w:rPr>
        <w:t xml:space="preserve">Обеспечивать охрану жизни и </w:t>
      </w:r>
      <w:proofErr w:type="gramStart"/>
      <w:r w:rsidR="003754F2" w:rsidRPr="00F400AF">
        <w:rPr>
          <w:rFonts w:ascii="Times New Roman" w:eastAsia="Symbol" w:hAnsi="Times New Roman"/>
          <w:sz w:val="26"/>
          <w:szCs w:val="26"/>
          <w:lang w:eastAsia="ru-RU"/>
        </w:rPr>
        <w:t>здоровья</w:t>
      </w:r>
      <w:proofErr w:type="gramEnd"/>
      <w:r w:rsidR="003754F2" w:rsidRPr="00F400AF">
        <w:rPr>
          <w:rFonts w:ascii="Times New Roman" w:eastAsia="Symbol" w:hAnsi="Times New Roman"/>
          <w:sz w:val="26"/>
          <w:szCs w:val="26"/>
          <w:lang w:eastAsia="ru-RU"/>
        </w:rPr>
        <w:t xml:space="preserve"> обучающихся во время образовательного процесса; </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3.4.4.</w:t>
      </w:r>
      <w:r w:rsidR="003754F2" w:rsidRPr="00F400AF">
        <w:rPr>
          <w:rFonts w:ascii="Times New Roman" w:eastAsia="Symbol" w:hAnsi="Times New Roman"/>
          <w:sz w:val="26"/>
          <w:szCs w:val="26"/>
          <w:lang w:eastAsia="ru-RU"/>
        </w:rPr>
        <w:t xml:space="preserve">Осуществлять связь с родителями (лицами, их заменяющими); </w:t>
      </w:r>
    </w:p>
    <w:p w:rsidR="003754F2" w:rsidRPr="00F400AF" w:rsidRDefault="003754F2" w:rsidP="003754F2">
      <w:pPr>
        <w:tabs>
          <w:tab w:val="num" w:pos="720"/>
        </w:tabs>
        <w:spacing w:after="0" w:line="240" w:lineRule="auto"/>
        <w:ind w:firstLine="709"/>
        <w:jc w:val="both"/>
        <w:rPr>
          <w:rFonts w:ascii="Times New Roman" w:eastAsia="Symbol" w:hAnsi="Times New Roman"/>
          <w:sz w:val="26"/>
          <w:szCs w:val="26"/>
          <w:lang w:eastAsia="ru-RU"/>
        </w:rPr>
      </w:pPr>
      <w:r w:rsidRPr="00F400AF">
        <w:rPr>
          <w:rFonts w:ascii="Times New Roman" w:eastAsia="Symbol" w:hAnsi="Times New Roman"/>
          <w:sz w:val="26"/>
          <w:szCs w:val="26"/>
          <w:lang w:eastAsia="ru-RU"/>
        </w:rPr>
        <w:t>3.4.</w:t>
      </w:r>
      <w:r w:rsidR="00B07F45">
        <w:rPr>
          <w:rFonts w:ascii="Times New Roman" w:eastAsia="Symbol" w:hAnsi="Times New Roman"/>
          <w:sz w:val="26"/>
          <w:szCs w:val="26"/>
          <w:lang w:eastAsia="ru-RU"/>
        </w:rPr>
        <w:t>5.</w:t>
      </w:r>
      <w:r w:rsidRPr="00F400AF">
        <w:rPr>
          <w:rFonts w:ascii="Times New Roman" w:eastAsia="Symbol" w:hAnsi="Times New Roman"/>
          <w:sz w:val="26"/>
          <w:szCs w:val="26"/>
          <w:lang w:eastAsia="ru-RU"/>
        </w:rPr>
        <w:t xml:space="preserve">Выполнять правила по охране труда и пожарной безопасности; </w:t>
      </w:r>
    </w:p>
    <w:p w:rsidR="003754F2" w:rsidRPr="00F400AF" w:rsidRDefault="003754F2" w:rsidP="003754F2">
      <w:pPr>
        <w:tabs>
          <w:tab w:val="left" w:pos="540"/>
          <w:tab w:val="num" w:pos="632"/>
          <w:tab w:val="left" w:pos="1620"/>
        </w:tabs>
        <w:spacing w:after="0" w:line="240" w:lineRule="auto"/>
        <w:ind w:firstLine="709"/>
        <w:jc w:val="both"/>
        <w:rPr>
          <w:rFonts w:ascii="Times New Roman" w:eastAsia="Times New Roman" w:hAnsi="Times New Roman"/>
          <w:sz w:val="26"/>
          <w:szCs w:val="26"/>
        </w:rPr>
      </w:pPr>
      <w:r w:rsidRPr="00F400AF">
        <w:rPr>
          <w:rFonts w:ascii="Times New Roman" w:eastAsia="Times New Roman" w:hAnsi="Times New Roman"/>
          <w:sz w:val="26"/>
          <w:szCs w:val="26"/>
          <w:lang w:eastAsia="ru-RU"/>
        </w:rPr>
        <w:t>3.4.6.В</w:t>
      </w:r>
      <w:r w:rsidRPr="00F400AF">
        <w:rPr>
          <w:rFonts w:ascii="Times New Roman" w:eastAsia="Times New Roman" w:hAnsi="Times New Roman"/>
          <w:sz w:val="26"/>
          <w:szCs w:val="26"/>
        </w:rPr>
        <w:t>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754F2" w:rsidRPr="00F400AF" w:rsidRDefault="003754F2" w:rsidP="003754F2">
      <w:pPr>
        <w:tabs>
          <w:tab w:val="left" w:pos="540"/>
          <w:tab w:val="num" w:pos="632"/>
          <w:tab w:val="left" w:pos="1620"/>
        </w:tabs>
        <w:spacing w:after="0" w:line="240" w:lineRule="auto"/>
        <w:ind w:firstLine="709"/>
        <w:jc w:val="both"/>
        <w:rPr>
          <w:rFonts w:ascii="Times New Roman" w:hAnsi="Times New Roman"/>
          <w:color w:val="202020"/>
          <w:sz w:val="26"/>
          <w:szCs w:val="26"/>
        </w:rPr>
      </w:pPr>
      <w:r w:rsidRPr="00F400AF">
        <w:rPr>
          <w:rFonts w:ascii="Times New Roman" w:eastAsia="Times New Roman" w:hAnsi="Times New Roman"/>
          <w:sz w:val="26"/>
          <w:szCs w:val="26"/>
        </w:rPr>
        <w:t>3.4.7.</w:t>
      </w:r>
      <w:r w:rsidRPr="00F400AF">
        <w:rPr>
          <w:rFonts w:ascii="Times New Roman" w:hAnsi="Times New Roman"/>
          <w:color w:val="202020"/>
          <w:sz w:val="26"/>
          <w:szCs w:val="26"/>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754F2" w:rsidRPr="00F400AF" w:rsidRDefault="00B07F45" w:rsidP="003754F2">
      <w:pPr>
        <w:tabs>
          <w:tab w:val="left" w:pos="540"/>
          <w:tab w:val="num" w:pos="632"/>
          <w:tab w:val="left" w:pos="1620"/>
        </w:tabs>
        <w:spacing w:after="0" w:line="240" w:lineRule="auto"/>
        <w:ind w:firstLine="709"/>
        <w:jc w:val="both"/>
        <w:rPr>
          <w:rFonts w:ascii="Times New Roman" w:hAnsi="Times New Roman"/>
          <w:color w:val="202020"/>
          <w:sz w:val="26"/>
          <w:szCs w:val="26"/>
        </w:rPr>
      </w:pPr>
      <w:r>
        <w:rPr>
          <w:rFonts w:ascii="Times New Roman" w:hAnsi="Times New Roman"/>
          <w:color w:val="202020"/>
          <w:sz w:val="26"/>
          <w:szCs w:val="26"/>
        </w:rPr>
        <w:t>3.4.8.П</w:t>
      </w:r>
      <w:r w:rsidR="003754F2" w:rsidRPr="00F400AF">
        <w:rPr>
          <w:rFonts w:ascii="Times New Roman" w:hAnsi="Times New Roman"/>
          <w:color w:val="202020"/>
          <w:sz w:val="26"/>
          <w:szCs w:val="26"/>
        </w:rPr>
        <w:t>роходить в установленном законодательством Российской Федерации порядке обучение и проверку знаний и навыков в области охраны труда;</w:t>
      </w:r>
    </w:p>
    <w:p w:rsidR="003754F2" w:rsidRPr="00F400AF" w:rsidRDefault="00B07F45" w:rsidP="003754F2">
      <w:pPr>
        <w:tabs>
          <w:tab w:val="left" w:pos="540"/>
          <w:tab w:val="num" w:pos="632"/>
          <w:tab w:val="left" w:pos="1620"/>
        </w:tabs>
        <w:spacing w:after="0" w:line="240" w:lineRule="auto"/>
        <w:ind w:firstLine="709"/>
        <w:jc w:val="both"/>
        <w:rPr>
          <w:rFonts w:ascii="Times New Roman" w:hAnsi="Times New Roman"/>
          <w:color w:val="202020"/>
          <w:sz w:val="26"/>
          <w:szCs w:val="26"/>
        </w:rPr>
      </w:pPr>
      <w:r>
        <w:rPr>
          <w:rFonts w:ascii="Times New Roman" w:hAnsi="Times New Roman"/>
          <w:color w:val="202020"/>
          <w:sz w:val="26"/>
          <w:szCs w:val="26"/>
        </w:rPr>
        <w:t>3.4.9.</w:t>
      </w:r>
      <w:r w:rsidR="003754F2" w:rsidRPr="00F400AF">
        <w:rPr>
          <w:rFonts w:ascii="Times New Roman" w:hAnsi="Times New Roman"/>
          <w:color w:val="202020"/>
          <w:sz w:val="26"/>
          <w:szCs w:val="26"/>
        </w:rPr>
        <w:t xml:space="preserve">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003754F2" w:rsidRPr="00F400AF">
        <w:rPr>
          <w:rFonts w:ascii="Times New Roman" w:hAnsi="Times New Roman"/>
          <w:color w:val="202020"/>
          <w:sz w:val="26"/>
          <w:szCs w:val="26"/>
        </w:rPr>
        <w:t>обучающимся</w:t>
      </w:r>
      <w:proofErr w:type="gramEnd"/>
      <w:r w:rsidR="003754F2" w:rsidRPr="00F400AF">
        <w:rPr>
          <w:rFonts w:ascii="Times New Roman" w:hAnsi="Times New Roman"/>
          <w:color w:val="202020"/>
          <w:sz w:val="26"/>
          <w:szCs w:val="26"/>
        </w:rPr>
        <w:t xml:space="preserve"> в данной организации, если это приводит к конфликту интересов педагогического работника;</w:t>
      </w:r>
    </w:p>
    <w:p w:rsidR="003754F2" w:rsidRPr="00F400AF" w:rsidRDefault="00B07F45" w:rsidP="003754F2">
      <w:pPr>
        <w:tabs>
          <w:tab w:val="left" w:pos="540"/>
          <w:tab w:val="num" w:pos="632"/>
          <w:tab w:val="left" w:pos="1620"/>
        </w:tabs>
        <w:spacing w:after="0" w:line="240" w:lineRule="auto"/>
        <w:ind w:firstLine="709"/>
        <w:jc w:val="both"/>
        <w:rPr>
          <w:rFonts w:ascii="Times New Roman" w:eastAsia="Times New Roman" w:hAnsi="Times New Roman"/>
          <w:b/>
          <w:sz w:val="26"/>
          <w:szCs w:val="26"/>
          <w:lang w:eastAsia="ru-RU"/>
        </w:rPr>
      </w:pPr>
      <w:proofErr w:type="gramStart"/>
      <w:r>
        <w:rPr>
          <w:rFonts w:ascii="Times New Roman" w:hAnsi="Times New Roman"/>
          <w:color w:val="202020"/>
          <w:sz w:val="26"/>
          <w:szCs w:val="26"/>
        </w:rPr>
        <w:t>3.4.10.</w:t>
      </w:r>
      <w:r w:rsidR="003754F2" w:rsidRPr="00F400AF">
        <w:rPr>
          <w:rFonts w:ascii="Times New Roman" w:hAnsi="Times New Roman"/>
          <w:color w:val="202020"/>
          <w:sz w:val="26"/>
          <w:szCs w:val="26"/>
        </w:rPr>
        <w:t xml:space="preserve">Все принимаемые на работу лица, а также командированные в организацию работники сторонних организаций, выполняющие работы на выделенном участке, обучающиеся образовательного учреждения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w:t>
      </w:r>
      <w:r w:rsidR="003754F2" w:rsidRPr="00F400AF">
        <w:rPr>
          <w:rFonts w:ascii="Times New Roman" w:hAnsi="Times New Roman"/>
          <w:color w:val="202020"/>
          <w:sz w:val="26"/>
          <w:szCs w:val="26"/>
        </w:rPr>
        <w:lastRenderedPageBreak/>
        <w:t>вводный инструктаж, который проводит специалист по охране труда или работник, на которого приказом руководителя (или уполномоченного им лица) возложены</w:t>
      </w:r>
      <w:proofErr w:type="gramEnd"/>
      <w:r w:rsidR="003754F2" w:rsidRPr="00F400AF">
        <w:rPr>
          <w:rFonts w:ascii="Times New Roman" w:hAnsi="Times New Roman"/>
          <w:color w:val="202020"/>
          <w:sz w:val="26"/>
          <w:szCs w:val="26"/>
        </w:rPr>
        <w:t xml:space="preserve"> эти обязанности.</w:t>
      </w:r>
    </w:p>
    <w:p w:rsidR="003754F2" w:rsidRPr="00F400AF" w:rsidRDefault="003754F2" w:rsidP="003754F2">
      <w:pPr>
        <w:spacing w:after="0" w:line="240" w:lineRule="auto"/>
        <w:ind w:firstLine="709"/>
        <w:rPr>
          <w:rFonts w:ascii="Times New Roman" w:eastAsia="Times New Roman" w:hAnsi="Times New Roman"/>
          <w:b/>
          <w:sz w:val="26"/>
          <w:szCs w:val="26"/>
          <w:lang w:eastAsia="ru-RU"/>
        </w:rPr>
      </w:pPr>
    </w:p>
    <w:p w:rsidR="003754F2" w:rsidRPr="00F400AF" w:rsidRDefault="003754F2" w:rsidP="003754F2">
      <w:pPr>
        <w:numPr>
          <w:ilvl w:val="1"/>
          <w:numId w:val="1"/>
        </w:numPr>
        <w:spacing w:after="0" w:line="240" w:lineRule="auto"/>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Работодатель имеет право:</w:t>
      </w:r>
    </w:p>
    <w:p w:rsidR="003754F2" w:rsidRPr="00F400AF" w:rsidRDefault="003754F2" w:rsidP="003754F2">
      <w:pPr>
        <w:spacing w:after="0" w:line="240" w:lineRule="auto"/>
        <w:ind w:left="720"/>
        <w:rPr>
          <w:rFonts w:ascii="Times New Roman" w:eastAsia="Times New Roman" w:hAnsi="Times New Roman"/>
          <w:b/>
          <w:sz w:val="26"/>
          <w:szCs w:val="26"/>
          <w:lang w:eastAsia="ru-RU"/>
        </w:rPr>
      </w:pPr>
    </w:p>
    <w:p w:rsidR="003754F2" w:rsidRPr="00F400AF" w:rsidRDefault="00B07F45"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3.5.1.</w:t>
      </w:r>
      <w:r w:rsidR="003754F2" w:rsidRPr="00F400AF">
        <w:rPr>
          <w:rFonts w:ascii="Times New Roman" w:eastAsia="Times New Roman" w:hAnsi="Times New Roman"/>
          <w:sz w:val="26"/>
          <w:szCs w:val="26"/>
          <w:lang w:eastAsia="ru-RU"/>
        </w:rPr>
        <w:t>На управление образовательным учреждением, принятие решений в пределах полномочий, предусмотренных уставом учреждения;</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3.5.2.</w:t>
      </w:r>
      <w:r w:rsidR="003754F2" w:rsidRPr="00F400AF">
        <w:rPr>
          <w:rFonts w:ascii="Times New Roman" w:eastAsia="Times New Roman" w:hAnsi="Times New Roman"/>
          <w:sz w:val="26"/>
          <w:szCs w:val="26"/>
          <w:lang w:eastAsia="ru-RU"/>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3.5.3.</w:t>
      </w:r>
      <w:r w:rsidR="003754F2" w:rsidRPr="00F400AF">
        <w:rPr>
          <w:rFonts w:ascii="Times New Roman" w:eastAsia="Times New Roman" w:hAnsi="Times New Roman"/>
          <w:sz w:val="26"/>
          <w:szCs w:val="26"/>
          <w:lang w:eastAsia="ru-RU"/>
        </w:rPr>
        <w:t>На ведение коллективных переговоров через своих представителей и заключение коллективных договоров;</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3.5.4.</w:t>
      </w:r>
      <w:r w:rsidR="003754F2" w:rsidRPr="00F400AF">
        <w:rPr>
          <w:rFonts w:ascii="Times New Roman" w:eastAsia="Times New Roman" w:hAnsi="Times New Roman"/>
          <w:sz w:val="26"/>
          <w:szCs w:val="26"/>
          <w:lang w:eastAsia="ru-RU"/>
        </w:rPr>
        <w:t>На поощрение работников за добросовестный эффективный труд;</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3.5.5.</w:t>
      </w:r>
      <w:r w:rsidR="003754F2" w:rsidRPr="00F400AF">
        <w:rPr>
          <w:rFonts w:ascii="Times New Roman" w:eastAsia="Times New Roman" w:hAnsi="Times New Roman"/>
          <w:sz w:val="26"/>
          <w:szCs w:val="26"/>
          <w:lang w:eastAsia="ru-RU"/>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3.5.6.</w:t>
      </w:r>
      <w:r w:rsidR="003754F2" w:rsidRPr="00F400AF">
        <w:rPr>
          <w:rFonts w:ascii="Times New Roman" w:eastAsia="Times New Roman" w:hAnsi="Times New Roman"/>
          <w:sz w:val="26"/>
          <w:szCs w:val="26"/>
          <w:lang w:eastAsia="ru-RU"/>
        </w:rPr>
        <w:t>На привлечение работников к дисциплинарной и материальной ответственности в порядке, установленном ТК РФ, иными федеральными законами;</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3.5.7.</w:t>
      </w:r>
      <w:r w:rsidR="003754F2" w:rsidRPr="00F400AF">
        <w:rPr>
          <w:rFonts w:ascii="Times New Roman" w:eastAsia="Times New Roman" w:hAnsi="Times New Roman"/>
          <w:sz w:val="26"/>
          <w:szCs w:val="26"/>
          <w:lang w:eastAsia="ru-RU"/>
        </w:rPr>
        <w:t>Разработку и принятие Правил внутреннего трудового распорядка обучающихся, Правил внутреннего распорядка,  иных локальных нормативных актов, содержащих нормы трудового права, в порядке, установленном ТК РФ;</w:t>
      </w:r>
    </w:p>
    <w:p w:rsidR="003754F2" w:rsidRPr="00F400AF" w:rsidRDefault="00B07F45" w:rsidP="003754F2">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lang w:eastAsia="ru-RU"/>
        </w:rPr>
        <w:t>3.5.8.</w:t>
      </w:r>
      <w:r w:rsidR="003754F2" w:rsidRPr="00F400AF">
        <w:rPr>
          <w:rFonts w:ascii="Times New Roman" w:eastAsia="Times New Roman" w:hAnsi="Times New Roman"/>
          <w:sz w:val="26"/>
          <w:szCs w:val="26"/>
          <w:lang w:eastAsia="ru-RU"/>
        </w:rPr>
        <w:t>Реализовывать иные права, определенные уставом образовательного учреждения</w:t>
      </w:r>
      <w:r w:rsidR="003754F2" w:rsidRPr="00F400AF">
        <w:rPr>
          <w:rFonts w:ascii="Times New Roman" w:eastAsia="Times New Roman" w:hAnsi="Times New Roman"/>
          <w:sz w:val="26"/>
          <w:szCs w:val="26"/>
        </w:rPr>
        <w:t>, трудовым договором, законодательством Российской Федерации.</w:t>
      </w:r>
    </w:p>
    <w:p w:rsidR="003754F2" w:rsidRPr="00F400AF" w:rsidRDefault="003754F2" w:rsidP="003754F2">
      <w:pPr>
        <w:spacing w:after="0" w:line="240" w:lineRule="auto"/>
        <w:ind w:firstLine="709"/>
        <w:rPr>
          <w:rFonts w:ascii="Times New Roman" w:eastAsia="Times New Roman" w:hAnsi="Times New Roman"/>
          <w:b/>
          <w:sz w:val="26"/>
          <w:szCs w:val="26"/>
          <w:lang w:eastAsia="ru-RU"/>
        </w:rPr>
      </w:pPr>
    </w:p>
    <w:p w:rsidR="003754F2" w:rsidRPr="00F400AF" w:rsidRDefault="003754F2" w:rsidP="003754F2">
      <w:pPr>
        <w:numPr>
          <w:ilvl w:val="1"/>
          <w:numId w:val="1"/>
        </w:numPr>
        <w:spacing w:after="0" w:line="240" w:lineRule="auto"/>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Работодатель обязан:</w:t>
      </w:r>
    </w:p>
    <w:p w:rsidR="003754F2" w:rsidRPr="00F400AF" w:rsidRDefault="003754F2" w:rsidP="003754F2">
      <w:pPr>
        <w:spacing w:after="0" w:line="240" w:lineRule="auto"/>
        <w:ind w:left="720"/>
        <w:rPr>
          <w:rFonts w:ascii="Times New Roman" w:eastAsia="Times New Roman" w:hAnsi="Times New Roman"/>
          <w:b/>
          <w:sz w:val="26"/>
          <w:szCs w:val="26"/>
          <w:lang w:eastAsia="ru-RU"/>
        </w:rPr>
      </w:pPr>
    </w:p>
    <w:p w:rsidR="003754F2" w:rsidRPr="00F400AF" w:rsidRDefault="00B07F45" w:rsidP="003754F2">
      <w:pPr>
        <w:tabs>
          <w:tab w:val="num" w:pos="720"/>
        </w:tabs>
        <w:spacing w:after="0" w:line="240" w:lineRule="auto"/>
        <w:ind w:firstLine="709"/>
        <w:jc w:val="both"/>
        <w:rPr>
          <w:rFonts w:ascii="Times New Roman" w:hAnsi="Times New Roman"/>
          <w:sz w:val="26"/>
          <w:szCs w:val="26"/>
        </w:rPr>
      </w:pPr>
      <w:r>
        <w:rPr>
          <w:rFonts w:ascii="Times New Roman" w:eastAsia="Symbol" w:hAnsi="Times New Roman"/>
          <w:sz w:val="26"/>
          <w:szCs w:val="26"/>
          <w:lang w:eastAsia="ru-RU"/>
        </w:rPr>
        <w:t>3.6.1.</w:t>
      </w:r>
      <w:r w:rsidR="003754F2" w:rsidRPr="00F400AF">
        <w:rPr>
          <w:rFonts w:ascii="Times New Roman" w:hAnsi="Times New Roman"/>
          <w:sz w:val="26"/>
          <w:szCs w:val="26"/>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3.6.2.</w:t>
      </w:r>
      <w:r w:rsidR="003754F2" w:rsidRPr="00F400AF">
        <w:rPr>
          <w:rFonts w:ascii="Times New Roman" w:eastAsia="Times New Roman" w:hAnsi="Times New Roman"/>
          <w:sz w:val="26"/>
          <w:szCs w:val="26"/>
          <w:lang w:eastAsia="ru-RU"/>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Symbol" w:hAnsi="Times New Roman"/>
          <w:sz w:val="26"/>
          <w:szCs w:val="26"/>
          <w:lang w:eastAsia="ru-RU"/>
        </w:rPr>
        <w:t>3.6.3.</w:t>
      </w:r>
      <w:r w:rsidR="003754F2" w:rsidRPr="00F400AF">
        <w:rPr>
          <w:rFonts w:ascii="Times New Roman" w:eastAsia="Times New Roman" w:hAnsi="Times New Roman"/>
          <w:sz w:val="26"/>
          <w:szCs w:val="26"/>
          <w:lang w:eastAsia="ru-RU"/>
        </w:rPr>
        <w:t xml:space="preserve">Предоставлять работникам работу, обусловленную трудовым договором; </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Symbol" w:hAnsi="Times New Roman"/>
          <w:sz w:val="26"/>
          <w:szCs w:val="26"/>
          <w:lang w:eastAsia="ru-RU"/>
        </w:rPr>
        <w:t>3.6.4.</w:t>
      </w:r>
      <w:r w:rsidR="003754F2" w:rsidRPr="00F400AF">
        <w:rPr>
          <w:rFonts w:ascii="Times New Roman" w:eastAsia="Times New Roman" w:hAnsi="Times New Roman"/>
          <w:sz w:val="26"/>
          <w:szCs w:val="26"/>
          <w:lang w:eastAsia="ru-RU"/>
        </w:rPr>
        <w:t xml:space="preserve">Обеспечивать безопасность и условия труда, соответствующие государственным нормативным требованиям охраны труда; </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Symbol" w:hAnsi="Times New Roman"/>
          <w:sz w:val="26"/>
          <w:szCs w:val="26"/>
          <w:lang w:eastAsia="ru-RU"/>
        </w:rPr>
        <w:t>3.6.5.</w:t>
      </w:r>
      <w:r w:rsidR="003754F2" w:rsidRPr="00F400AF">
        <w:rPr>
          <w:rFonts w:ascii="Times New Roman" w:eastAsia="Times New Roman" w:hAnsi="Times New Roman"/>
          <w:sz w:val="26"/>
          <w:szCs w:val="26"/>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3.6.6.</w:t>
      </w:r>
      <w:r w:rsidR="003754F2" w:rsidRPr="00F400AF">
        <w:rPr>
          <w:rFonts w:ascii="Times New Roman" w:eastAsia="Times New Roman" w:hAnsi="Times New Roman"/>
          <w:sz w:val="26"/>
          <w:szCs w:val="26"/>
          <w:lang w:eastAsia="ru-RU"/>
        </w:rPr>
        <w:t>Обеспечивать работникам равную оплату за труд равной ценности;</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Symbol" w:hAnsi="Times New Roman"/>
          <w:sz w:val="26"/>
          <w:szCs w:val="26"/>
          <w:lang w:eastAsia="ru-RU"/>
        </w:rPr>
        <w:t>3.6.7.</w:t>
      </w:r>
      <w:r w:rsidR="003754F2" w:rsidRPr="00F400AF">
        <w:rPr>
          <w:rFonts w:ascii="Times New Roman" w:eastAsia="Times New Roman" w:hAnsi="Times New Roman"/>
          <w:sz w:val="26"/>
          <w:szCs w:val="26"/>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Symbol" w:hAnsi="Times New Roman"/>
          <w:sz w:val="26"/>
          <w:szCs w:val="26"/>
          <w:lang w:eastAsia="ru-RU"/>
        </w:rPr>
        <w:t>3.6.8.</w:t>
      </w:r>
      <w:r w:rsidR="003754F2" w:rsidRPr="00F400AF">
        <w:rPr>
          <w:rFonts w:ascii="Times New Roman" w:eastAsia="Symbol" w:hAnsi="Times New Roman"/>
          <w:sz w:val="26"/>
          <w:szCs w:val="26"/>
          <w:lang w:eastAsia="ru-RU"/>
        </w:rPr>
        <w:t xml:space="preserve">Вести коллективные переговоры, а также </w:t>
      </w:r>
      <w:r w:rsidR="003754F2" w:rsidRPr="00F400AF">
        <w:rPr>
          <w:rFonts w:ascii="Times New Roman" w:eastAsia="Times New Roman" w:hAnsi="Times New Roman"/>
          <w:sz w:val="26"/>
          <w:szCs w:val="26"/>
          <w:lang w:eastAsia="ru-RU"/>
        </w:rPr>
        <w:t xml:space="preserve">заключать коллективный договор в порядке, установленном ТК РФ; </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lastRenderedPageBreak/>
        <w:t>3.6.9.</w:t>
      </w:r>
      <w:r w:rsidR="003754F2" w:rsidRPr="00F400AF">
        <w:rPr>
          <w:rFonts w:ascii="Times New Roman" w:eastAsia="Symbol" w:hAnsi="Times New Roman"/>
          <w:sz w:val="26"/>
          <w:szCs w:val="26"/>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754F2" w:rsidRPr="00F400AF" w:rsidRDefault="003754F2" w:rsidP="003754F2">
      <w:pPr>
        <w:tabs>
          <w:tab w:val="num" w:pos="7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Symbol" w:hAnsi="Times New Roman"/>
          <w:sz w:val="26"/>
          <w:szCs w:val="26"/>
          <w:lang w:eastAsia="ru-RU"/>
        </w:rPr>
        <w:t>3.6</w:t>
      </w:r>
      <w:r w:rsidR="00B07F45">
        <w:rPr>
          <w:rFonts w:ascii="Times New Roman" w:eastAsia="Symbol" w:hAnsi="Times New Roman"/>
          <w:sz w:val="26"/>
          <w:szCs w:val="26"/>
          <w:lang w:eastAsia="ru-RU"/>
        </w:rPr>
        <w:t>.10.</w:t>
      </w:r>
      <w:r w:rsidRPr="00F400AF">
        <w:rPr>
          <w:rFonts w:ascii="Times New Roman" w:eastAsia="Times New Roman" w:hAnsi="Times New Roman"/>
          <w:sz w:val="26"/>
          <w:szCs w:val="26"/>
          <w:lang w:eastAsia="ru-RU"/>
        </w:rPr>
        <w:t xml:space="preserve">Обеспечивать бытовые нужды работников, связанные с исполнением ими трудовых обязанностей; </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3.6.11.</w:t>
      </w:r>
      <w:r w:rsidR="003754F2" w:rsidRPr="00F400AF">
        <w:rPr>
          <w:rFonts w:ascii="Times New Roman" w:eastAsia="Symbol" w:hAnsi="Times New Roman"/>
          <w:sz w:val="26"/>
          <w:szCs w:val="26"/>
          <w:lang w:eastAsia="ru-RU"/>
        </w:rPr>
        <w:t>Осуществлять обязательное социальное страхование работников в порядке, установленном федеральными законами;</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3.6.12.</w:t>
      </w:r>
      <w:r w:rsidR="003754F2" w:rsidRPr="00F400AF">
        <w:rPr>
          <w:rFonts w:ascii="Times New Roman" w:eastAsia="Symbol" w:hAnsi="Times New Roman"/>
          <w:sz w:val="26"/>
          <w:szCs w:val="26"/>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754F2" w:rsidRPr="00F400AF" w:rsidRDefault="00B07F45" w:rsidP="003754F2">
      <w:pPr>
        <w:shd w:val="clear" w:color="auto" w:fill="FFFFFF"/>
        <w:autoSpaceDE w:val="0"/>
        <w:autoSpaceDN w:val="0"/>
        <w:adjustRightInd w:val="0"/>
        <w:spacing w:after="0" w:line="240" w:lineRule="auto"/>
        <w:ind w:firstLine="709"/>
        <w:jc w:val="both"/>
        <w:rPr>
          <w:rFonts w:ascii="Times New Roman" w:hAnsi="Times New Roman"/>
          <w:sz w:val="26"/>
          <w:szCs w:val="26"/>
        </w:rPr>
      </w:pPr>
      <w:proofErr w:type="gramStart"/>
      <w:r>
        <w:rPr>
          <w:rFonts w:ascii="Times New Roman" w:eastAsia="Times New Roman" w:hAnsi="Times New Roman"/>
          <w:sz w:val="26"/>
          <w:szCs w:val="26"/>
          <w:lang w:eastAsia="ru-RU"/>
        </w:rPr>
        <w:t>3.6.13.</w:t>
      </w:r>
      <w:r w:rsidR="003754F2" w:rsidRPr="00F400AF">
        <w:rPr>
          <w:rFonts w:ascii="Times New Roman" w:eastAsia="Times New Roman" w:hAnsi="Times New Roman"/>
          <w:sz w:val="26"/>
          <w:szCs w:val="26"/>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003754F2" w:rsidRPr="00F400AF">
        <w:rPr>
          <w:rFonts w:ascii="Times New Roman" w:eastAsia="Times New Roman" w:hAnsi="Times New Roman"/>
          <w:sz w:val="26"/>
          <w:szCs w:val="26"/>
        </w:rPr>
        <w:t xml:space="preserve"> указанных медицинских осмотров (обследований);</w:t>
      </w:r>
    </w:p>
    <w:p w:rsidR="003754F2" w:rsidRPr="00F400AF" w:rsidRDefault="00B07F45" w:rsidP="003754F2">
      <w:pPr>
        <w:shd w:val="clear" w:color="auto" w:fill="FFFFFF"/>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rPr>
        <w:t>3.6.14.</w:t>
      </w:r>
      <w:r w:rsidR="003754F2" w:rsidRPr="00F400AF">
        <w:rPr>
          <w:rFonts w:ascii="Times New Roman" w:eastAsia="Times New Roman" w:hAnsi="Times New Roman"/>
          <w:sz w:val="26"/>
          <w:szCs w:val="26"/>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3.6.15.</w:t>
      </w:r>
      <w:r w:rsidR="003754F2" w:rsidRPr="00F400AF">
        <w:rPr>
          <w:rFonts w:ascii="Times New Roman" w:eastAsia="Symbol" w:hAnsi="Times New Roman"/>
          <w:sz w:val="26"/>
          <w:szCs w:val="26"/>
          <w:lang w:eastAsia="ru-RU"/>
        </w:rPr>
        <w:t xml:space="preserve">Создавать условия для внедрения инноваций, обеспечивать формирование и реализацию инициатив работников образовательного учреждения; </w:t>
      </w:r>
    </w:p>
    <w:p w:rsidR="003754F2" w:rsidRPr="00F400AF" w:rsidRDefault="00B07F45" w:rsidP="003754F2">
      <w:pPr>
        <w:tabs>
          <w:tab w:val="num" w:pos="720"/>
        </w:tabs>
        <w:spacing w:after="0" w:line="240" w:lineRule="auto"/>
        <w:ind w:firstLine="709"/>
        <w:jc w:val="both"/>
        <w:rPr>
          <w:rFonts w:ascii="Times New Roman" w:eastAsia="Times New Roman" w:hAnsi="Times New Roman"/>
          <w:sz w:val="26"/>
          <w:szCs w:val="26"/>
          <w:lang w:eastAsia="ru-RU"/>
        </w:rPr>
      </w:pPr>
      <w:r>
        <w:rPr>
          <w:rFonts w:ascii="Times New Roman" w:eastAsia="Symbol" w:hAnsi="Times New Roman"/>
          <w:sz w:val="26"/>
          <w:szCs w:val="26"/>
          <w:lang w:eastAsia="ru-RU"/>
        </w:rPr>
        <w:t>3.6.16.</w:t>
      </w:r>
      <w:r w:rsidR="003754F2" w:rsidRPr="00F400AF">
        <w:rPr>
          <w:rFonts w:ascii="Times New Roman" w:eastAsia="Symbol" w:hAnsi="Times New Roman"/>
          <w:sz w:val="26"/>
          <w:szCs w:val="26"/>
          <w:lang w:eastAsia="ru-RU"/>
        </w:rPr>
        <w:t>Создавать условия для непрерывного повышения квалификации работников;</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3.6.17.</w:t>
      </w:r>
      <w:r w:rsidR="003754F2" w:rsidRPr="00F400AF">
        <w:rPr>
          <w:rFonts w:ascii="Times New Roman" w:eastAsia="Symbol" w:hAnsi="Times New Roman"/>
          <w:sz w:val="26"/>
          <w:szCs w:val="26"/>
          <w:lang w:eastAsia="ru-RU"/>
        </w:rPr>
        <w:t>Поддерживать благоприятный морально-психологический климат в коллективе;</w:t>
      </w:r>
    </w:p>
    <w:p w:rsidR="003754F2" w:rsidRPr="00F400AF" w:rsidRDefault="00B07F45" w:rsidP="003754F2">
      <w:pPr>
        <w:spacing w:after="0" w:line="240" w:lineRule="auto"/>
        <w:ind w:firstLine="709"/>
        <w:jc w:val="both"/>
        <w:rPr>
          <w:rFonts w:ascii="Times New Roman" w:eastAsia="Times New Roman" w:hAnsi="Times New Roman"/>
          <w:i/>
          <w:sz w:val="26"/>
          <w:szCs w:val="26"/>
          <w:lang w:eastAsia="ru-RU"/>
        </w:rPr>
      </w:pPr>
      <w:r>
        <w:rPr>
          <w:rFonts w:ascii="Times New Roman" w:eastAsia="Times New Roman" w:hAnsi="Times New Roman"/>
          <w:sz w:val="26"/>
          <w:szCs w:val="26"/>
          <w:lang w:eastAsia="ru-RU"/>
        </w:rPr>
        <w:t>3.6.18.</w:t>
      </w:r>
      <w:r w:rsidR="003754F2" w:rsidRPr="00F400AF">
        <w:rPr>
          <w:rFonts w:ascii="Times New Roman" w:eastAsia="Times New Roman" w:hAnsi="Times New Roman"/>
          <w:sz w:val="26"/>
          <w:szCs w:val="26"/>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3754F2" w:rsidRPr="00F400AF" w:rsidRDefault="003754F2" w:rsidP="003754F2">
      <w:pPr>
        <w:tabs>
          <w:tab w:val="left" w:pos="540"/>
          <w:tab w:val="num" w:pos="632"/>
          <w:tab w:val="left" w:pos="1620"/>
        </w:tabs>
        <w:spacing w:after="0" w:line="240" w:lineRule="auto"/>
        <w:ind w:firstLine="709"/>
        <w:jc w:val="center"/>
        <w:rPr>
          <w:rFonts w:ascii="Times New Roman" w:eastAsia="Times New Roman" w:hAnsi="Times New Roman"/>
          <w:b/>
          <w:sz w:val="26"/>
          <w:szCs w:val="26"/>
          <w:lang w:eastAsia="ru-RU"/>
        </w:rPr>
      </w:pPr>
    </w:p>
    <w:p w:rsidR="003754F2" w:rsidRPr="00F400AF" w:rsidRDefault="003754F2" w:rsidP="003754F2">
      <w:pPr>
        <w:numPr>
          <w:ilvl w:val="1"/>
          <w:numId w:val="1"/>
        </w:numPr>
        <w:tabs>
          <w:tab w:val="left" w:pos="540"/>
          <w:tab w:val="left" w:pos="1620"/>
        </w:tabs>
        <w:spacing w:after="0" w:line="240" w:lineRule="auto"/>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Ответственность сторон трудового договора:</w:t>
      </w:r>
    </w:p>
    <w:p w:rsidR="003754F2" w:rsidRPr="00F400AF" w:rsidRDefault="003754F2" w:rsidP="003754F2">
      <w:pPr>
        <w:tabs>
          <w:tab w:val="left" w:pos="540"/>
          <w:tab w:val="left" w:pos="1620"/>
        </w:tabs>
        <w:spacing w:after="0" w:line="240" w:lineRule="auto"/>
        <w:ind w:left="720"/>
        <w:rPr>
          <w:rFonts w:ascii="Times New Roman" w:eastAsia="Times New Roman" w:hAnsi="Times New Roman"/>
          <w:b/>
          <w:sz w:val="26"/>
          <w:szCs w:val="26"/>
          <w:lang w:eastAsia="ru-RU"/>
        </w:rPr>
      </w:pPr>
    </w:p>
    <w:p w:rsidR="003754F2" w:rsidRPr="00F400AF" w:rsidRDefault="00B07F45" w:rsidP="003754F2">
      <w:pPr>
        <w:spacing w:after="0" w:line="240" w:lineRule="auto"/>
        <w:ind w:firstLine="709"/>
        <w:jc w:val="both"/>
        <w:rPr>
          <w:rFonts w:ascii="Times New Roman" w:hAnsi="Times New Roman"/>
          <w:sz w:val="26"/>
          <w:szCs w:val="26"/>
        </w:rPr>
      </w:pPr>
      <w:r>
        <w:rPr>
          <w:rFonts w:ascii="Times New Roman" w:hAnsi="Times New Roman"/>
          <w:sz w:val="26"/>
          <w:szCs w:val="26"/>
        </w:rPr>
        <w:t>3.7.1.</w:t>
      </w:r>
      <w:r w:rsidR="003754F2" w:rsidRPr="00F400AF">
        <w:rPr>
          <w:rFonts w:ascii="Times New Roman" w:hAnsi="Times New Roman"/>
          <w:sz w:val="26"/>
          <w:szCs w:val="26"/>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754F2" w:rsidRPr="00F400AF" w:rsidRDefault="00B07F45"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3.7.2.</w:t>
      </w:r>
      <w:r w:rsidR="003754F2" w:rsidRPr="00F400AF">
        <w:rPr>
          <w:rFonts w:ascii="Times New Roman" w:hAnsi="Times New Roman"/>
          <w:sz w:val="26"/>
          <w:szCs w:val="26"/>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754F2" w:rsidRPr="00F400AF" w:rsidRDefault="00B07F45" w:rsidP="003754F2">
      <w:pPr>
        <w:tabs>
          <w:tab w:val="left" w:pos="540"/>
          <w:tab w:val="num" w:pos="84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3.7.3.</w:t>
      </w:r>
      <w:r w:rsidR="003754F2" w:rsidRPr="00F400AF">
        <w:rPr>
          <w:rFonts w:ascii="Times New Roman" w:eastAsia="Times New Roman" w:hAnsi="Times New Roman"/>
          <w:sz w:val="26"/>
          <w:szCs w:val="26"/>
          <w:lang w:eastAsia="ru-RU"/>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w:t>
      </w:r>
      <w:r w:rsidRPr="00F400AF">
        <w:rPr>
          <w:rFonts w:ascii="Times New Roman" w:hAnsi="Times New Roman"/>
          <w:sz w:val="26"/>
          <w:szCs w:val="26"/>
        </w:rPr>
        <w:lastRenderedPageBreak/>
        <w:t>не может быть ниже, а работника перед работодателем - выше, чем это предусмотрено ТК РФ или иными федеральными законами.</w:t>
      </w:r>
    </w:p>
    <w:p w:rsidR="003754F2" w:rsidRPr="00F400AF" w:rsidRDefault="00B07F45"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3.7.4.</w:t>
      </w:r>
      <w:r w:rsidR="003754F2" w:rsidRPr="00F400AF">
        <w:rPr>
          <w:rFonts w:ascii="Times New Roman" w:hAnsi="Times New Roman"/>
          <w:sz w:val="26"/>
          <w:szCs w:val="26"/>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незаконного отстранения работника от работы, его увольнения или перевода на другую работу;</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proofErr w:type="gramStart"/>
      <w:r w:rsidRPr="00F400AF">
        <w:rPr>
          <w:rFonts w:ascii="Times New Roman" w:hAnsi="Times New Roman"/>
          <w:sz w:val="26"/>
          <w:szCs w:val="26"/>
        </w:rPr>
        <w:t>3</w:t>
      </w:r>
      <w:r w:rsidR="00B07F45">
        <w:rPr>
          <w:rFonts w:ascii="Times New Roman" w:hAnsi="Times New Roman"/>
          <w:sz w:val="26"/>
          <w:szCs w:val="26"/>
        </w:rPr>
        <w:t>.7.5.</w:t>
      </w:r>
      <w:r w:rsidRPr="00F400AF">
        <w:rPr>
          <w:rFonts w:ascii="Times New Roman" w:hAnsi="Times New Roman"/>
          <w:sz w:val="26"/>
          <w:szCs w:val="26"/>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w:t>
      </w:r>
      <w:proofErr w:type="gramEnd"/>
      <w:r w:rsidRPr="00F400AF">
        <w:rPr>
          <w:rFonts w:ascii="Times New Roman" w:hAnsi="Times New Roman"/>
          <w:sz w:val="26"/>
          <w:szCs w:val="26"/>
        </w:rPr>
        <w:t xml:space="preserve"> выплаты по день фактического расчета включительно (ст. 236 ТК РФ). </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3754F2" w:rsidRPr="00F400AF" w:rsidRDefault="00B07F45"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3.7.6.</w:t>
      </w:r>
      <w:r w:rsidR="003754F2" w:rsidRPr="00F400AF">
        <w:rPr>
          <w:rFonts w:ascii="Times New Roman" w:hAnsi="Times New Roman"/>
          <w:sz w:val="26"/>
          <w:szCs w:val="26"/>
        </w:rPr>
        <w:t xml:space="preserve">Работодатель, причинивший ущерб имуществу работника, возмещает этот ущерб в полном объеме. </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754F2" w:rsidRPr="00F400AF" w:rsidRDefault="00B07F45"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3.7.7.</w:t>
      </w:r>
      <w:r w:rsidR="003754F2" w:rsidRPr="00F400AF">
        <w:rPr>
          <w:rFonts w:ascii="Times New Roman" w:hAnsi="Times New Roman"/>
          <w:sz w:val="26"/>
          <w:szCs w:val="26"/>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754F2" w:rsidRPr="00F400AF" w:rsidRDefault="00B07F45"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3.7.8.</w:t>
      </w:r>
      <w:r w:rsidR="003754F2" w:rsidRPr="00F400AF">
        <w:rPr>
          <w:rFonts w:ascii="Times New Roman" w:hAnsi="Times New Roman"/>
          <w:sz w:val="26"/>
          <w:szCs w:val="26"/>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754F2" w:rsidRPr="00F400AF" w:rsidRDefault="00B07F45"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3.7.9.</w:t>
      </w:r>
      <w:r w:rsidR="003754F2" w:rsidRPr="00F400AF">
        <w:rPr>
          <w:rFonts w:ascii="Times New Roman" w:hAnsi="Times New Roman"/>
          <w:sz w:val="26"/>
          <w:szCs w:val="26"/>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p>
    <w:p w:rsidR="003754F2" w:rsidRPr="00F400AF" w:rsidRDefault="003754F2" w:rsidP="003754F2">
      <w:pPr>
        <w:numPr>
          <w:ilvl w:val="1"/>
          <w:numId w:val="1"/>
        </w:numPr>
        <w:spacing w:after="0" w:line="240" w:lineRule="auto"/>
        <w:jc w:val="center"/>
        <w:rPr>
          <w:rFonts w:ascii="Times New Roman" w:eastAsia="Symbol" w:hAnsi="Times New Roman"/>
          <w:b/>
          <w:sz w:val="26"/>
          <w:szCs w:val="26"/>
          <w:lang w:eastAsia="ru-RU"/>
        </w:rPr>
      </w:pPr>
      <w:r w:rsidRPr="00F400AF">
        <w:rPr>
          <w:rFonts w:ascii="Times New Roman" w:eastAsia="Symbol" w:hAnsi="Times New Roman"/>
          <w:b/>
          <w:sz w:val="26"/>
          <w:szCs w:val="26"/>
          <w:lang w:eastAsia="ru-RU"/>
        </w:rPr>
        <w:t>Педагогическим работникам запрещается:</w:t>
      </w:r>
    </w:p>
    <w:p w:rsidR="003754F2" w:rsidRPr="00F400AF" w:rsidRDefault="003754F2" w:rsidP="003754F2">
      <w:pPr>
        <w:spacing w:after="0" w:line="240" w:lineRule="auto"/>
        <w:ind w:left="720"/>
        <w:jc w:val="both"/>
        <w:rPr>
          <w:rFonts w:ascii="Times New Roman" w:eastAsia="Symbol" w:hAnsi="Times New Roman"/>
          <w:b/>
          <w:sz w:val="26"/>
          <w:szCs w:val="26"/>
          <w:lang w:eastAsia="ru-RU"/>
        </w:rPr>
      </w:pPr>
    </w:p>
    <w:p w:rsidR="003754F2" w:rsidRPr="00F400AF" w:rsidRDefault="00B07F45" w:rsidP="003754F2">
      <w:pPr>
        <w:tabs>
          <w:tab w:val="left" w:pos="540"/>
          <w:tab w:val="num" w:pos="632"/>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3.8.1.</w:t>
      </w:r>
      <w:r w:rsidR="003754F2" w:rsidRPr="00F400AF">
        <w:rPr>
          <w:rFonts w:ascii="Times New Roman" w:eastAsia="Times New Roman" w:hAnsi="Times New Roman"/>
          <w:sz w:val="26"/>
          <w:szCs w:val="26"/>
          <w:lang w:eastAsia="ru-RU"/>
        </w:rPr>
        <w:t>Изменять по своему усмотрению расписание уроков (занятий);</w:t>
      </w:r>
    </w:p>
    <w:p w:rsidR="003754F2" w:rsidRPr="00F400AF" w:rsidRDefault="00B07F45" w:rsidP="003754F2">
      <w:pPr>
        <w:tabs>
          <w:tab w:val="left" w:pos="540"/>
          <w:tab w:val="num" w:pos="632"/>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3.8.2.</w:t>
      </w:r>
      <w:r w:rsidR="003754F2" w:rsidRPr="00F400AF">
        <w:rPr>
          <w:rFonts w:ascii="Times New Roman" w:eastAsia="Times New Roman" w:hAnsi="Times New Roman"/>
          <w:sz w:val="26"/>
          <w:szCs w:val="26"/>
          <w:lang w:eastAsia="ru-RU"/>
        </w:rPr>
        <w:t>Отменять, удлинять или сокращать продолжительность уроков (занятий) и перерывов (перемен) между ними;</w:t>
      </w:r>
    </w:p>
    <w:p w:rsidR="003754F2" w:rsidRPr="00F400AF" w:rsidRDefault="00B07F45" w:rsidP="003754F2">
      <w:pPr>
        <w:tabs>
          <w:tab w:val="left" w:pos="540"/>
          <w:tab w:val="num" w:pos="632"/>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3.8.3.</w:t>
      </w:r>
      <w:r w:rsidR="003754F2" w:rsidRPr="00F400AF">
        <w:rPr>
          <w:rFonts w:ascii="Times New Roman" w:eastAsia="Times New Roman" w:hAnsi="Times New Roman"/>
          <w:sz w:val="26"/>
          <w:szCs w:val="26"/>
          <w:lang w:eastAsia="ru-RU"/>
        </w:rPr>
        <w:t xml:space="preserve">Удалять обучающихся с уроков (занятий), в том числе освобождать их для выполнения поручений, не связанных с образовательным процессом. </w:t>
      </w:r>
    </w:p>
    <w:p w:rsidR="003754F2" w:rsidRPr="00F400AF" w:rsidRDefault="00B07F45" w:rsidP="003754F2">
      <w:pPr>
        <w:tabs>
          <w:tab w:val="left" w:pos="540"/>
          <w:tab w:val="num" w:pos="632"/>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3.8.4.</w:t>
      </w:r>
      <w:r w:rsidR="003754F2" w:rsidRPr="00F400AF">
        <w:rPr>
          <w:rFonts w:ascii="Times New Roman" w:eastAsia="Times New Roman" w:hAnsi="Times New Roman"/>
          <w:sz w:val="26"/>
          <w:szCs w:val="26"/>
          <w:lang w:eastAsia="ru-RU"/>
        </w:rPr>
        <w:t xml:space="preserve">Осуществлять образовательную деятельность, в  том числе в качестве индивидуального предпринимателя, оказывать платные образовательные услуги </w:t>
      </w:r>
      <w:proofErr w:type="gramStart"/>
      <w:r w:rsidR="003754F2" w:rsidRPr="00F400AF">
        <w:rPr>
          <w:rFonts w:ascii="Times New Roman" w:eastAsia="Times New Roman" w:hAnsi="Times New Roman"/>
          <w:sz w:val="26"/>
          <w:szCs w:val="26"/>
          <w:lang w:eastAsia="ru-RU"/>
        </w:rPr>
        <w:t>обучающимся</w:t>
      </w:r>
      <w:proofErr w:type="gramEnd"/>
      <w:r w:rsidR="003754F2" w:rsidRPr="00F400AF">
        <w:rPr>
          <w:rFonts w:ascii="Times New Roman" w:eastAsia="Times New Roman" w:hAnsi="Times New Roman"/>
          <w:sz w:val="26"/>
          <w:szCs w:val="26"/>
          <w:lang w:eastAsia="ru-RU"/>
        </w:rPr>
        <w:t xml:space="preserve"> в данной организации, если это приводит к конфликту интересов педагогического работника;</w:t>
      </w:r>
    </w:p>
    <w:p w:rsidR="00C22B5C" w:rsidRPr="00B07F45" w:rsidRDefault="003754F2" w:rsidP="00C22B5C">
      <w:pPr>
        <w:tabs>
          <w:tab w:val="left" w:pos="540"/>
          <w:tab w:val="num" w:pos="632"/>
          <w:tab w:val="left" w:pos="1620"/>
        </w:tabs>
        <w:spacing w:after="0" w:line="240" w:lineRule="auto"/>
        <w:ind w:firstLine="709"/>
        <w:jc w:val="both"/>
        <w:rPr>
          <w:rFonts w:ascii="Times New Roman" w:hAnsi="Times New Roman"/>
          <w:sz w:val="26"/>
          <w:szCs w:val="28"/>
        </w:rPr>
      </w:pPr>
      <w:r w:rsidRPr="00B07F45">
        <w:rPr>
          <w:rFonts w:ascii="Times New Roman" w:hAnsi="Times New Roman"/>
          <w:color w:val="202020"/>
          <w:sz w:val="26"/>
          <w:szCs w:val="26"/>
        </w:rPr>
        <w:t>3.8.5.</w:t>
      </w:r>
      <w:r w:rsidR="00C22B5C" w:rsidRPr="00B07F45">
        <w:rPr>
          <w:rFonts w:ascii="Times New Roman" w:hAnsi="Times New Roman"/>
          <w:sz w:val="26"/>
          <w:szCs w:val="28"/>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00C22B5C" w:rsidRPr="00B07F45">
        <w:rPr>
          <w:rFonts w:ascii="Times New Roman" w:hAnsi="Times New Roman"/>
          <w:sz w:val="26"/>
          <w:szCs w:val="28"/>
        </w:rPr>
        <w:t>сообщения</w:t>
      </w:r>
      <w:proofErr w:type="gramEnd"/>
      <w:r w:rsidR="00C22B5C" w:rsidRPr="00B07F45">
        <w:rPr>
          <w:rFonts w:ascii="Times New Roman" w:hAnsi="Times New Roman"/>
          <w:sz w:val="26"/>
          <w:szCs w:val="28"/>
        </w:rPr>
        <w:t xml:space="preserve"> обучающимся недостоверных сведений </w:t>
      </w:r>
      <w:proofErr w:type="gramStart"/>
      <w:r w:rsidR="00C22B5C" w:rsidRPr="00B07F45">
        <w:rPr>
          <w:rFonts w:ascii="Times New Roman" w:hAnsi="Times New Roman"/>
          <w:sz w:val="26"/>
          <w:szCs w:val="28"/>
        </w:rPr>
        <w:t>об</w:t>
      </w:r>
      <w:proofErr w:type="gramEnd"/>
      <w:r w:rsidR="00C22B5C" w:rsidRPr="00B07F45">
        <w:rPr>
          <w:rFonts w:ascii="Times New Roman" w:hAnsi="Times New Roman"/>
          <w:sz w:val="26"/>
          <w:szCs w:val="28"/>
        </w:rPr>
        <w:t xml:space="preserve"> </w:t>
      </w:r>
      <w:proofErr w:type="gramStart"/>
      <w:r w:rsidR="00C22B5C" w:rsidRPr="00B07F45">
        <w:rPr>
          <w:rFonts w:ascii="Times New Roman" w:hAnsi="Times New Roman"/>
          <w:sz w:val="26"/>
          <w:szCs w:val="28"/>
        </w:rPr>
        <w:t>исторических</w:t>
      </w:r>
      <w:proofErr w:type="gramEnd"/>
      <w:r w:rsidR="00C22B5C" w:rsidRPr="00B07F45">
        <w:rPr>
          <w:rFonts w:ascii="Times New Roman" w:hAnsi="Times New Roman"/>
          <w:sz w:val="26"/>
          <w:szCs w:val="28"/>
        </w:rPr>
        <w:t xml:space="preserve">, о национальных, религиозных и культурных традициях народов, а также для побуждения обучающихся к действиям, противоречащим </w:t>
      </w:r>
      <w:hyperlink r:id="rId26" w:history="1">
        <w:r w:rsidR="00C22B5C" w:rsidRPr="00B07F45">
          <w:rPr>
            <w:rFonts w:ascii="Times New Roman" w:hAnsi="Times New Roman"/>
            <w:sz w:val="26"/>
            <w:szCs w:val="28"/>
          </w:rPr>
          <w:t>Конституции</w:t>
        </w:r>
      </w:hyperlink>
      <w:r w:rsidR="00C22B5C" w:rsidRPr="00B07F45">
        <w:rPr>
          <w:rFonts w:ascii="Times New Roman" w:hAnsi="Times New Roman"/>
          <w:sz w:val="26"/>
          <w:szCs w:val="28"/>
        </w:rPr>
        <w:t xml:space="preserve"> Российской Федерации;</w:t>
      </w:r>
    </w:p>
    <w:p w:rsidR="003754F2" w:rsidRPr="00F400AF" w:rsidRDefault="003754F2" w:rsidP="003754F2">
      <w:pPr>
        <w:tabs>
          <w:tab w:val="left" w:pos="540"/>
          <w:tab w:val="num" w:pos="632"/>
          <w:tab w:val="left" w:pos="1620"/>
        </w:tabs>
        <w:spacing w:after="0" w:line="240" w:lineRule="auto"/>
        <w:jc w:val="both"/>
        <w:rPr>
          <w:rFonts w:ascii="Times New Roman" w:eastAsia="Times New Roman" w:hAnsi="Times New Roman"/>
          <w:b/>
          <w:sz w:val="26"/>
          <w:szCs w:val="26"/>
          <w:lang w:eastAsia="ru-RU"/>
        </w:rPr>
      </w:pPr>
    </w:p>
    <w:p w:rsidR="003754F2" w:rsidRPr="00F400AF" w:rsidRDefault="003754F2" w:rsidP="003754F2">
      <w:pPr>
        <w:numPr>
          <w:ilvl w:val="1"/>
          <w:numId w:val="1"/>
        </w:numPr>
        <w:spacing w:after="0" w:line="240" w:lineRule="auto"/>
        <w:jc w:val="center"/>
        <w:rPr>
          <w:rFonts w:ascii="Times New Roman" w:eastAsia="Symbol" w:hAnsi="Times New Roman"/>
          <w:b/>
          <w:sz w:val="26"/>
          <w:szCs w:val="26"/>
          <w:lang w:eastAsia="ru-RU"/>
        </w:rPr>
      </w:pPr>
      <w:r w:rsidRPr="00F400AF">
        <w:rPr>
          <w:rFonts w:ascii="Times New Roman" w:eastAsia="Symbol" w:hAnsi="Times New Roman"/>
          <w:b/>
          <w:sz w:val="26"/>
          <w:szCs w:val="26"/>
          <w:lang w:eastAsia="ru-RU"/>
        </w:rPr>
        <w:t>Педагогическим и другим работникам учреждения в помещениях образовательного учреждения и на территории учреждения запрещается:</w:t>
      </w:r>
    </w:p>
    <w:p w:rsidR="003754F2" w:rsidRPr="00F400AF" w:rsidRDefault="003754F2" w:rsidP="003754F2">
      <w:pPr>
        <w:tabs>
          <w:tab w:val="num" w:pos="720"/>
        </w:tabs>
        <w:spacing w:after="0" w:line="240" w:lineRule="auto"/>
        <w:ind w:firstLine="709"/>
        <w:jc w:val="both"/>
        <w:rPr>
          <w:rFonts w:ascii="Times New Roman" w:eastAsia="Symbol" w:hAnsi="Times New Roman"/>
          <w:sz w:val="26"/>
          <w:szCs w:val="26"/>
          <w:lang w:eastAsia="ru-RU"/>
        </w:rPr>
      </w:pPr>
      <w:r w:rsidRPr="00F400AF">
        <w:rPr>
          <w:rFonts w:ascii="Times New Roman" w:eastAsia="Symbol" w:hAnsi="Times New Roman"/>
          <w:sz w:val="26"/>
          <w:szCs w:val="26"/>
          <w:lang w:eastAsia="ru-RU"/>
        </w:rPr>
        <w:t>3.9.1.Курить,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3754F2" w:rsidRPr="00F400AF" w:rsidRDefault="00B07F45" w:rsidP="003754F2">
      <w:pPr>
        <w:tabs>
          <w:tab w:val="num" w:pos="720"/>
        </w:tabs>
        <w:spacing w:after="0" w:line="240" w:lineRule="auto"/>
        <w:ind w:firstLine="709"/>
        <w:jc w:val="both"/>
        <w:rPr>
          <w:rFonts w:ascii="Times New Roman" w:eastAsia="Symbol" w:hAnsi="Times New Roman"/>
          <w:sz w:val="26"/>
          <w:szCs w:val="26"/>
          <w:lang w:eastAsia="ru-RU"/>
        </w:rPr>
      </w:pPr>
      <w:r>
        <w:rPr>
          <w:rFonts w:ascii="Times New Roman" w:eastAsia="Symbol" w:hAnsi="Times New Roman"/>
          <w:sz w:val="26"/>
          <w:szCs w:val="26"/>
          <w:lang w:eastAsia="ru-RU"/>
        </w:rPr>
        <w:t>3.9.2.</w:t>
      </w:r>
      <w:r w:rsidR="003754F2" w:rsidRPr="00F400AF">
        <w:rPr>
          <w:rFonts w:ascii="Times New Roman" w:eastAsia="Symbol" w:hAnsi="Times New Roman"/>
          <w:sz w:val="26"/>
          <w:szCs w:val="26"/>
          <w:lang w:eastAsia="ru-RU"/>
        </w:rPr>
        <w:t xml:space="preserve">Хранить легковоспламеняющиеся и ядовитые вещества. </w:t>
      </w:r>
    </w:p>
    <w:p w:rsidR="003754F2" w:rsidRPr="00F400AF" w:rsidRDefault="003754F2" w:rsidP="003754F2">
      <w:pPr>
        <w:tabs>
          <w:tab w:val="left" w:pos="540"/>
          <w:tab w:val="num" w:pos="632"/>
          <w:tab w:val="left" w:pos="1620"/>
        </w:tabs>
        <w:spacing w:after="0" w:line="240" w:lineRule="auto"/>
        <w:ind w:firstLine="709"/>
        <w:jc w:val="center"/>
        <w:rPr>
          <w:rFonts w:ascii="Times New Roman" w:eastAsia="Times New Roman" w:hAnsi="Times New Roman"/>
          <w:b/>
          <w:sz w:val="26"/>
          <w:szCs w:val="26"/>
          <w:lang w:eastAsia="ru-RU"/>
        </w:rPr>
      </w:pPr>
    </w:p>
    <w:p w:rsidR="003754F2" w:rsidRPr="00F400AF" w:rsidRDefault="003754F2" w:rsidP="003754F2">
      <w:pPr>
        <w:tabs>
          <w:tab w:val="left" w:pos="540"/>
          <w:tab w:val="num" w:pos="632"/>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val="en-US" w:eastAsia="ru-RU"/>
        </w:rPr>
        <w:t>IV</w:t>
      </w:r>
      <w:r w:rsidRPr="00F400AF">
        <w:rPr>
          <w:rFonts w:ascii="Times New Roman" w:eastAsia="Times New Roman" w:hAnsi="Times New Roman"/>
          <w:b/>
          <w:sz w:val="26"/>
          <w:szCs w:val="26"/>
          <w:lang w:eastAsia="ru-RU"/>
        </w:rPr>
        <w:t xml:space="preserve">.Рабочее </w:t>
      </w:r>
      <w:proofErr w:type="spellStart"/>
      <w:r w:rsidRPr="00F400AF">
        <w:rPr>
          <w:rFonts w:ascii="Times New Roman" w:eastAsia="Times New Roman" w:hAnsi="Times New Roman"/>
          <w:b/>
          <w:sz w:val="26"/>
          <w:szCs w:val="26"/>
          <w:lang w:eastAsia="ru-RU"/>
        </w:rPr>
        <w:t>времяи</w:t>
      </w:r>
      <w:proofErr w:type="spellEnd"/>
      <w:r w:rsidRPr="00F400AF">
        <w:rPr>
          <w:rFonts w:ascii="Times New Roman" w:eastAsia="Times New Roman" w:hAnsi="Times New Roman"/>
          <w:b/>
          <w:sz w:val="26"/>
          <w:szCs w:val="26"/>
          <w:lang w:eastAsia="ru-RU"/>
        </w:rPr>
        <w:t xml:space="preserve"> время отдыха</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p>
    <w:p w:rsidR="003754F2" w:rsidRPr="00F400AF" w:rsidRDefault="003754F2" w:rsidP="003754F2">
      <w:pPr>
        <w:tabs>
          <w:tab w:val="left" w:pos="540"/>
          <w:tab w:val="num" w:pos="720"/>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4.1. Режим рабочего времени:</w:t>
      </w:r>
    </w:p>
    <w:p w:rsidR="003754F2" w:rsidRPr="00F400AF" w:rsidRDefault="003754F2" w:rsidP="003754F2">
      <w:pPr>
        <w:tabs>
          <w:tab w:val="left" w:pos="540"/>
          <w:tab w:val="num" w:pos="720"/>
          <w:tab w:val="left" w:pos="1620"/>
        </w:tabs>
        <w:spacing w:after="0" w:line="240" w:lineRule="auto"/>
        <w:jc w:val="both"/>
        <w:rPr>
          <w:rFonts w:ascii="Times New Roman" w:eastAsia="Times New Roman" w:hAnsi="Times New Roman"/>
          <w:b/>
          <w:sz w:val="26"/>
          <w:szCs w:val="26"/>
          <w:lang w:eastAsia="ru-RU"/>
        </w:rPr>
      </w:pP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4.1.1.</w:t>
      </w:r>
      <w:r w:rsidR="003754F2" w:rsidRPr="00F400AF">
        <w:rPr>
          <w:rFonts w:ascii="Times New Roman" w:eastAsia="Times New Roman" w:hAnsi="Times New Roman"/>
          <w:sz w:val="26"/>
          <w:szCs w:val="26"/>
          <w:lang w:eastAsia="ru-RU"/>
        </w:rPr>
        <w:t>В учреждении устанавливается:</w:t>
      </w:r>
    </w:p>
    <w:p w:rsidR="003754F2" w:rsidRPr="00F400AF" w:rsidRDefault="003754F2" w:rsidP="003754F2">
      <w:pPr>
        <w:numPr>
          <w:ilvl w:val="0"/>
          <w:numId w:val="4"/>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пятидневная рабочая неделя с двумя выходными днями (суббота и воскресенье);</w:t>
      </w:r>
    </w:p>
    <w:p w:rsidR="003754F2" w:rsidRPr="00F400AF" w:rsidRDefault="003754F2" w:rsidP="003754F2">
      <w:pPr>
        <w:numPr>
          <w:ilvl w:val="0"/>
          <w:numId w:val="4"/>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шестидневная рабочая неделя с одним выходным  днем (воскресенье).</w:t>
      </w:r>
    </w:p>
    <w:p w:rsidR="003754F2" w:rsidRPr="00F400AF" w:rsidRDefault="00B07F45" w:rsidP="003754F2">
      <w:pPr>
        <w:shd w:val="clear" w:color="auto" w:fill="FFFFFF"/>
        <w:tabs>
          <w:tab w:val="left" w:pos="3190"/>
          <w:tab w:val="left" w:pos="4680"/>
          <w:tab w:val="left" w:leader="underscore" w:pos="6192"/>
        </w:tabs>
        <w:spacing w:after="0" w:line="240" w:lineRule="auto"/>
        <w:ind w:firstLine="709"/>
        <w:jc w:val="both"/>
        <w:rPr>
          <w:rFonts w:ascii="Times New Roman" w:hAnsi="Times New Roman"/>
          <w:b/>
          <w:spacing w:val="-1"/>
          <w:sz w:val="26"/>
          <w:szCs w:val="26"/>
        </w:rPr>
      </w:pPr>
      <w:r>
        <w:rPr>
          <w:rFonts w:ascii="Times New Roman" w:eastAsia="Times New Roman" w:hAnsi="Times New Roman"/>
          <w:sz w:val="26"/>
          <w:szCs w:val="26"/>
          <w:lang w:eastAsia="ru-RU"/>
        </w:rPr>
        <w:t>4.1.2.</w:t>
      </w:r>
      <w:r w:rsidR="003754F2" w:rsidRPr="00F400AF">
        <w:rPr>
          <w:rFonts w:ascii="Times New Roman" w:hAnsi="Times New Roman"/>
          <w:sz w:val="26"/>
          <w:szCs w:val="26"/>
        </w:rPr>
        <w:t xml:space="preserve">Особенности режима рабочего времени </w:t>
      </w:r>
      <w:r w:rsidR="003754F2" w:rsidRPr="00F400AF">
        <w:rPr>
          <w:rFonts w:ascii="Times New Roman" w:hAnsi="Times New Roman"/>
          <w:spacing w:val="-2"/>
          <w:sz w:val="26"/>
          <w:szCs w:val="26"/>
        </w:rPr>
        <w:t xml:space="preserve">и времени </w:t>
      </w:r>
      <w:proofErr w:type="gramStart"/>
      <w:r w:rsidR="003754F2" w:rsidRPr="00F400AF">
        <w:rPr>
          <w:rFonts w:ascii="Times New Roman" w:hAnsi="Times New Roman"/>
          <w:spacing w:val="-2"/>
          <w:sz w:val="26"/>
          <w:szCs w:val="26"/>
        </w:rPr>
        <w:t>отдыха</w:t>
      </w:r>
      <w:proofErr w:type="gramEnd"/>
      <w:r w:rsidR="003754F2" w:rsidRPr="00F400AF">
        <w:rPr>
          <w:rFonts w:ascii="Times New Roman" w:hAnsi="Times New Roman"/>
          <w:spacing w:val="-2"/>
          <w:sz w:val="26"/>
          <w:szCs w:val="26"/>
        </w:rPr>
        <w:t xml:space="preserve"> </w:t>
      </w:r>
      <w:r w:rsidR="003754F2" w:rsidRPr="00F400AF">
        <w:rPr>
          <w:rFonts w:ascii="Times New Roman" w:hAnsi="Times New Roman"/>
          <w:spacing w:val="-1"/>
          <w:sz w:val="26"/>
          <w:szCs w:val="26"/>
        </w:rPr>
        <w:t>педагогических и других работников образовательного учреждения устанавливаются в соответствии с трудовым законодательством нормативными правовыми актами Российской Федерации.</w:t>
      </w:r>
    </w:p>
    <w:p w:rsidR="003754F2" w:rsidRPr="00F400AF" w:rsidRDefault="003754F2" w:rsidP="003754F2">
      <w:pPr>
        <w:tabs>
          <w:tab w:val="left" w:pos="540"/>
          <w:tab w:val="num" w:pos="720"/>
          <w:tab w:val="left" w:pos="1620"/>
        </w:tabs>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Режим рабочего времени и времени </w:t>
      </w:r>
      <w:proofErr w:type="gramStart"/>
      <w:r w:rsidRPr="00F400AF">
        <w:rPr>
          <w:rFonts w:ascii="Times New Roman" w:hAnsi="Times New Roman"/>
          <w:sz w:val="26"/>
          <w:szCs w:val="26"/>
        </w:rPr>
        <w:t>отдыха</w:t>
      </w:r>
      <w:proofErr w:type="gramEnd"/>
      <w:r w:rsidRPr="00F400AF">
        <w:rPr>
          <w:rFonts w:ascii="Times New Roman" w:hAnsi="Times New Roman"/>
          <w:sz w:val="26"/>
          <w:szCs w:val="26"/>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расписаниями занятий, графиками работы</w:t>
      </w:r>
      <w:r w:rsidR="00C601E1">
        <w:rPr>
          <w:rFonts w:ascii="Times New Roman" w:hAnsi="Times New Roman"/>
          <w:sz w:val="26"/>
          <w:szCs w:val="26"/>
        </w:rPr>
        <w:t xml:space="preserve"> в режиме Школы полного дня,</w:t>
      </w:r>
      <w:r w:rsidRPr="00F400AF">
        <w:rPr>
          <w:rFonts w:ascii="Times New Roman" w:hAnsi="Times New Roman"/>
          <w:sz w:val="26"/>
          <w:szCs w:val="26"/>
        </w:rPr>
        <w:t xml:space="preserve"> коллективным договором учреждения.</w:t>
      </w:r>
    </w:p>
    <w:p w:rsidR="003754F2" w:rsidRPr="00F400AF" w:rsidRDefault="00B07F45"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4.1.3.</w:t>
      </w:r>
      <w:r w:rsidR="003754F2" w:rsidRPr="00F400AF">
        <w:rPr>
          <w:rFonts w:ascii="Times New Roman" w:eastAsia="Times New Roman" w:hAnsi="Times New Roman"/>
          <w:sz w:val="26"/>
          <w:szCs w:val="26"/>
          <w:lang w:eastAsia="ru-RU"/>
        </w:rPr>
        <w:t>Для педагогических работников устанавливается сокращенная продолжительность рабочего времени - не более 36 часов в неделю.</w:t>
      </w:r>
    </w:p>
    <w:p w:rsidR="003754F2" w:rsidRPr="00F400AF" w:rsidRDefault="003754F2" w:rsidP="003754F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F400AF">
        <w:rPr>
          <w:rFonts w:ascii="Times New Roman" w:hAnsi="Times New Roman"/>
          <w:sz w:val="26"/>
          <w:szCs w:val="26"/>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w:t>
      </w:r>
      <w:r w:rsidRPr="00F400AF">
        <w:rPr>
          <w:rFonts w:ascii="Times New Roman" w:hAnsi="Times New Roman"/>
          <w:sz w:val="26"/>
          <w:szCs w:val="26"/>
        </w:rPr>
        <w:lastRenderedPageBreak/>
        <w:t>педагогической работы за ставку заработной платы) определяется нормативными правовыми актами Российской Федерации (</w:t>
      </w:r>
      <w:r w:rsidRPr="00F400AF">
        <w:rPr>
          <w:rFonts w:ascii="Times New Roman" w:eastAsia="Times New Roman" w:hAnsi="Times New Roman"/>
          <w:sz w:val="26"/>
          <w:szCs w:val="26"/>
          <w:lang w:eastAsia="ru-RU"/>
        </w:rPr>
        <w:t xml:space="preserve">ст. 333 ТК РФ). </w:t>
      </w:r>
    </w:p>
    <w:p w:rsidR="003754F2" w:rsidRPr="00F400AF" w:rsidRDefault="00B07F45" w:rsidP="003754F2">
      <w:pPr>
        <w:pStyle w:val="ConsNormal"/>
        <w:widowControl/>
        <w:ind w:firstLine="709"/>
        <w:jc w:val="both"/>
        <w:rPr>
          <w:rFonts w:ascii="Times New Roman" w:hAnsi="Times New Roman"/>
          <w:sz w:val="26"/>
          <w:szCs w:val="26"/>
        </w:rPr>
      </w:pPr>
      <w:r>
        <w:rPr>
          <w:rFonts w:ascii="Times New Roman" w:hAnsi="Times New Roman"/>
          <w:sz w:val="26"/>
          <w:szCs w:val="26"/>
        </w:rPr>
        <w:t>4.1.4.</w:t>
      </w:r>
      <w:r w:rsidR="003754F2" w:rsidRPr="00F400AF">
        <w:rPr>
          <w:rFonts w:ascii="Times New Roman" w:hAnsi="Times New Roman"/>
          <w:sz w:val="26"/>
          <w:szCs w:val="26"/>
        </w:rPr>
        <w:t>Выполнение пе</w:t>
      </w:r>
      <w:r>
        <w:rPr>
          <w:rFonts w:ascii="Times New Roman" w:hAnsi="Times New Roman"/>
          <w:sz w:val="26"/>
          <w:szCs w:val="26"/>
        </w:rPr>
        <w:t xml:space="preserve">дагогической работы учителями, </w:t>
      </w:r>
      <w:r w:rsidR="003754F2" w:rsidRPr="00F400AF">
        <w:rPr>
          <w:rFonts w:ascii="Times New Roman" w:hAnsi="Times New Roman"/>
          <w:sz w:val="26"/>
          <w:szCs w:val="26"/>
        </w:rPr>
        <w:t>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3754F2" w:rsidRPr="00F400AF" w:rsidRDefault="003754F2" w:rsidP="003754F2">
      <w:pPr>
        <w:pStyle w:val="ConsNormal"/>
        <w:widowControl/>
        <w:ind w:firstLine="709"/>
        <w:jc w:val="both"/>
        <w:rPr>
          <w:rFonts w:ascii="Times New Roman" w:hAnsi="Times New Roman"/>
          <w:sz w:val="26"/>
          <w:szCs w:val="26"/>
        </w:rPr>
      </w:pPr>
      <w:r w:rsidRPr="00F400AF">
        <w:rPr>
          <w:rFonts w:ascii="Times New Roman" w:hAnsi="Times New Roman"/>
          <w:sz w:val="26"/>
          <w:szCs w:val="26"/>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754F2" w:rsidRPr="00F400AF" w:rsidRDefault="00F90594" w:rsidP="003754F2">
      <w:pPr>
        <w:pStyle w:val="ConsNormal"/>
        <w:widowControl/>
        <w:ind w:firstLine="709"/>
        <w:jc w:val="both"/>
        <w:rPr>
          <w:rFonts w:ascii="Times New Roman" w:hAnsi="Times New Roman"/>
          <w:sz w:val="26"/>
          <w:szCs w:val="26"/>
        </w:rPr>
      </w:pPr>
      <w:proofErr w:type="gramStart"/>
      <w:r>
        <w:rPr>
          <w:rFonts w:ascii="Times New Roman" w:hAnsi="Times New Roman"/>
          <w:sz w:val="26"/>
          <w:szCs w:val="26"/>
        </w:rPr>
        <w:t>4.1.5.</w:t>
      </w:r>
      <w:r w:rsidR="003754F2" w:rsidRPr="00F400AF">
        <w:rPr>
          <w:rFonts w:ascii="Times New Roman" w:hAnsi="Times New Roman"/>
          <w:sz w:val="26"/>
          <w:szCs w:val="26"/>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003754F2" w:rsidRPr="00F400AF">
        <w:rPr>
          <w:rFonts w:ascii="Times New Roman" w:hAnsi="Times New Roman"/>
          <w:sz w:val="26"/>
          <w:szCs w:val="26"/>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3754F2" w:rsidRPr="00F400AF" w:rsidRDefault="00F90594" w:rsidP="003754F2">
      <w:pPr>
        <w:tabs>
          <w:tab w:val="left" w:pos="540"/>
          <w:tab w:val="num" w:pos="720"/>
          <w:tab w:val="left" w:pos="1620"/>
        </w:tabs>
        <w:spacing w:after="0" w:line="240" w:lineRule="auto"/>
        <w:ind w:firstLine="709"/>
        <w:jc w:val="both"/>
        <w:rPr>
          <w:rFonts w:ascii="Times New Roman" w:hAnsi="Times New Roman"/>
          <w:sz w:val="26"/>
          <w:szCs w:val="26"/>
        </w:rPr>
      </w:pPr>
      <w:r>
        <w:rPr>
          <w:rFonts w:ascii="Times New Roman" w:hAnsi="Times New Roman"/>
          <w:sz w:val="26"/>
          <w:szCs w:val="26"/>
        </w:rPr>
        <w:t>4.1.6.</w:t>
      </w:r>
      <w:r w:rsidR="003754F2" w:rsidRPr="00F400AF">
        <w:rPr>
          <w:rFonts w:ascii="Times New Roman" w:hAnsi="Times New Roman"/>
          <w:sz w:val="26"/>
          <w:szCs w:val="26"/>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754F2" w:rsidRPr="00F400AF" w:rsidRDefault="003754F2" w:rsidP="003754F2">
      <w:pPr>
        <w:numPr>
          <w:ilvl w:val="0"/>
          <w:numId w:val="5"/>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754F2" w:rsidRPr="00F400AF" w:rsidRDefault="003754F2" w:rsidP="003754F2">
      <w:pPr>
        <w:numPr>
          <w:ilvl w:val="0"/>
          <w:numId w:val="5"/>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организацию и проведение методической, диагностической и консультативной помощи родителям (законным представителям);</w:t>
      </w:r>
    </w:p>
    <w:p w:rsidR="003754F2" w:rsidRPr="00F400AF" w:rsidRDefault="003754F2" w:rsidP="003754F2">
      <w:pPr>
        <w:numPr>
          <w:ilvl w:val="0"/>
          <w:numId w:val="5"/>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3754F2" w:rsidRPr="00F400AF" w:rsidRDefault="003754F2" w:rsidP="003754F2">
      <w:pPr>
        <w:numPr>
          <w:ilvl w:val="0"/>
          <w:numId w:val="5"/>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3754F2" w:rsidRPr="00F400AF" w:rsidRDefault="003754F2" w:rsidP="003754F2">
      <w:pPr>
        <w:numPr>
          <w:ilvl w:val="0"/>
          <w:numId w:val="5"/>
        </w:numPr>
        <w:autoSpaceDE w:val="0"/>
        <w:autoSpaceDN w:val="0"/>
        <w:adjustRightInd w:val="0"/>
        <w:spacing w:after="0" w:line="240" w:lineRule="auto"/>
        <w:ind w:left="0"/>
        <w:jc w:val="both"/>
        <w:rPr>
          <w:rFonts w:ascii="Times New Roman" w:hAnsi="Times New Roman"/>
          <w:sz w:val="26"/>
          <w:szCs w:val="26"/>
        </w:rPr>
      </w:pPr>
      <w:proofErr w:type="gramStart"/>
      <w:r w:rsidRPr="00F400AF">
        <w:rPr>
          <w:rFonts w:ascii="Times New Roman" w:hAnsi="Times New Roman"/>
          <w:sz w:val="26"/>
          <w:szCs w:val="26"/>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roofErr w:type="gramEnd"/>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lang w:eastAsia="ru-RU"/>
        </w:rPr>
      </w:pPr>
      <w:r w:rsidRPr="00F400AF">
        <w:rPr>
          <w:rFonts w:ascii="Times New Roman" w:hAnsi="Times New Roman"/>
          <w:sz w:val="26"/>
          <w:szCs w:val="26"/>
          <w:lang w:eastAsia="ru-RU"/>
        </w:rPr>
        <w:lastRenderedPageBreak/>
        <w:t xml:space="preserve">При составлении графика дежурств педагогических работников в учреждении не допускается  случаи длительного дежурства, а также  дежурства в дни, когда учебная нагрузка отсутствует или незначительна. </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lang w:eastAsia="ru-RU"/>
        </w:rPr>
      </w:pPr>
      <w:r w:rsidRPr="00F400AF">
        <w:rPr>
          <w:rFonts w:ascii="Times New Roman" w:hAnsi="Times New Roman"/>
          <w:sz w:val="26"/>
          <w:szCs w:val="26"/>
          <w:lang w:eastAsia="ru-RU"/>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3754F2" w:rsidRPr="00F400AF" w:rsidRDefault="00F90594" w:rsidP="003754F2">
      <w:pPr>
        <w:tabs>
          <w:tab w:val="left" w:pos="540"/>
          <w:tab w:val="num" w:pos="720"/>
          <w:tab w:val="left" w:pos="1620"/>
        </w:tabs>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ab/>
      </w:r>
      <w:proofErr w:type="gramStart"/>
      <w:r>
        <w:rPr>
          <w:rFonts w:ascii="Times New Roman" w:eastAsia="Times New Roman" w:hAnsi="Times New Roman"/>
          <w:sz w:val="26"/>
          <w:szCs w:val="26"/>
          <w:lang w:eastAsia="ru-RU"/>
        </w:rPr>
        <w:t>4.1.7.</w:t>
      </w:r>
      <w:r w:rsidR="003754F2" w:rsidRPr="00F400AF">
        <w:rPr>
          <w:rFonts w:ascii="Times New Roman" w:hAnsi="Times New Roman"/>
          <w:sz w:val="26"/>
          <w:szCs w:val="26"/>
        </w:rPr>
        <w:t>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3754F2" w:rsidRPr="00F400AF" w:rsidRDefault="00F90594" w:rsidP="003754F2">
      <w:pPr>
        <w:autoSpaceDE w:val="0"/>
        <w:autoSpaceDN w:val="0"/>
        <w:adjustRightInd w:val="0"/>
        <w:spacing w:after="0" w:line="240" w:lineRule="auto"/>
        <w:ind w:firstLine="709"/>
        <w:jc w:val="both"/>
        <w:rPr>
          <w:rFonts w:ascii="Times New Roman" w:hAnsi="Times New Roman"/>
          <w:sz w:val="26"/>
          <w:szCs w:val="26"/>
        </w:rPr>
      </w:pPr>
      <w:proofErr w:type="gramStart"/>
      <w:r>
        <w:rPr>
          <w:rFonts w:ascii="Times New Roman" w:hAnsi="Times New Roman"/>
          <w:sz w:val="26"/>
          <w:szCs w:val="26"/>
        </w:rPr>
        <w:t>4.1.8.</w:t>
      </w:r>
      <w:r w:rsidR="003754F2" w:rsidRPr="00F400AF">
        <w:rPr>
          <w:rFonts w:ascii="Times New Roman" w:hAnsi="Times New Roman"/>
          <w:sz w:val="26"/>
          <w:szCs w:val="26"/>
        </w:rPr>
        <w:t>Периоды осенних, зимних, весенних и летних каникул, установленных для обучающихся учреждени</w:t>
      </w:r>
      <w:r>
        <w:rPr>
          <w:rFonts w:ascii="Times New Roman" w:hAnsi="Times New Roman"/>
          <w:sz w:val="26"/>
          <w:szCs w:val="26"/>
        </w:rPr>
        <w:t xml:space="preserve">я, </w:t>
      </w:r>
      <w:r w:rsidR="003754F2" w:rsidRPr="00F400AF">
        <w:rPr>
          <w:rFonts w:ascii="Times New Roman" w:hAnsi="Times New Roman"/>
          <w:sz w:val="26"/>
          <w:szCs w:val="26"/>
        </w:rPr>
        <w:t>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В эти периоды педагогические работники привлекаются к учебно-воспитательной, методической, организационной работе </w:t>
      </w:r>
      <w:proofErr w:type="spellStart"/>
      <w:r w:rsidRPr="00F400AF">
        <w:rPr>
          <w:rFonts w:ascii="Times New Roman" w:hAnsi="Times New Roman"/>
          <w:sz w:val="26"/>
          <w:szCs w:val="26"/>
        </w:rPr>
        <w:t>впорядке</w:t>
      </w:r>
      <w:proofErr w:type="spellEnd"/>
      <w:r w:rsidRPr="00F400AF">
        <w:rPr>
          <w:rFonts w:ascii="Times New Roman" w:hAnsi="Times New Roman"/>
          <w:sz w:val="26"/>
          <w:szCs w:val="26"/>
        </w:rPr>
        <w:t xml:space="preserve">, </w:t>
      </w:r>
      <w:proofErr w:type="gramStart"/>
      <w:r w:rsidRPr="00F400AF">
        <w:rPr>
          <w:rFonts w:ascii="Times New Roman" w:hAnsi="Times New Roman"/>
          <w:sz w:val="26"/>
          <w:szCs w:val="26"/>
        </w:rPr>
        <w:t>устанавливаемом</w:t>
      </w:r>
      <w:proofErr w:type="gramEnd"/>
      <w:r w:rsidRPr="00F400AF">
        <w:rPr>
          <w:rFonts w:ascii="Times New Roman" w:hAnsi="Times New Roman"/>
          <w:sz w:val="26"/>
          <w:szCs w:val="26"/>
        </w:rPr>
        <w:t xml:space="preserve"> локальным нормативным актом образовательного учреждения, принимаемым с учетом мнения выборного органа первичной профсоюзной организации.</w:t>
      </w:r>
    </w:p>
    <w:p w:rsidR="003754F2" w:rsidRPr="00F400AF" w:rsidRDefault="00F90594"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4.1.9.</w:t>
      </w:r>
      <w:r w:rsidR="003754F2" w:rsidRPr="00F400AF">
        <w:rPr>
          <w:rFonts w:ascii="Times New Roman" w:eastAsia="Times New Roman" w:hAnsi="Times New Roman"/>
          <w:sz w:val="26"/>
          <w:szCs w:val="26"/>
          <w:lang w:eastAsia="ru-RU"/>
        </w:rPr>
        <w:t xml:space="preserve">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w:t>
      </w:r>
      <w:proofErr w:type="spellStart"/>
      <w:r w:rsidR="003754F2" w:rsidRPr="00F400AF">
        <w:rPr>
          <w:rFonts w:ascii="Times New Roman" w:eastAsia="Times New Roman" w:hAnsi="Times New Roman"/>
          <w:sz w:val="26"/>
          <w:szCs w:val="26"/>
          <w:lang w:eastAsia="ru-RU"/>
        </w:rPr>
        <w:t>порядке</w:t>
      </w:r>
      <w:proofErr w:type="gramStart"/>
      <w:r w:rsidR="003754F2" w:rsidRPr="00F400AF">
        <w:rPr>
          <w:rFonts w:ascii="Times New Roman" w:eastAsia="Times New Roman" w:hAnsi="Times New Roman"/>
          <w:sz w:val="26"/>
          <w:szCs w:val="26"/>
          <w:lang w:eastAsia="ru-RU"/>
        </w:rPr>
        <w:t>:</w:t>
      </w:r>
      <w:r w:rsidR="003754F2" w:rsidRPr="00F400AF">
        <w:rPr>
          <w:rFonts w:ascii="Times New Roman" w:hAnsi="Times New Roman"/>
          <w:sz w:val="26"/>
          <w:szCs w:val="26"/>
        </w:rPr>
        <w:t>в</w:t>
      </w:r>
      <w:proofErr w:type="spellEnd"/>
      <w:proofErr w:type="gramEnd"/>
      <w:r w:rsidR="003754F2" w:rsidRPr="00F400AF">
        <w:rPr>
          <w:rFonts w:ascii="Times New Roman" w:hAnsi="Times New Roman"/>
          <w:sz w:val="26"/>
          <w:szCs w:val="26"/>
        </w:rPr>
        <w:t xml:space="preserve"> дни дежурства с 8-00 до 18-00 час, в остальные дни с 8-30 до 17-00 с перерывом на обед с 13-00 до 14-00. за время переработанное в дни дежурства, сотрудникам администрации предоставлять дни отгулов в течение учебного года, либо к отпуску.</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4.1.10.</w:t>
      </w:r>
      <w:r w:rsidR="003754F2" w:rsidRPr="00F400AF">
        <w:rPr>
          <w:rFonts w:ascii="Times New Roman" w:eastAsia="Times New Roman" w:hAnsi="Times New Roman"/>
          <w:sz w:val="26"/>
          <w:szCs w:val="26"/>
          <w:lang w:eastAsia="ru-RU"/>
        </w:rPr>
        <w:t xml:space="preserve">Продолжительность рабочего дня или смены, непосредственно </w:t>
      </w:r>
      <w:proofErr w:type="gramStart"/>
      <w:r w:rsidR="003754F2" w:rsidRPr="00F400AF">
        <w:rPr>
          <w:rFonts w:ascii="Times New Roman" w:eastAsia="Times New Roman" w:hAnsi="Times New Roman"/>
          <w:sz w:val="26"/>
          <w:szCs w:val="26"/>
          <w:lang w:eastAsia="ru-RU"/>
        </w:rPr>
        <w:t>предшествующих</w:t>
      </w:r>
      <w:proofErr w:type="gramEnd"/>
      <w:r w:rsidR="003754F2" w:rsidRPr="00F400AF">
        <w:rPr>
          <w:rFonts w:ascii="Times New Roman" w:eastAsia="Times New Roman" w:hAnsi="Times New Roman"/>
          <w:sz w:val="26"/>
          <w:szCs w:val="26"/>
          <w:lang w:eastAsia="ru-RU"/>
        </w:rPr>
        <w:t xml:space="preserve"> нерабочему праздничному дню, уменьшается на один час. </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4.1.11.</w:t>
      </w:r>
      <w:r w:rsidR="003754F2" w:rsidRPr="00F400AF">
        <w:rPr>
          <w:rFonts w:ascii="Times New Roman" w:eastAsia="Times New Roman" w:hAnsi="Times New Roman"/>
          <w:sz w:val="26"/>
          <w:szCs w:val="26"/>
          <w:lang w:eastAsia="ru-RU"/>
        </w:rPr>
        <w:t>В соответствии со ст. 101 ТК РФ работникам по пе</w:t>
      </w:r>
      <w:r w:rsidR="003754F2" w:rsidRPr="00F400AF">
        <w:rPr>
          <w:rFonts w:ascii="Times New Roman" w:hAnsi="Times New Roman"/>
          <w:sz w:val="26"/>
          <w:szCs w:val="26"/>
        </w:rPr>
        <w:t xml:space="preserve">речню должностей работников с ненормированным рабочим днем </w:t>
      </w:r>
      <w:r w:rsidR="003754F2" w:rsidRPr="00F400AF">
        <w:rPr>
          <w:rFonts w:ascii="Times New Roman" w:eastAsia="Times New Roman" w:hAnsi="Times New Roman"/>
          <w:sz w:val="26"/>
          <w:szCs w:val="26"/>
          <w:lang w:eastAsia="ru-RU"/>
        </w:rPr>
        <w:t xml:space="preserve">может быть установлен </w:t>
      </w:r>
      <w:r w:rsidR="003754F2" w:rsidRPr="00F400AF">
        <w:rPr>
          <w:rFonts w:ascii="Times New Roman" w:hAnsi="Times New Roman"/>
          <w:sz w:val="26"/>
          <w:szCs w:val="26"/>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003754F2" w:rsidRPr="00F400AF">
        <w:rPr>
          <w:rFonts w:ascii="Times New Roman" w:hAnsi="Times New Roman"/>
          <w:sz w:val="26"/>
          <w:szCs w:val="26"/>
        </w:rPr>
        <w:t>пределами</w:t>
      </w:r>
      <w:proofErr w:type="gramEnd"/>
      <w:r w:rsidR="003754F2" w:rsidRPr="00F400AF">
        <w:rPr>
          <w:rFonts w:ascii="Times New Roman" w:hAnsi="Times New Roman"/>
          <w:sz w:val="26"/>
          <w:szCs w:val="26"/>
        </w:rPr>
        <w:t xml:space="preserve"> установленной для них продолжительности рабочего времени.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Ненормированный рабочий день устанавливается для работников учреждения, занимающих следующие должности: директор школы.</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4.1.12.</w:t>
      </w:r>
      <w:r w:rsidR="003754F2" w:rsidRPr="00F400AF">
        <w:rPr>
          <w:rFonts w:ascii="Times New Roman" w:eastAsia="Times New Roman" w:hAnsi="Times New Roman"/>
          <w:sz w:val="26"/>
          <w:szCs w:val="26"/>
          <w:lang w:eastAsia="ru-RU"/>
        </w:rPr>
        <w:t xml:space="preserve">Привлечение работника к сверхурочной работе (работе, выполняемой работником по инициативе работодателя) за </w:t>
      </w:r>
      <w:proofErr w:type="gramStart"/>
      <w:r w:rsidR="003754F2" w:rsidRPr="00F400AF">
        <w:rPr>
          <w:rFonts w:ascii="Times New Roman" w:eastAsia="Times New Roman" w:hAnsi="Times New Roman"/>
          <w:sz w:val="26"/>
          <w:szCs w:val="26"/>
          <w:lang w:eastAsia="ru-RU"/>
        </w:rPr>
        <w:t>пределами</w:t>
      </w:r>
      <w:proofErr w:type="gramEnd"/>
      <w:r w:rsidR="003754F2" w:rsidRPr="00F400AF">
        <w:rPr>
          <w:rFonts w:ascii="Times New Roman" w:eastAsia="Times New Roman" w:hAnsi="Times New Roman"/>
          <w:sz w:val="26"/>
          <w:szCs w:val="26"/>
          <w:lang w:eastAsia="ru-RU"/>
        </w:rPr>
        <w:t xml:space="preserve"> установленной для работника продолжительности рабочего времени (смены) допускается в случаях, предусмотренных ст. 99 ТК РФ. </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ab/>
        <w:t>4.1.13.</w:t>
      </w:r>
      <w:r w:rsidR="003754F2" w:rsidRPr="00F400AF">
        <w:rPr>
          <w:rFonts w:ascii="Times New Roman" w:eastAsia="Times New Roman" w:hAnsi="Times New Roman"/>
          <w:sz w:val="26"/>
          <w:szCs w:val="26"/>
          <w:lang w:eastAsia="ru-RU"/>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3754F2" w:rsidRPr="00F400AF" w:rsidRDefault="003754F2" w:rsidP="003754F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F400AF">
        <w:rPr>
          <w:rFonts w:ascii="Times New Roman" w:hAnsi="Times New Roman"/>
          <w:sz w:val="26"/>
          <w:szCs w:val="26"/>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F400AF">
        <w:rPr>
          <w:rFonts w:ascii="Times New Roman" w:eastAsia="Times New Roman" w:hAnsi="Times New Roman"/>
          <w:sz w:val="26"/>
          <w:szCs w:val="26"/>
          <w:lang w:eastAsia="ru-RU"/>
        </w:rPr>
        <w:t>(ст. 152 ТК РФ).</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proofErr w:type="gramStart"/>
      <w:r w:rsidRPr="00F400AF">
        <w:rPr>
          <w:rFonts w:ascii="Times New Roman" w:eastAsia="Times New Roman" w:hAnsi="Times New Roman"/>
          <w:sz w:val="26"/>
          <w:szCs w:val="26"/>
          <w:lang w:eastAsia="ru-RU"/>
        </w:rPr>
        <w:t>4.</w:t>
      </w:r>
      <w:r w:rsidR="00FD128E">
        <w:rPr>
          <w:rFonts w:ascii="Times New Roman" w:eastAsia="Times New Roman" w:hAnsi="Times New Roman"/>
          <w:sz w:val="26"/>
          <w:szCs w:val="26"/>
          <w:lang w:eastAsia="ru-RU"/>
        </w:rPr>
        <w:t>1.14.</w:t>
      </w:r>
      <w:r w:rsidRPr="00F400AF">
        <w:rPr>
          <w:rFonts w:ascii="Times New Roman" w:eastAsia="Times New Roman" w:hAnsi="Times New Roman"/>
          <w:sz w:val="26"/>
          <w:szCs w:val="26"/>
          <w:lang w:eastAsia="ru-RU"/>
        </w:rPr>
        <w:t xml:space="preserve">С учетом условий </w:t>
      </w:r>
      <w:r w:rsidRPr="00F400AF">
        <w:rPr>
          <w:rFonts w:ascii="Times New Roman" w:hAnsi="Times New Roman"/>
          <w:sz w:val="26"/>
          <w:szCs w:val="26"/>
        </w:rPr>
        <w:t>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F400AF">
        <w:rPr>
          <w:rFonts w:ascii="Times New Roman" w:hAnsi="Times New Roman"/>
          <w:sz w:val="26"/>
          <w:szCs w:val="26"/>
        </w:rPr>
        <w:t xml:space="preserve"> Учетный период не может превышать одного года.</w:t>
      </w:r>
    </w:p>
    <w:p w:rsidR="003754F2" w:rsidRPr="00F400AF" w:rsidRDefault="00FD128E" w:rsidP="003754F2">
      <w:pPr>
        <w:pStyle w:val="ConsNormal"/>
        <w:widowControl/>
        <w:ind w:firstLine="709"/>
        <w:jc w:val="both"/>
        <w:rPr>
          <w:rFonts w:ascii="Times New Roman" w:hAnsi="Times New Roman"/>
          <w:color w:val="FF0000"/>
          <w:sz w:val="26"/>
          <w:szCs w:val="26"/>
        </w:rPr>
      </w:pPr>
      <w:r>
        <w:rPr>
          <w:rFonts w:ascii="Times New Roman" w:eastAsia="Times New Roman" w:hAnsi="Times New Roman"/>
          <w:sz w:val="26"/>
          <w:szCs w:val="26"/>
          <w:lang w:eastAsia="ru-RU"/>
        </w:rPr>
        <w:t>4.1.15.</w:t>
      </w:r>
      <w:r w:rsidR="003754F2" w:rsidRPr="00F400AF">
        <w:rPr>
          <w:rFonts w:ascii="Times New Roman" w:hAnsi="Times New Roman"/>
          <w:sz w:val="26"/>
          <w:szCs w:val="26"/>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003754F2" w:rsidRPr="00F400AF">
        <w:rPr>
          <w:rFonts w:ascii="Times New Roman" w:hAnsi="Times New Roman"/>
          <w:color w:val="FF0000"/>
          <w:sz w:val="26"/>
          <w:szCs w:val="26"/>
        </w:rPr>
        <w:t>.</w:t>
      </w:r>
    </w:p>
    <w:p w:rsidR="003754F2" w:rsidRPr="00F400AF" w:rsidRDefault="00FD128E" w:rsidP="003754F2">
      <w:pPr>
        <w:pStyle w:val="ConsNormal"/>
        <w:widowControl/>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4.1.16.</w:t>
      </w:r>
      <w:r w:rsidR="003754F2" w:rsidRPr="00F400AF">
        <w:rPr>
          <w:rFonts w:ascii="Times New Roman" w:eastAsia="Times New Roman" w:hAnsi="Times New Roman"/>
          <w:sz w:val="26"/>
          <w:szCs w:val="26"/>
          <w:lang w:eastAsia="ru-RU"/>
        </w:rPr>
        <w:t>В рабочее время не допускается (за исключением случаев, предусмотренных локальными актами учреждения, коллективным договором)</w:t>
      </w:r>
      <w:r w:rsidR="003754F2" w:rsidRPr="00F400AF">
        <w:rPr>
          <w:rStyle w:val="a9"/>
          <w:rFonts w:ascii="Times New Roman" w:eastAsia="Times New Roman" w:hAnsi="Times New Roman"/>
          <w:sz w:val="26"/>
          <w:szCs w:val="26"/>
          <w:lang w:eastAsia="ru-RU"/>
        </w:rPr>
        <w:t>:</w:t>
      </w:r>
    </w:p>
    <w:p w:rsidR="003754F2" w:rsidRPr="00F400AF" w:rsidRDefault="003754F2" w:rsidP="003754F2">
      <w:pPr>
        <w:numPr>
          <w:ilvl w:val="0"/>
          <w:numId w:val="6"/>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3754F2" w:rsidRPr="00F400AF" w:rsidRDefault="003754F2" w:rsidP="003754F2">
      <w:pPr>
        <w:numPr>
          <w:ilvl w:val="0"/>
          <w:numId w:val="6"/>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созывать собрания, заседания, совещания и другие мероприятия по общественным делам.</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4.1.17.</w:t>
      </w:r>
      <w:r w:rsidR="003754F2" w:rsidRPr="00F400AF">
        <w:rPr>
          <w:rFonts w:ascii="Times New Roman" w:eastAsia="Times New Roman" w:hAnsi="Times New Roman"/>
          <w:sz w:val="26"/>
          <w:szCs w:val="26"/>
          <w:lang w:eastAsia="ru-RU"/>
        </w:rPr>
        <w:t xml:space="preserve">При осуществлении в образовательном учреждении функций по </w:t>
      </w:r>
      <w:proofErr w:type="gramStart"/>
      <w:r w:rsidR="003754F2" w:rsidRPr="00F400AF">
        <w:rPr>
          <w:rFonts w:ascii="Times New Roman" w:eastAsia="Times New Roman" w:hAnsi="Times New Roman"/>
          <w:sz w:val="26"/>
          <w:szCs w:val="26"/>
          <w:lang w:eastAsia="ru-RU"/>
        </w:rPr>
        <w:t>контролю за</w:t>
      </w:r>
      <w:proofErr w:type="gramEnd"/>
      <w:r w:rsidR="003754F2" w:rsidRPr="00F400AF">
        <w:rPr>
          <w:rFonts w:ascii="Times New Roman" w:eastAsia="Times New Roman" w:hAnsi="Times New Roman"/>
          <w:sz w:val="26"/>
          <w:szCs w:val="26"/>
          <w:lang w:eastAsia="ru-RU"/>
        </w:rPr>
        <w:t xml:space="preserve"> образовательным процессом и в других случаях не допускается:</w:t>
      </w:r>
    </w:p>
    <w:p w:rsidR="003754F2" w:rsidRPr="00F400AF" w:rsidRDefault="003754F2" w:rsidP="003754F2">
      <w:pPr>
        <w:numPr>
          <w:ilvl w:val="0"/>
          <w:numId w:val="7"/>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присутствие на уроках (занятиях) посторонних лиц без разрешения представителя работодателя;</w:t>
      </w:r>
    </w:p>
    <w:p w:rsidR="003754F2" w:rsidRPr="00F400AF" w:rsidRDefault="003754F2" w:rsidP="003754F2">
      <w:pPr>
        <w:numPr>
          <w:ilvl w:val="0"/>
          <w:numId w:val="7"/>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входить в класс (группу) после начала урока (занятия), за  исключением представителя работодателя;</w:t>
      </w:r>
    </w:p>
    <w:p w:rsidR="003754F2" w:rsidRPr="00F400AF" w:rsidRDefault="003754F2" w:rsidP="003754F2">
      <w:pPr>
        <w:numPr>
          <w:ilvl w:val="0"/>
          <w:numId w:val="7"/>
        </w:numPr>
        <w:tabs>
          <w:tab w:val="left" w:pos="540"/>
          <w:tab w:val="left" w:pos="1620"/>
        </w:tabs>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3754F2" w:rsidRPr="00F400AF" w:rsidRDefault="003754F2" w:rsidP="003754F2">
      <w:pPr>
        <w:autoSpaceDE w:val="0"/>
        <w:autoSpaceDN w:val="0"/>
        <w:adjustRightInd w:val="0"/>
        <w:spacing w:after="0" w:line="240" w:lineRule="auto"/>
        <w:ind w:firstLine="709"/>
        <w:jc w:val="both"/>
        <w:rPr>
          <w:rFonts w:ascii="Times New Roman" w:hAnsi="Times New Roman"/>
          <w:b/>
          <w:sz w:val="26"/>
          <w:szCs w:val="26"/>
          <w:lang w:eastAsia="ru-RU"/>
        </w:rPr>
      </w:pPr>
    </w:p>
    <w:p w:rsidR="003754F2" w:rsidRPr="00F400AF" w:rsidRDefault="003754F2" w:rsidP="003754F2">
      <w:pPr>
        <w:autoSpaceDE w:val="0"/>
        <w:autoSpaceDN w:val="0"/>
        <w:adjustRightInd w:val="0"/>
        <w:spacing w:after="0" w:line="240" w:lineRule="auto"/>
        <w:ind w:firstLine="709"/>
        <w:jc w:val="center"/>
        <w:rPr>
          <w:rFonts w:ascii="Times New Roman" w:hAnsi="Times New Roman"/>
          <w:b/>
          <w:sz w:val="26"/>
          <w:szCs w:val="26"/>
          <w:lang w:eastAsia="ru-RU"/>
        </w:rPr>
      </w:pPr>
      <w:r w:rsidRPr="00F400AF">
        <w:rPr>
          <w:rFonts w:ascii="Times New Roman" w:hAnsi="Times New Roman"/>
          <w:b/>
          <w:sz w:val="26"/>
          <w:szCs w:val="26"/>
          <w:lang w:eastAsia="ru-RU"/>
        </w:rPr>
        <w:t>4.2. Установление учебной нагрузки учителей:</w:t>
      </w:r>
    </w:p>
    <w:p w:rsidR="003754F2" w:rsidRPr="00F400AF" w:rsidRDefault="003754F2" w:rsidP="003754F2">
      <w:pPr>
        <w:autoSpaceDE w:val="0"/>
        <w:autoSpaceDN w:val="0"/>
        <w:adjustRightInd w:val="0"/>
        <w:spacing w:after="0" w:line="240" w:lineRule="auto"/>
        <w:ind w:firstLine="709"/>
        <w:jc w:val="both"/>
        <w:rPr>
          <w:rFonts w:ascii="Times New Roman" w:hAnsi="Times New Roman"/>
          <w:b/>
          <w:sz w:val="26"/>
          <w:szCs w:val="26"/>
          <w:lang w:eastAsia="ru-RU"/>
        </w:rPr>
      </w:pPr>
    </w:p>
    <w:p w:rsidR="003754F2" w:rsidRPr="00F400AF" w:rsidRDefault="003754F2" w:rsidP="003754F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F400AF">
        <w:rPr>
          <w:rFonts w:ascii="Times New Roman" w:hAnsi="Times New Roman"/>
          <w:sz w:val="26"/>
          <w:szCs w:val="26"/>
        </w:rPr>
        <w:t>4.2.1.</w:t>
      </w:r>
      <w:r w:rsidRPr="00F400AF">
        <w:rPr>
          <w:rFonts w:ascii="Times New Roman" w:eastAsia="Times New Roman" w:hAnsi="Times New Roman"/>
          <w:sz w:val="26"/>
          <w:szCs w:val="26"/>
          <w:lang w:eastAsia="ru-RU"/>
        </w:rPr>
        <w:t xml:space="preserve">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w:t>
      </w:r>
      <w:proofErr w:type="spellStart"/>
      <w:r w:rsidRPr="00F400AF">
        <w:rPr>
          <w:rFonts w:ascii="Times New Roman" w:eastAsia="Times New Roman" w:hAnsi="Times New Roman"/>
          <w:sz w:val="26"/>
          <w:szCs w:val="26"/>
          <w:lang w:eastAsia="ru-RU"/>
        </w:rPr>
        <w:t>договоре</w:t>
      </w:r>
      <w:proofErr w:type="gramStart"/>
      <w:r w:rsidRPr="00F400AF">
        <w:rPr>
          <w:rFonts w:ascii="Times New Roman" w:eastAsia="Times New Roman" w:hAnsi="Times New Roman"/>
          <w:sz w:val="26"/>
          <w:szCs w:val="26"/>
          <w:lang w:eastAsia="ru-RU"/>
        </w:rPr>
        <w:t>.О</w:t>
      </w:r>
      <w:proofErr w:type="gramEnd"/>
      <w:r w:rsidRPr="00F400AF">
        <w:rPr>
          <w:rFonts w:ascii="Times New Roman" w:eastAsia="Times New Roman" w:hAnsi="Times New Roman"/>
          <w:sz w:val="26"/>
          <w:szCs w:val="26"/>
          <w:lang w:eastAsia="ru-RU"/>
        </w:rPr>
        <w:t>пределение</w:t>
      </w:r>
      <w:proofErr w:type="spellEnd"/>
      <w:r w:rsidRPr="00F400AF">
        <w:rPr>
          <w:rFonts w:ascii="Times New Roman" w:eastAsia="Times New Roman" w:hAnsi="Times New Roman"/>
          <w:sz w:val="26"/>
          <w:szCs w:val="26"/>
          <w:lang w:eastAsia="ru-RU"/>
        </w:rPr>
        <w:t xml:space="preserve"> объема учебной нагрузки учителей  производится  один раз в год раздельно по полугодиям.</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4.2.2.</w:t>
      </w:r>
      <w:r w:rsidR="003754F2" w:rsidRPr="00F400AF">
        <w:rPr>
          <w:rFonts w:ascii="Times New Roman" w:eastAsia="Times New Roman" w:hAnsi="Times New Roman"/>
          <w:sz w:val="26"/>
          <w:szCs w:val="26"/>
          <w:lang w:eastAsia="ru-RU"/>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4.2.3.</w:t>
      </w:r>
      <w:r w:rsidR="003754F2" w:rsidRPr="00F400AF">
        <w:rPr>
          <w:rFonts w:ascii="Times New Roman" w:eastAsia="Times New Roman" w:hAnsi="Times New Roman"/>
          <w:sz w:val="26"/>
          <w:szCs w:val="26"/>
          <w:lang w:eastAsia="ru-RU"/>
        </w:rPr>
        <w:t xml:space="preserve">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4.2.4.</w:t>
      </w:r>
      <w:r w:rsidR="003754F2" w:rsidRPr="00F400AF">
        <w:rPr>
          <w:rFonts w:ascii="Times New Roman" w:eastAsia="Times New Roman" w:hAnsi="Times New Roman"/>
          <w:sz w:val="26"/>
          <w:szCs w:val="26"/>
          <w:lang w:eastAsia="ru-RU"/>
        </w:rPr>
        <w:t>Уменьшение учебной нагрузки  учителей без их согласия может осуществляться также в случаях:</w:t>
      </w:r>
    </w:p>
    <w:p w:rsidR="003754F2" w:rsidRPr="00F400AF" w:rsidRDefault="003754F2" w:rsidP="003754F2">
      <w:pPr>
        <w:numPr>
          <w:ilvl w:val="0"/>
          <w:numId w:val="8"/>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lastRenderedPageBreak/>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3754F2" w:rsidRPr="00F400AF" w:rsidRDefault="003754F2" w:rsidP="003754F2">
      <w:pPr>
        <w:numPr>
          <w:ilvl w:val="0"/>
          <w:numId w:val="8"/>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3754F2" w:rsidRPr="00F400AF" w:rsidRDefault="003754F2" w:rsidP="003754F2">
      <w:pPr>
        <w:numPr>
          <w:ilvl w:val="0"/>
          <w:numId w:val="8"/>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восстановления на работе учителя, ранее выполнявшего учебную нагрузку, в установленном законодательством порядке. </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4.2.5.</w:t>
      </w:r>
      <w:r w:rsidR="003754F2" w:rsidRPr="00F400AF">
        <w:rPr>
          <w:rFonts w:ascii="Times New Roman" w:eastAsia="Times New Roman" w:hAnsi="Times New Roman"/>
          <w:sz w:val="26"/>
          <w:szCs w:val="26"/>
          <w:lang w:eastAsia="ru-RU"/>
        </w:rPr>
        <w:t>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4.2.6.</w:t>
      </w:r>
      <w:r w:rsidR="003754F2" w:rsidRPr="00F400AF">
        <w:rPr>
          <w:rFonts w:ascii="Times New Roman" w:eastAsia="Times New Roman" w:hAnsi="Times New Roman"/>
          <w:sz w:val="26"/>
          <w:szCs w:val="26"/>
          <w:lang w:eastAsia="ru-RU"/>
        </w:rPr>
        <w:t>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3754F2" w:rsidRPr="00F400AF" w:rsidRDefault="00FD128E" w:rsidP="003754F2">
      <w:pPr>
        <w:pStyle w:val="aa"/>
        <w:ind w:firstLine="709"/>
        <w:jc w:val="both"/>
        <w:rPr>
          <w:rFonts w:ascii="Times New Roman" w:hAnsi="Times New Roman" w:cs="Times New Roman"/>
          <w:sz w:val="26"/>
          <w:szCs w:val="26"/>
        </w:rPr>
      </w:pPr>
      <w:r>
        <w:rPr>
          <w:rFonts w:ascii="Times New Roman" w:hAnsi="Times New Roman" w:cs="Times New Roman"/>
          <w:sz w:val="26"/>
          <w:szCs w:val="26"/>
        </w:rPr>
        <w:t>4.2.7.</w:t>
      </w:r>
      <w:r w:rsidR="003754F2" w:rsidRPr="00F400AF">
        <w:rPr>
          <w:rFonts w:ascii="Times New Roman" w:hAnsi="Times New Roman" w:cs="Times New Roman"/>
          <w:sz w:val="26"/>
          <w:szCs w:val="26"/>
        </w:rPr>
        <w:t xml:space="preserve">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ч. 2 ст. 72.2.  ТК РФ.      </w:t>
      </w:r>
    </w:p>
    <w:p w:rsidR="003754F2" w:rsidRPr="00F400AF" w:rsidRDefault="00FD128E" w:rsidP="003754F2">
      <w:pPr>
        <w:pStyle w:val="aa"/>
        <w:ind w:firstLine="709"/>
        <w:jc w:val="both"/>
        <w:rPr>
          <w:rFonts w:ascii="Times New Roman" w:hAnsi="Times New Roman" w:cs="Times New Roman"/>
          <w:sz w:val="26"/>
          <w:szCs w:val="26"/>
        </w:rPr>
      </w:pPr>
      <w:r>
        <w:rPr>
          <w:rFonts w:ascii="Times New Roman" w:hAnsi="Times New Roman" w:cs="Times New Roman"/>
          <w:sz w:val="26"/>
          <w:szCs w:val="26"/>
        </w:rPr>
        <w:t>4.2.8.</w:t>
      </w:r>
      <w:r w:rsidR="003754F2" w:rsidRPr="00F400AF">
        <w:rPr>
          <w:rFonts w:ascii="Times New Roman" w:hAnsi="Times New Roman" w:cs="Times New Roman"/>
          <w:sz w:val="26"/>
          <w:szCs w:val="26"/>
        </w:rPr>
        <w:t>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3754F2" w:rsidRPr="00F400AF" w:rsidRDefault="003754F2" w:rsidP="003754F2">
      <w:pPr>
        <w:spacing w:after="0" w:line="240" w:lineRule="auto"/>
        <w:ind w:firstLine="709"/>
        <w:jc w:val="both"/>
        <w:rPr>
          <w:rFonts w:ascii="Times New Roman" w:eastAsia="Times New Roman" w:hAnsi="Times New Roman"/>
          <w:sz w:val="26"/>
          <w:szCs w:val="26"/>
          <w:lang w:eastAsia="ru-RU"/>
        </w:rPr>
      </w:pPr>
      <w:proofErr w:type="gramStart"/>
      <w:r w:rsidRPr="00F400AF">
        <w:rPr>
          <w:rFonts w:ascii="Times New Roman" w:eastAsia="Times New Roman" w:hAnsi="Times New Roman"/>
          <w:sz w:val="26"/>
          <w:szCs w:val="26"/>
          <w:lang w:eastAsia="ru-RU"/>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4.2.9.</w:t>
      </w:r>
      <w:r w:rsidR="003754F2" w:rsidRPr="00F400AF">
        <w:rPr>
          <w:rFonts w:ascii="Times New Roman" w:eastAsia="Times New Roman" w:hAnsi="Times New Roman"/>
          <w:sz w:val="26"/>
          <w:szCs w:val="26"/>
          <w:lang w:eastAsia="ru-RU"/>
        </w:rP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003754F2" w:rsidRPr="00F400AF">
        <w:rPr>
          <w:rFonts w:ascii="Times New Roman" w:eastAsia="Times New Roman" w:hAnsi="Times New Roman"/>
          <w:sz w:val="26"/>
          <w:szCs w:val="26"/>
          <w:lang w:eastAsia="ru-RU"/>
        </w:rPr>
        <w:t>позднее</w:t>
      </w:r>
      <w:proofErr w:type="gramEnd"/>
      <w:r w:rsidR="003754F2" w:rsidRPr="00F400AF">
        <w:rPr>
          <w:rFonts w:ascii="Times New Roman" w:eastAsia="Times New Roman" w:hAnsi="Times New Roman"/>
          <w:sz w:val="26"/>
          <w:szCs w:val="26"/>
          <w:lang w:eastAsia="ru-RU"/>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4.2.10.</w:t>
      </w:r>
      <w:r w:rsidR="003754F2" w:rsidRPr="00F400AF">
        <w:rPr>
          <w:rFonts w:ascii="Times New Roman" w:eastAsia="Times New Roman" w:hAnsi="Times New Roman"/>
          <w:sz w:val="26"/>
          <w:szCs w:val="26"/>
          <w:lang w:eastAsia="ru-RU"/>
        </w:rPr>
        <w:t xml:space="preserve">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3754F2" w:rsidRPr="00F400AF" w:rsidRDefault="00FD128E" w:rsidP="003754F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4.2.11.</w:t>
      </w:r>
      <w:r w:rsidR="003754F2" w:rsidRPr="00F400AF">
        <w:rPr>
          <w:rFonts w:ascii="Times New Roman" w:eastAsia="Times New Roman" w:hAnsi="Times New Roman"/>
          <w:sz w:val="26"/>
          <w:szCs w:val="26"/>
          <w:lang w:eastAsia="ru-RU"/>
        </w:rPr>
        <w:t>Учебная нагрузка на определенный срок, в т.ч. только на учебный год, может быть установлена в следующих случаях:</w:t>
      </w:r>
    </w:p>
    <w:p w:rsidR="003754F2" w:rsidRPr="00F400AF" w:rsidRDefault="003754F2" w:rsidP="003754F2">
      <w:pPr>
        <w:numPr>
          <w:ilvl w:val="0"/>
          <w:numId w:val="9"/>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для выполнения учебной нагрузки  учителей, находящихся в отпуске по уходу за ребенком;</w:t>
      </w:r>
    </w:p>
    <w:p w:rsidR="003754F2" w:rsidRPr="00F400AF" w:rsidRDefault="003754F2" w:rsidP="003754F2">
      <w:pPr>
        <w:numPr>
          <w:ilvl w:val="0"/>
          <w:numId w:val="9"/>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lastRenderedPageBreak/>
        <w:t xml:space="preserve">для выполнения учебной нагрузки учителей, отсутствующих в связи с  болезнью и по другим причинам; </w:t>
      </w:r>
    </w:p>
    <w:p w:rsidR="003754F2" w:rsidRPr="00F400AF" w:rsidRDefault="003754F2" w:rsidP="003754F2">
      <w:pPr>
        <w:numPr>
          <w:ilvl w:val="0"/>
          <w:numId w:val="9"/>
        </w:numPr>
        <w:spacing w:after="0" w:line="240" w:lineRule="auto"/>
        <w:ind w:left="0"/>
        <w:jc w:val="both"/>
        <w:rPr>
          <w:rFonts w:ascii="Times New Roman" w:eastAsia="Times New Roman" w:hAnsi="Times New Roman"/>
          <w:sz w:val="26"/>
          <w:szCs w:val="26"/>
          <w:lang w:eastAsia="ru-RU"/>
        </w:rPr>
      </w:pPr>
      <w:proofErr w:type="gramStart"/>
      <w:r w:rsidRPr="00F400AF">
        <w:rPr>
          <w:rFonts w:ascii="Times New Roman" w:eastAsia="Times New Roman" w:hAnsi="Times New Roman"/>
          <w:sz w:val="26"/>
          <w:szCs w:val="26"/>
          <w:lang w:eastAsia="ru-RU"/>
        </w:rPr>
        <w:t xml:space="preserve">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3754F2" w:rsidRPr="00F400AF" w:rsidRDefault="00FD128E" w:rsidP="003754F2">
      <w:pPr>
        <w:pStyle w:val="31"/>
        <w:spacing w:after="0"/>
        <w:ind w:left="0" w:firstLine="709"/>
        <w:jc w:val="both"/>
        <w:rPr>
          <w:sz w:val="26"/>
          <w:szCs w:val="26"/>
        </w:rPr>
      </w:pPr>
      <w:r>
        <w:rPr>
          <w:sz w:val="26"/>
          <w:szCs w:val="26"/>
        </w:rPr>
        <w:t>4.2.12.</w:t>
      </w:r>
      <w:r w:rsidR="003754F2" w:rsidRPr="00F400AF">
        <w:rPr>
          <w:sz w:val="26"/>
          <w:szCs w:val="26"/>
        </w:rPr>
        <w:t>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3754F2" w:rsidRPr="00F400AF" w:rsidRDefault="003754F2" w:rsidP="003754F2">
      <w:pPr>
        <w:spacing w:after="0" w:line="240" w:lineRule="auto"/>
        <w:ind w:firstLine="709"/>
        <w:jc w:val="both"/>
        <w:rPr>
          <w:rFonts w:ascii="Times New Roman" w:eastAsia="Times New Roman" w:hAnsi="Times New Roman"/>
          <w:sz w:val="26"/>
          <w:szCs w:val="26"/>
          <w:lang w:eastAsia="ar-SA"/>
        </w:rPr>
      </w:pPr>
      <w:proofErr w:type="gramStart"/>
      <w:r w:rsidRPr="00F400AF">
        <w:rPr>
          <w:rFonts w:ascii="Times New Roman" w:eastAsia="Times New Roman" w:hAnsi="Times New Roman"/>
          <w:sz w:val="26"/>
          <w:szCs w:val="26"/>
          <w:lang w:eastAsia="ar-SA"/>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w:t>
      </w:r>
      <w:proofErr w:type="gramEnd"/>
      <w:r w:rsidRPr="00F400AF">
        <w:rPr>
          <w:rFonts w:ascii="Times New Roman" w:eastAsia="Times New Roman" w:hAnsi="Times New Roman"/>
          <w:sz w:val="26"/>
          <w:szCs w:val="26"/>
          <w:lang w:eastAsia="ar-SA"/>
        </w:rPr>
        <w:t xml:space="preserve"> </w:t>
      </w:r>
      <w:proofErr w:type="gramStart"/>
      <w:r w:rsidRPr="00F400AF">
        <w:rPr>
          <w:rFonts w:ascii="Times New Roman" w:eastAsia="Times New Roman" w:hAnsi="Times New Roman"/>
          <w:sz w:val="26"/>
          <w:szCs w:val="26"/>
          <w:lang w:eastAsia="ar-SA"/>
        </w:rPr>
        <w:t>объеме</w:t>
      </w:r>
      <w:proofErr w:type="gramEnd"/>
      <w:r w:rsidRPr="00F400AF">
        <w:rPr>
          <w:rFonts w:ascii="Times New Roman" w:eastAsia="Times New Roman" w:hAnsi="Times New Roman"/>
          <w:sz w:val="26"/>
          <w:szCs w:val="26"/>
          <w:lang w:eastAsia="ar-SA"/>
        </w:rPr>
        <w:t xml:space="preserve"> не менее чем на ставку заработной платы.</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b/>
          <w:sz w:val="26"/>
          <w:szCs w:val="26"/>
          <w:lang w:eastAsia="ru-RU"/>
        </w:rPr>
      </w:pPr>
    </w:p>
    <w:p w:rsidR="003754F2" w:rsidRPr="00F400AF" w:rsidRDefault="003754F2" w:rsidP="003754F2">
      <w:pPr>
        <w:tabs>
          <w:tab w:val="left" w:pos="540"/>
          <w:tab w:val="num" w:pos="720"/>
          <w:tab w:val="left" w:pos="162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eastAsia="ru-RU"/>
        </w:rPr>
        <w:t>4.3. Время отдыха:</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4.3.1.</w:t>
      </w:r>
      <w:r w:rsidR="003754F2" w:rsidRPr="00F400AF">
        <w:rPr>
          <w:rFonts w:ascii="Times New Roman" w:hAnsi="Times New Roman"/>
          <w:sz w:val="26"/>
          <w:szCs w:val="26"/>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Видами времени отдыха являются:</w:t>
      </w:r>
    </w:p>
    <w:p w:rsidR="003754F2" w:rsidRPr="00F400AF" w:rsidRDefault="003754F2" w:rsidP="003754F2">
      <w:pPr>
        <w:numPr>
          <w:ilvl w:val="0"/>
          <w:numId w:val="10"/>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перерывы в течение рабочего дня (смены);</w:t>
      </w:r>
    </w:p>
    <w:p w:rsidR="003754F2" w:rsidRPr="00F400AF" w:rsidRDefault="003754F2" w:rsidP="003754F2">
      <w:pPr>
        <w:numPr>
          <w:ilvl w:val="0"/>
          <w:numId w:val="10"/>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ежедневный (междусменный) отдых;</w:t>
      </w:r>
    </w:p>
    <w:p w:rsidR="003754F2" w:rsidRPr="00F400AF" w:rsidRDefault="003754F2" w:rsidP="003754F2">
      <w:pPr>
        <w:numPr>
          <w:ilvl w:val="0"/>
          <w:numId w:val="10"/>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выходные дни (еженедельный непрерывный отдых);</w:t>
      </w:r>
    </w:p>
    <w:p w:rsidR="003754F2" w:rsidRPr="00F400AF" w:rsidRDefault="003754F2" w:rsidP="003754F2">
      <w:pPr>
        <w:numPr>
          <w:ilvl w:val="0"/>
          <w:numId w:val="10"/>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нерабочие праздничные дни;</w:t>
      </w:r>
    </w:p>
    <w:p w:rsidR="003754F2" w:rsidRPr="00F400AF" w:rsidRDefault="003754F2" w:rsidP="003754F2">
      <w:pPr>
        <w:numPr>
          <w:ilvl w:val="0"/>
          <w:numId w:val="10"/>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отпуска.</w:t>
      </w:r>
    </w:p>
    <w:p w:rsidR="003754F2" w:rsidRPr="00F400AF" w:rsidRDefault="00FD128E" w:rsidP="003754F2">
      <w:pPr>
        <w:pStyle w:val="ConsNormal"/>
        <w:widowControl/>
        <w:ind w:firstLine="709"/>
        <w:jc w:val="both"/>
        <w:rPr>
          <w:rFonts w:ascii="Times New Roman" w:hAnsi="Times New Roman"/>
          <w:sz w:val="26"/>
          <w:szCs w:val="26"/>
        </w:rPr>
      </w:pPr>
      <w:r>
        <w:rPr>
          <w:rFonts w:ascii="Times New Roman" w:hAnsi="Times New Roman"/>
          <w:sz w:val="26"/>
          <w:szCs w:val="26"/>
        </w:rPr>
        <w:t>4.3.2.</w:t>
      </w:r>
      <w:r w:rsidR="003754F2" w:rsidRPr="00F400AF">
        <w:rPr>
          <w:rFonts w:ascii="Times New Roman" w:hAnsi="Times New Roman"/>
          <w:sz w:val="26"/>
          <w:szCs w:val="26"/>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3754F2" w:rsidRPr="00F400AF" w:rsidRDefault="003754F2" w:rsidP="003754F2">
      <w:pPr>
        <w:tabs>
          <w:tab w:val="left" w:pos="540"/>
          <w:tab w:val="num" w:pos="720"/>
          <w:tab w:val="left" w:pos="1620"/>
        </w:tabs>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F400AF">
        <w:rPr>
          <w:rFonts w:ascii="Times New Roman" w:hAnsi="Times New Roman"/>
          <w:sz w:val="26"/>
          <w:szCs w:val="26"/>
        </w:rPr>
        <w:t>обучающимися</w:t>
      </w:r>
      <w:proofErr w:type="gramEnd"/>
      <w:r w:rsidRPr="00F400AF">
        <w:rPr>
          <w:rFonts w:ascii="Times New Roman" w:hAnsi="Times New Roman"/>
          <w:sz w:val="26"/>
          <w:szCs w:val="26"/>
        </w:rPr>
        <w:t xml:space="preserve"> или отдельно в специально отведенном для этой цели помещении.</w:t>
      </w:r>
    </w:p>
    <w:p w:rsidR="003754F2" w:rsidRPr="00F400AF" w:rsidRDefault="003754F2" w:rsidP="003754F2">
      <w:pPr>
        <w:tabs>
          <w:tab w:val="left" w:pos="540"/>
          <w:tab w:val="num" w:pos="720"/>
          <w:tab w:val="left" w:pos="1620"/>
        </w:tabs>
        <w:spacing w:after="0" w:line="240" w:lineRule="auto"/>
        <w:ind w:firstLine="709"/>
        <w:jc w:val="both"/>
        <w:rPr>
          <w:rFonts w:ascii="Times New Roman" w:hAnsi="Times New Roman"/>
          <w:sz w:val="26"/>
          <w:szCs w:val="26"/>
        </w:rPr>
      </w:pPr>
      <w:r w:rsidRPr="00F400AF">
        <w:rPr>
          <w:rFonts w:ascii="Times New Roman" w:hAnsi="Times New Roman"/>
          <w:sz w:val="26"/>
          <w:szCs w:val="26"/>
        </w:rPr>
        <w:t>Для остальных работников устанавливается перерыв для приема пищи и отдыха с 12.00  по 13.00.</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4.3.3.</w:t>
      </w:r>
      <w:r w:rsidR="003754F2" w:rsidRPr="00F400AF">
        <w:rPr>
          <w:rFonts w:ascii="Times New Roman" w:eastAsia="Times New Roman" w:hAnsi="Times New Roman"/>
          <w:sz w:val="26"/>
          <w:szCs w:val="26"/>
          <w:lang w:eastAsia="ru-RU"/>
        </w:rPr>
        <w:t>Работа в выходные и нерабочие праздничные дни запрещается.</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4.3.4.</w:t>
      </w:r>
      <w:r w:rsidR="003754F2" w:rsidRPr="00F400AF">
        <w:rPr>
          <w:rFonts w:ascii="Times New Roman" w:eastAsia="Times New Roman" w:hAnsi="Times New Roman"/>
          <w:sz w:val="26"/>
          <w:szCs w:val="26"/>
          <w:lang w:eastAsia="ru-RU"/>
        </w:rPr>
        <w:t>Работа в выходные и нерабочие праздничные оплачивается не менее чем в двойном размере.</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eastAsia="Times New Roman" w:hAnsi="Times New Roman"/>
          <w:sz w:val="26"/>
          <w:szCs w:val="26"/>
          <w:lang w:eastAsia="ru-RU"/>
        </w:rPr>
        <w:lastRenderedPageBreak/>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F400AF">
        <w:rPr>
          <w:rFonts w:ascii="Times New Roman" w:hAnsi="Times New Roman"/>
          <w:sz w:val="26"/>
          <w:szCs w:val="26"/>
        </w:rPr>
        <w:t>день отдыха оплате не подлежит.</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4.3.5.</w:t>
      </w:r>
      <w:r w:rsidR="003754F2" w:rsidRPr="00F400AF">
        <w:rPr>
          <w:rFonts w:ascii="Times New Roman" w:hAnsi="Times New Roman"/>
          <w:sz w:val="26"/>
          <w:szCs w:val="26"/>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4.3.6.</w:t>
      </w:r>
      <w:r w:rsidR="003754F2" w:rsidRPr="00F400AF">
        <w:rPr>
          <w:rFonts w:ascii="Times New Roman" w:eastAsia="Times New Roman" w:hAnsi="Times New Roman"/>
          <w:sz w:val="26"/>
          <w:szCs w:val="26"/>
          <w:lang w:eastAsia="ru-RU"/>
        </w:rPr>
        <w:t>Работникам (обслуживающему персоналу) образовательного учреждения предоставляются ежегодные основные оплачиваемые отпуска продолжительностью 28 календарных дней.</w:t>
      </w:r>
    </w:p>
    <w:p w:rsidR="003754F2" w:rsidRPr="00F400AF" w:rsidRDefault="00FD128E" w:rsidP="003754F2">
      <w:pPr>
        <w:spacing w:after="0" w:line="240" w:lineRule="auto"/>
        <w:ind w:firstLine="540"/>
        <w:jc w:val="both"/>
        <w:rPr>
          <w:rFonts w:ascii="Times New Roman" w:eastAsia="Times New Roman" w:hAnsi="Times New Roman"/>
          <w:spacing w:val="-6"/>
          <w:sz w:val="26"/>
          <w:szCs w:val="26"/>
          <w:lang w:eastAsia="ru-RU"/>
        </w:rPr>
      </w:pPr>
      <w:r>
        <w:rPr>
          <w:rFonts w:ascii="Times New Roman" w:eastAsia="Times New Roman" w:hAnsi="Times New Roman"/>
          <w:sz w:val="26"/>
          <w:szCs w:val="26"/>
          <w:lang w:eastAsia="ru-RU"/>
        </w:rPr>
        <w:t>4.3.7.</w:t>
      </w:r>
      <w:r w:rsidR="003754F2" w:rsidRPr="00F400AF">
        <w:rPr>
          <w:rFonts w:ascii="Times New Roman" w:eastAsia="Times New Roman" w:hAnsi="Times New Roman"/>
          <w:sz w:val="26"/>
          <w:szCs w:val="26"/>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это 56 календарных дней, воспитателям – 42 календарных дня,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F400AF">
        <w:rPr>
          <w:rFonts w:ascii="Times New Roman" w:hAnsi="Times New Roman"/>
          <w:sz w:val="26"/>
          <w:szCs w:val="26"/>
        </w:rPr>
        <w:t>условия</w:t>
      </w:r>
      <w:proofErr w:type="gramEnd"/>
      <w:r w:rsidRPr="00F400AF">
        <w:rPr>
          <w:rFonts w:ascii="Times New Roman" w:hAnsi="Times New Roman"/>
          <w:sz w:val="26"/>
          <w:szCs w:val="26"/>
        </w:rPr>
        <w:t xml:space="preserve"> предоставления которого определяются учредителем и (или) уставом образовательного учреждения.</w:t>
      </w:r>
    </w:p>
    <w:p w:rsidR="003754F2" w:rsidRPr="00F400AF" w:rsidRDefault="00FD128E" w:rsidP="003754F2">
      <w:pPr>
        <w:pStyle w:val="a3"/>
        <w:spacing w:before="0" w:after="0"/>
        <w:ind w:firstLine="709"/>
        <w:jc w:val="both"/>
        <w:rPr>
          <w:sz w:val="26"/>
          <w:szCs w:val="26"/>
        </w:rPr>
      </w:pPr>
      <w:r>
        <w:rPr>
          <w:sz w:val="26"/>
          <w:szCs w:val="26"/>
        </w:rPr>
        <w:t>4.3.8.</w:t>
      </w:r>
      <w:r w:rsidR="003754F2" w:rsidRPr="00F400AF">
        <w:rPr>
          <w:sz w:val="26"/>
          <w:szCs w:val="26"/>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организации. </w:t>
      </w:r>
    </w:p>
    <w:p w:rsidR="003754F2" w:rsidRPr="00F400AF" w:rsidRDefault="00FD128E" w:rsidP="003754F2">
      <w:pPr>
        <w:pStyle w:val="a3"/>
        <w:spacing w:before="0" w:after="0"/>
        <w:ind w:firstLine="709"/>
        <w:jc w:val="both"/>
        <w:rPr>
          <w:sz w:val="26"/>
          <w:szCs w:val="26"/>
        </w:rPr>
      </w:pPr>
      <w:r>
        <w:rPr>
          <w:sz w:val="26"/>
          <w:szCs w:val="26"/>
        </w:rPr>
        <w:t>4.3.9.</w:t>
      </w:r>
      <w:r w:rsidR="003754F2" w:rsidRPr="00F400AF">
        <w:rPr>
          <w:sz w:val="26"/>
          <w:szCs w:val="26"/>
        </w:rPr>
        <w:t>Работникам с ненормированным рабочим днем предоставляется ежегодный дополнительный оплачиваемый отпуск продолжительностью  до 12 дней.</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Профсоюзной организации не </w:t>
      </w:r>
      <w:proofErr w:type="gramStart"/>
      <w:r w:rsidRPr="00F400AF">
        <w:rPr>
          <w:rFonts w:ascii="Times New Roman" w:eastAsia="Times New Roman" w:hAnsi="Times New Roman"/>
          <w:sz w:val="26"/>
          <w:szCs w:val="26"/>
          <w:lang w:eastAsia="ru-RU"/>
        </w:rPr>
        <w:t>позднее</w:t>
      </w:r>
      <w:proofErr w:type="gramEnd"/>
      <w:r w:rsidRPr="00F400AF">
        <w:rPr>
          <w:rFonts w:ascii="Times New Roman" w:eastAsia="Times New Roman" w:hAnsi="Times New Roman"/>
          <w:sz w:val="26"/>
          <w:szCs w:val="26"/>
          <w:lang w:eastAsia="ru-RU"/>
        </w:rPr>
        <w:t xml:space="preserve"> чем за две недели до наступления календарного года в порядке, установленном ст. 372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xml:space="preserve">О времени начала отпуска работник должен быть извещен под роспись не </w:t>
      </w:r>
      <w:proofErr w:type="gramStart"/>
      <w:r w:rsidRPr="00F400AF">
        <w:rPr>
          <w:rFonts w:ascii="Times New Roman" w:hAnsi="Times New Roman"/>
          <w:sz w:val="26"/>
          <w:szCs w:val="26"/>
        </w:rPr>
        <w:t>позднее</w:t>
      </w:r>
      <w:proofErr w:type="gramEnd"/>
      <w:r w:rsidRPr="00F400AF">
        <w:rPr>
          <w:rFonts w:ascii="Times New Roman" w:hAnsi="Times New Roman"/>
          <w:sz w:val="26"/>
          <w:szCs w:val="26"/>
        </w:rPr>
        <w:t xml:space="preserve"> чем за две недели до его начала.</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4.3.10.</w:t>
      </w:r>
      <w:r w:rsidR="003754F2" w:rsidRPr="00F400AF">
        <w:rPr>
          <w:rFonts w:ascii="Times New Roman" w:hAnsi="Times New Roman"/>
          <w:sz w:val="26"/>
          <w:szCs w:val="26"/>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754F2" w:rsidRPr="00F400AF" w:rsidRDefault="003754F2" w:rsidP="003754F2">
      <w:pPr>
        <w:numPr>
          <w:ilvl w:val="0"/>
          <w:numId w:val="11"/>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временной нетрудоспособности работника;</w:t>
      </w:r>
    </w:p>
    <w:p w:rsidR="003754F2" w:rsidRPr="00F400AF" w:rsidRDefault="003754F2" w:rsidP="003754F2">
      <w:pPr>
        <w:numPr>
          <w:ilvl w:val="0"/>
          <w:numId w:val="11"/>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754F2" w:rsidRPr="00F400AF" w:rsidRDefault="003754F2" w:rsidP="003754F2">
      <w:pPr>
        <w:numPr>
          <w:ilvl w:val="0"/>
          <w:numId w:val="11"/>
        </w:numPr>
        <w:autoSpaceDE w:val="0"/>
        <w:autoSpaceDN w:val="0"/>
        <w:adjustRightInd w:val="0"/>
        <w:spacing w:after="0" w:line="240" w:lineRule="auto"/>
        <w:ind w:left="0"/>
        <w:jc w:val="both"/>
        <w:rPr>
          <w:rFonts w:ascii="Times New Roman" w:hAnsi="Times New Roman"/>
          <w:sz w:val="26"/>
          <w:szCs w:val="26"/>
        </w:rPr>
      </w:pPr>
      <w:r w:rsidRPr="00F400AF">
        <w:rPr>
          <w:rFonts w:ascii="Times New Roman" w:hAnsi="Times New Roman"/>
          <w:sz w:val="26"/>
          <w:szCs w:val="26"/>
        </w:rPr>
        <w:t>в других случаях, предусмотренных трудовым законодательством, локальными нормативными актами учреждения (ч. 1 ст. 124 ТК РФ).</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lastRenderedPageBreak/>
        <w:t>4.3.11.</w:t>
      </w:r>
      <w:r w:rsidR="003754F2" w:rsidRPr="00F400AF">
        <w:rPr>
          <w:rFonts w:ascii="Times New Roman" w:hAnsi="Times New Roman"/>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754F2" w:rsidRPr="00F400AF" w:rsidRDefault="00FD128E" w:rsidP="003754F2">
      <w:pPr>
        <w:autoSpaceDE w:val="0"/>
        <w:autoSpaceDN w:val="0"/>
        <w:adjustRightInd w:val="0"/>
        <w:spacing w:after="0" w:line="240" w:lineRule="auto"/>
        <w:ind w:firstLine="709"/>
        <w:jc w:val="both"/>
        <w:rPr>
          <w:rFonts w:ascii="Times New Roman" w:hAnsi="Times New Roman"/>
          <w:b/>
          <w:i/>
          <w:sz w:val="26"/>
          <w:szCs w:val="26"/>
        </w:rPr>
      </w:pPr>
      <w:r>
        <w:rPr>
          <w:rFonts w:ascii="Times New Roman" w:eastAsia="Times New Roman" w:hAnsi="Times New Roman"/>
          <w:sz w:val="26"/>
          <w:szCs w:val="26"/>
          <w:lang w:eastAsia="ru-RU"/>
        </w:rPr>
        <w:t>4.3.12.</w:t>
      </w:r>
      <w:r w:rsidR="003754F2" w:rsidRPr="00F400AF">
        <w:rPr>
          <w:rFonts w:ascii="Times New Roman" w:hAnsi="Times New Roman"/>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4.3.13.</w:t>
      </w:r>
      <w:r w:rsidR="003754F2" w:rsidRPr="00F400AF">
        <w:rPr>
          <w:rFonts w:ascii="Times New Roman" w:hAnsi="Times New Roman"/>
          <w:sz w:val="26"/>
          <w:szCs w:val="26"/>
        </w:rPr>
        <w:t>При увольнении работнику выплачивается денежная компенсация за все неиспользованные отпуска.</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4.3.14.</w:t>
      </w:r>
      <w:r w:rsidR="003754F2" w:rsidRPr="00F400AF">
        <w:rPr>
          <w:rFonts w:ascii="Times New Roman" w:eastAsia="Times New Roman" w:hAnsi="Times New Roman"/>
          <w:sz w:val="26"/>
          <w:szCs w:val="26"/>
          <w:lang w:eastAsia="ru-RU"/>
        </w:rPr>
        <w:t xml:space="preserve">Оплата отпуска производится не </w:t>
      </w:r>
      <w:proofErr w:type="gramStart"/>
      <w:r w:rsidR="003754F2" w:rsidRPr="00F400AF">
        <w:rPr>
          <w:rFonts w:ascii="Times New Roman" w:eastAsia="Times New Roman" w:hAnsi="Times New Roman"/>
          <w:sz w:val="26"/>
          <w:szCs w:val="26"/>
          <w:lang w:eastAsia="ru-RU"/>
        </w:rPr>
        <w:t>позднее</w:t>
      </w:r>
      <w:proofErr w:type="gramEnd"/>
      <w:r w:rsidR="003754F2" w:rsidRPr="00F400AF">
        <w:rPr>
          <w:rFonts w:ascii="Times New Roman" w:eastAsia="Times New Roman" w:hAnsi="Times New Roman"/>
          <w:sz w:val="26"/>
          <w:szCs w:val="26"/>
          <w:lang w:eastAsia="ru-RU"/>
        </w:rPr>
        <w:t xml:space="preserve"> чем за три дня до его начала.</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4.3.15.</w:t>
      </w:r>
      <w:r w:rsidR="003754F2" w:rsidRPr="00F400AF">
        <w:rPr>
          <w:rFonts w:ascii="Times New Roman" w:hAnsi="Times New Roman"/>
          <w:sz w:val="26"/>
          <w:szCs w:val="26"/>
        </w:rPr>
        <w:t xml:space="preserve">Запрещается </w:t>
      </w:r>
      <w:proofErr w:type="spellStart"/>
      <w:r w:rsidR="003754F2" w:rsidRPr="00F400AF">
        <w:rPr>
          <w:rFonts w:ascii="Times New Roman" w:hAnsi="Times New Roman"/>
          <w:sz w:val="26"/>
          <w:szCs w:val="26"/>
        </w:rPr>
        <w:t>непредоставление</w:t>
      </w:r>
      <w:proofErr w:type="spellEnd"/>
      <w:r w:rsidR="003754F2" w:rsidRPr="00F400AF">
        <w:rPr>
          <w:rFonts w:ascii="Times New Roman" w:hAnsi="Times New Roman"/>
          <w:sz w:val="26"/>
          <w:szCs w:val="26"/>
        </w:rPr>
        <w:t xml:space="preserve"> ежегодного оплачиваемого отпуска в течение двух лет подряд, а также </w:t>
      </w:r>
      <w:proofErr w:type="spellStart"/>
      <w:r w:rsidR="003754F2" w:rsidRPr="00F400AF">
        <w:rPr>
          <w:rFonts w:ascii="Times New Roman" w:hAnsi="Times New Roman"/>
          <w:sz w:val="26"/>
          <w:szCs w:val="26"/>
        </w:rPr>
        <w:t>непредоставление</w:t>
      </w:r>
      <w:proofErr w:type="spellEnd"/>
      <w:r w:rsidR="003754F2" w:rsidRPr="00F400AF">
        <w:rPr>
          <w:rFonts w:ascii="Times New Roman" w:hAnsi="Times New Roman"/>
          <w:sz w:val="26"/>
          <w:szCs w:val="26"/>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754F2" w:rsidRPr="00F400AF" w:rsidRDefault="00FD128E"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ab/>
        <w:t>4.3.16.</w:t>
      </w:r>
      <w:r w:rsidR="003754F2" w:rsidRPr="00F400AF">
        <w:rPr>
          <w:rFonts w:ascii="Times New Roman" w:eastAsia="Times New Roman" w:hAnsi="Times New Roman"/>
          <w:sz w:val="26"/>
          <w:szCs w:val="26"/>
          <w:lang w:eastAsia="ru-RU"/>
        </w:rPr>
        <w:t>Отзыв работника из отпуска допускается только с его согласия.</w:t>
      </w:r>
    </w:p>
    <w:p w:rsidR="003754F2" w:rsidRPr="00F400AF" w:rsidRDefault="003754F2" w:rsidP="003754F2">
      <w:pPr>
        <w:tabs>
          <w:tab w:val="left" w:pos="540"/>
          <w:tab w:val="num" w:pos="720"/>
          <w:tab w:val="left" w:pos="162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4.3.17.</w:t>
      </w:r>
      <w:r w:rsidR="003754F2" w:rsidRPr="00F400AF">
        <w:rPr>
          <w:rFonts w:ascii="Times New Roman" w:hAnsi="Times New Roman"/>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w:t>
      </w:r>
      <w:r>
        <w:rPr>
          <w:rFonts w:ascii="Times New Roman" w:hAnsi="Times New Roman"/>
          <w:sz w:val="26"/>
          <w:szCs w:val="26"/>
        </w:rPr>
        <w:t>нами или коллективным договором.</w:t>
      </w:r>
    </w:p>
    <w:p w:rsidR="003754F2" w:rsidRPr="00F400AF" w:rsidRDefault="003754F2" w:rsidP="003754F2">
      <w:pPr>
        <w:tabs>
          <w:tab w:val="num" w:pos="900"/>
        </w:tabs>
        <w:spacing w:after="0" w:line="240" w:lineRule="auto"/>
        <w:rPr>
          <w:rFonts w:ascii="Times New Roman" w:eastAsia="Times New Roman" w:hAnsi="Times New Roman"/>
          <w:b/>
          <w:sz w:val="26"/>
          <w:szCs w:val="26"/>
          <w:lang w:eastAsia="ru-RU"/>
        </w:rPr>
      </w:pPr>
    </w:p>
    <w:p w:rsidR="003754F2" w:rsidRPr="00F400AF" w:rsidRDefault="003754F2" w:rsidP="003754F2">
      <w:pPr>
        <w:tabs>
          <w:tab w:val="num" w:pos="90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val="en-US" w:eastAsia="ru-RU"/>
        </w:rPr>
        <w:t>V</w:t>
      </w:r>
      <w:r w:rsidRPr="00F400AF">
        <w:rPr>
          <w:rFonts w:ascii="Times New Roman" w:eastAsia="Times New Roman" w:hAnsi="Times New Roman"/>
          <w:b/>
          <w:sz w:val="26"/>
          <w:szCs w:val="26"/>
          <w:lang w:eastAsia="ru-RU"/>
        </w:rPr>
        <w:t>. Поощрения за успехи в работе</w:t>
      </w:r>
    </w:p>
    <w:p w:rsidR="003754F2" w:rsidRPr="00F400AF" w:rsidRDefault="003754F2" w:rsidP="003754F2">
      <w:pPr>
        <w:autoSpaceDE w:val="0"/>
        <w:autoSpaceDN w:val="0"/>
        <w:adjustRightInd w:val="0"/>
        <w:spacing w:after="0" w:line="240" w:lineRule="auto"/>
        <w:ind w:firstLine="709"/>
        <w:jc w:val="both"/>
        <w:rPr>
          <w:rFonts w:ascii="Times New Roman" w:hAnsi="Times New Roman"/>
          <w:b/>
          <w:bCs/>
          <w:sz w:val="26"/>
          <w:szCs w:val="26"/>
        </w:rPr>
      </w:pPr>
    </w:p>
    <w:p w:rsidR="003754F2" w:rsidRPr="00F400AF" w:rsidRDefault="00FD128E" w:rsidP="003754F2">
      <w:pPr>
        <w:autoSpaceDE w:val="0"/>
        <w:autoSpaceDN w:val="0"/>
        <w:adjustRightInd w:val="0"/>
        <w:spacing w:after="0" w:line="240" w:lineRule="auto"/>
        <w:ind w:firstLine="709"/>
        <w:jc w:val="both"/>
        <w:rPr>
          <w:rFonts w:ascii="Times New Roman" w:hAnsi="Times New Roman"/>
          <w:bCs/>
          <w:sz w:val="26"/>
          <w:szCs w:val="26"/>
        </w:rPr>
      </w:pPr>
      <w:r>
        <w:rPr>
          <w:rFonts w:ascii="Times New Roman" w:hAnsi="Times New Roman"/>
          <w:bCs/>
          <w:sz w:val="26"/>
          <w:szCs w:val="26"/>
        </w:rPr>
        <w:t>5.1.</w:t>
      </w:r>
      <w:r w:rsidR="003754F2" w:rsidRPr="00F400AF">
        <w:rPr>
          <w:rFonts w:ascii="Times New Roman" w:hAnsi="Times New Roman"/>
          <w:bCs/>
          <w:sz w:val="26"/>
          <w:szCs w:val="26"/>
        </w:rPr>
        <w:t>Работодатель применяет к работникам учреждения, добросовестно исполняющим трудовые обязанности, следующие виды поощрений: объявляет благодарность, награждает почетной грамотой.</w:t>
      </w:r>
    </w:p>
    <w:p w:rsidR="003754F2" w:rsidRPr="00F400AF" w:rsidRDefault="00FD128E" w:rsidP="003754F2">
      <w:pPr>
        <w:autoSpaceDE w:val="0"/>
        <w:autoSpaceDN w:val="0"/>
        <w:adjustRightInd w:val="0"/>
        <w:spacing w:after="0" w:line="240" w:lineRule="auto"/>
        <w:ind w:firstLine="709"/>
        <w:jc w:val="both"/>
        <w:rPr>
          <w:rFonts w:ascii="Times New Roman" w:hAnsi="Times New Roman"/>
          <w:bCs/>
          <w:sz w:val="26"/>
          <w:szCs w:val="26"/>
        </w:rPr>
      </w:pPr>
      <w:r>
        <w:rPr>
          <w:rFonts w:ascii="Times New Roman" w:hAnsi="Times New Roman"/>
          <w:bCs/>
          <w:sz w:val="26"/>
          <w:szCs w:val="26"/>
        </w:rPr>
        <w:t>5.2.</w:t>
      </w:r>
      <w:r w:rsidR="003754F2" w:rsidRPr="00F400AF">
        <w:rPr>
          <w:rFonts w:ascii="Times New Roman" w:hAnsi="Times New Roman"/>
          <w:bCs/>
          <w:sz w:val="26"/>
          <w:szCs w:val="26"/>
        </w:rPr>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3754F2" w:rsidRPr="00F400AF" w:rsidRDefault="003754F2" w:rsidP="003754F2">
      <w:pPr>
        <w:tabs>
          <w:tab w:val="num" w:pos="900"/>
        </w:tabs>
        <w:spacing w:after="0" w:line="240" w:lineRule="auto"/>
        <w:ind w:firstLine="709"/>
        <w:jc w:val="center"/>
        <w:rPr>
          <w:rFonts w:ascii="Times New Roman" w:eastAsia="Times New Roman" w:hAnsi="Times New Roman"/>
          <w:sz w:val="26"/>
          <w:szCs w:val="26"/>
          <w:lang w:eastAsia="ru-RU"/>
        </w:rPr>
      </w:pPr>
    </w:p>
    <w:p w:rsidR="003754F2" w:rsidRPr="00F400AF" w:rsidRDefault="003754F2" w:rsidP="003754F2">
      <w:pPr>
        <w:tabs>
          <w:tab w:val="num" w:pos="90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val="en-US" w:eastAsia="ru-RU"/>
        </w:rPr>
        <w:t>VI</w:t>
      </w:r>
      <w:r w:rsidRPr="00F400AF">
        <w:rPr>
          <w:rFonts w:ascii="Times New Roman" w:eastAsia="Times New Roman" w:hAnsi="Times New Roman"/>
          <w:b/>
          <w:sz w:val="26"/>
          <w:szCs w:val="26"/>
          <w:lang w:eastAsia="ru-RU"/>
        </w:rPr>
        <w:t>. Трудовая дисциплина и ответственность за ее нарушение</w:t>
      </w:r>
    </w:p>
    <w:p w:rsidR="003754F2" w:rsidRPr="00F400AF" w:rsidRDefault="003754F2" w:rsidP="003754F2">
      <w:pPr>
        <w:spacing w:after="0" w:line="240" w:lineRule="auto"/>
        <w:ind w:firstLine="709"/>
        <w:jc w:val="both"/>
        <w:rPr>
          <w:rFonts w:ascii="Times New Roman" w:eastAsia="Times New Roman" w:hAnsi="Times New Roman"/>
          <w:sz w:val="26"/>
          <w:szCs w:val="26"/>
          <w:lang w:eastAsia="ru-RU"/>
        </w:rPr>
      </w:pPr>
    </w:p>
    <w:p w:rsidR="003754F2" w:rsidRPr="00F400AF" w:rsidRDefault="00FD128E" w:rsidP="003754F2">
      <w:pPr>
        <w:tabs>
          <w:tab w:val="num" w:pos="10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6.1.</w:t>
      </w:r>
      <w:r w:rsidR="003754F2" w:rsidRPr="00F400AF">
        <w:rPr>
          <w:rFonts w:ascii="Times New Roman" w:eastAsia="Times New Roman" w:hAnsi="Times New Roman"/>
          <w:sz w:val="26"/>
          <w:szCs w:val="26"/>
          <w:lang w:eastAsia="ru-RU"/>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w:t>
      </w:r>
      <w:r w:rsidR="003754F2" w:rsidRPr="00F400AF">
        <w:rPr>
          <w:rFonts w:ascii="Times New Roman" w:eastAsia="Times New Roman" w:hAnsi="Times New Roman"/>
          <w:sz w:val="26"/>
          <w:szCs w:val="26"/>
          <w:lang w:eastAsia="ru-RU"/>
        </w:rPr>
        <w:lastRenderedPageBreak/>
        <w:t>обязанностей, работодатель имеет право применить следующие дисциплинарные взыскания:</w:t>
      </w:r>
    </w:p>
    <w:p w:rsidR="003754F2" w:rsidRPr="00F400AF" w:rsidRDefault="003754F2" w:rsidP="003754F2">
      <w:pPr>
        <w:numPr>
          <w:ilvl w:val="0"/>
          <w:numId w:val="12"/>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замечание; </w:t>
      </w:r>
    </w:p>
    <w:p w:rsidR="003754F2" w:rsidRPr="00F400AF" w:rsidRDefault="003754F2" w:rsidP="003754F2">
      <w:pPr>
        <w:numPr>
          <w:ilvl w:val="0"/>
          <w:numId w:val="12"/>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выговор; </w:t>
      </w:r>
    </w:p>
    <w:p w:rsidR="003754F2" w:rsidRPr="00F400AF" w:rsidRDefault="003754F2" w:rsidP="003754F2">
      <w:pPr>
        <w:numPr>
          <w:ilvl w:val="0"/>
          <w:numId w:val="12"/>
        </w:numPr>
        <w:spacing w:after="0" w:line="240" w:lineRule="auto"/>
        <w:ind w:left="0"/>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увольнение по соответствующим основаниям.</w:t>
      </w:r>
    </w:p>
    <w:p w:rsidR="003754F2" w:rsidRPr="00F400AF" w:rsidRDefault="00FD128E" w:rsidP="003754F2">
      <w:pPr>
        <w:tabs>
          <w:tab w:val="num" w:pos="10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6.2.</w:t>
      </w:r>
      <w:r w:rsidR="003754F2" w:rsidRPr="00F400AF">
        <w:rPr>
          <w:rFonts w:ascii="Times New Roman" w:eastAsia="Times New Roman" w:hAnsi="Times New Roman"/>
          <w:sz w:val="26"/>
          <w:szCs w:val="26"/>
          <w:lang w:eastAsia="ru-RU"/>
        </w:rPr>
        <w:t>Увольнение в качестве дисциплинарного взыскания может быть применено в соответствии со ст. 192 ТК РФ в случаях:</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 однократного грубого нарушения работником трудовых обязанностей (п. 6 ч. 1 ст. 81 ТК РФ):</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а</w:t>
      </w:r>
      <w:proofErr w:type="gramStart"/>
      <w:r>
        <w:rPr>
          <w:rFonts w:ascii="Times New Roman" w:hAnsi="Times New Roman"/>
          <w:sz w:val="26"/>
          <w:szCs w:val="26"/>
        </w:rPr>
        <w:t>)</w:t>
      </w:r>
      <w:r w:rsidR="003754F2" w:rsidRPr="00F400AF">
        <w:rPr>
          <w:rFonts w:ascii="Times New Roman" w:hAnsi="Times New Roman"/>
          <w:sz w:val="26"/>
          <w:szCs w:val="26"/>
        </w:rPr>
        <w:t>п</w:t>
      </w:r>
      <w:proofErr w:type="gramEnd"/>
      <w:r w:rsidR="003754F2" w:rsidRPr="00F400AF">
        <w:rPr>
          <w:rFonts w:ascii="Times New Roman" w:hAnsi="Times New Roman"/>
          <w:sz w:val="26"/>
          <w:szCs w:val="26"/>
        </w:rPr>
        <w:t>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б</w:t>
      </w:r>
      <w:proofErr w:type="gramStart"/>
      <w:r>
        <w:rPr>
          <w:rFonts w:ascii="Times New Roman" w:hAnsi="Times New Roman"/>
          <w:sz w:val="26"/>
          <w:szCs w:val="26"/>
        </w:rPr>
        <w:t>)</w:t>
      </w:r>
      <w:r w:rsidR="003754F2" w:rsidRPr="00F400AF">
        <w:rPr>
          <w:rFonts w:ascii="Times New Roman" w:hAnsi="Times New Roman"/>
          <w:sz w:val="26"/>
          <w:szCs w:val="26"/>
        </w:rPr>
        <w:t>п</w:t>
      </w:r>
      <w:proofErr w:type="gramEnd"/>
      <w:r w:rsidR="003754F2" w:rsidRPr="00F400AF">
        <w:rPr>
          <w:rFonts w:ascii="Times New Roman" w:hAnsi="Times New Roman"/>
          <w:sz w:val="26"/>
          <w:szCs w:val="26"/>
        </w:rPr>
        <w:t>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в</w:t>
      </w:r>
      <w:proofErr w:type="gramStart"/>
      <w:r>
        <w:rPr>
          <w:rFonts w:ascii="Times New Roman" w:hAnsi="Times New Roman"/>
          <w:sz w:val="26"/>
          <w:szCs w:val="26"/>
        </w:rPr>
        <w:t>)</w:t>
      </w:r>
      <w:r w:rsidR="003754F2" w:rsidRPr="00F400AF">
        <w:rPr>
          <w:rFonts w:ascii="Times New Roman" w:hAnsi="Times New Roman"/>
          <w:sz w:val="26"/>
          <w:szCs w:val="26"/>
        </w:rPr>
        <w:t>р</w:t>
      </w:r>
      <w:proofErr w:type="gramEnd"/>
      <w:r w:rsidR="003754F2" w:rsidRPr="00F400AF">
        <w:rPr>
          <w:rFonts w:ascii="Times New Roman" w:hAnsi="Times New Roman"/>
          <w:sz w:val="26"/>
          <w:szCs w:val="26"/>
        </w:rPr>
        <w:t>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г</w:t>
      </w:r>
      <w:proofErr w:type="gramStart"/>
      <w:r>
        <w:rPr>
          <w:rFonts w:ascii="Times New Roman" w:hAnsi="Times New Roman"/>
          <w:sz w:val="26"/>
          <w:szCs w:val="26"/>
        </w:rPr>
        <w:t>)</w:t>
      </w:r>
      <w:r w:rsidR="003754F2" w:rsidRPr="00F400AF">
        <w:rPr>
          <w:rFonts w:ascii="Times New Roman" w:hAnsi="Times New Roman"/>
          <w:sz w:val="26"/>
          <w:szCs w:val="26"/>
        </w:rPr>
        <w:t>с</w:t>
      </w:r>
      <w:proofErr w:type="gramEnd"/>
      <w:r w:rsidR="003754F2" w:rsidRPr="00F400AF">
        <w:rPr>
          <w:rFonts w:ascii="Times New Roman" w:hAnsi="Times New Roman"/>
          <w:sz w:val="26"/>
          <w:szCs w:val="26"/>
        </w:rPr>
        <w:t>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proofErr w:type="spellStart"/>
      <w:r>
        <w:rPr>
          <w:rFonts w:ascii="Times New Roman" w:hAnsi="Times New Roman"/>
          <w:sz w:val="26"/>
          <w:szCs w:val="26"/>
        </w:rPr>
        <w:t>д</w:t>
      </w:r>
      <w:proofErr w:type="spellEnd"/>
      <w:proofErr w:type="gramStart"/>
      <w:r>
        <w:rPr>
          <w:rFonts w:ascii="Times New Roman" w:hAnsi="Times New Roman"/>
          <w:sz w:val="26"/>
          <w:szCs w:val="26"/>
        </w:rPr>
        <w:t>)</w:t>
      </w:r>
      <w:r w:rsidR="003754F2" w:rsidRPr="00F400AF">
        <w:rPr>
          <w:rFonts w:ascii="Times New Roman" w:hAnsi="Times New Roman"/>
          <w:sz w:val="26"/>
          <w:szCs w:val="26"/>
        </w:rPr>
        <w:t>у</w:t>
      </w:r>
      <w:proofErr w:type="gramEnd"/>
      <w:r w:rsidR="003754F2" w:rsidRPr="00F400AF">
        <w:rPr>
          <w:rFonts w:ascii="Times New Roman" w:hAnsi="Times New Roman"/>
          <w:sz w:val="26"/>
          <w:szCs w:val="26"/>
        </w:rPr>
        <w:t>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w:t>
      </w:r>
      <w:r w:rsidR="003754F2" w:rsidRPr="00F400AF">
        <w:rPr>
          <w:rFonts w:ascii="Times New Roman" w:hAnsi="Times New Roman"/>
          <w:sz w:val="26"/>
          <w:szCs w:val="26"/>
        </w:rPr>
        <w:t>повторное в течение одного года грубое нарушение устава образовательного учреждения (п.1 ст. 336 ТК РФ).</w:t>
      </w:r>
    </w:p>
    <w:p w:rsidR="003754F2" w:rsidRPr="00F400AF" w:rsidRDefault="00FD128E" w:rsidP="003754F2">
      <w:pPr>
        <w:autoSpaceDE w:val="0"/>
        <w:autoSpaceDN w:val="0"/>
        <w:adjustRightInd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6.3.</w:t>
      </w:r>
      <w:r w:rsidR="003754F2" w:rsidRPr="00F400AF">
        <w:rPr>
          <w:rFonts w:ascii="Times New Roman" w:eastAsia="Times New Roman" w:hAnsi="Times New Roman"/>
          <w:sz w:val="26"/>
          <w:szCs w:val="26"/>
          <w:lang w:eastAsia="ru-RU"/>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6.4.</w:t>
      </w:r>
      <w:r w:rsidR="003754F2" w:rsidRPr="00F400AF">
        <w:rPr>
          <w:rFonts w:ascii="Times New Roman" w:hAnsi="Times New Roman"/>
          <w:sz w:val="26"/>
          <w:szCs w:val="26"/>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proofErr w:type="spellStart"/>
      <w:r w:rsidRPr="00F400AF">
        <w:rPr>
          <w:rFonts w:ascii="Times New Roman" w:hAnsi="Times New Roman"/>
          <w:sz w:val="26"/>
          <w:szCs w:val="26"/>
        </w:rPr>
        <w:t>Непредоставление</w:t>
      </w:r>
      <w:proofErr w:type="spellEnd"/>
      <w:r w:rsidRPr="00F400AF">
        <w:rPr>
          <w:rFonts w:ascii="Times New Roman" w:hAnsi="Times New Roman"/>
          <w:sz w:val="26"/>
          <w:szCs w:val="26"/>
        </w:rPr>
        <w:t xml:space="preserve"> работником объяснения не является препятствием для применения дисциплинарного взыскания.</w:t>
      </w:r>
    </w:p>
    <w:p w:rsidR="003754F2" w:rsidRPr="00F400AF" w:rsidRDefault="00FD128E" w:rsidP="003754F2">
      <w:pPr>
        <w:tabs>
          <w:tab w:val="num" w:pos="10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6.5.</w:t>
      </w:r>
      <w:r w:rsidR="003754F2" w:rsidRPr="00F400AF">
        <w:rPr>
          <w:rFonts w:ascii="Times New Roman" w:eastAsia="Times New Roman" w:hAnsi="Times New Roman"/>
          <w:sz w:val="26"/>
          <w:szCs w:val="26"/>
          <w:lang w:eastAsia="ru-RU"/>
        </w:rPr>
        <w:t xml:space="preserve">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3754F2" w:rsidRPr="00F400AF" w:rsidRDefault="003754F2" w:rsidP="003754F2">
      <w:pPr>
        <w:tabs>
          <w:tab w:val="num" w:pos="1080"/>
        </w:tabs>
        <w:spacing w:after="0" w:line="240" w:lineRule="auto"/>
        <w:ind w:firstLine="709"/>
        <w:jc w:val="both"/>
        <w:rPr>
          <w:rFonts w:ascii="Times New Roman" w:eastAsia="Times New Roman" w:hAnsi="Times New Roman"/>
          <w:sz w:val="26"/>
          <w:szCs w:val="26"/>
          <w:lang w:eastAsia="ru-RU"/>
        </w:rPr>
      </w:pPr>
      <w:r w:rsidRPr="00F400AF">
        <w:rPr>
          <w:rFonts w:ascii="Times New Roman" w:eastAsia="Times New Roman" w:hAnsi="Times New Roman"/>
          <w:sz w:val="26"/>
          <w:szCs w:val="26"/>
          <w:lang w:eastAsia="ru-RU"/>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6.6.</w:t>
      </w:r>
      <w:r w:rsidR="003754F2" w:rsidRPr="00F400AF">
        <w:rPr>
          <w:rFonts w:ascii="Times New Roman" w:hAnsi="Times New Roman"/>
          <w:sz w:val="26"/>
          <w:szCs w:val="26"/>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6.7.</w:t>
      </w:r>
      <w:r w:rsidR="003754F2" w:rsidRPr="00F400AF">
        <w:rPr>
          <w:rFonts w:ascii="Times New Roman" w:hAnsi="Times New Roman"/>
          <w:sz w:val="26"/>
          <w:szCs w:val="26"/>
        </w:rPr>
        <w:t>За каждый дисциплинарный проступок может быть применено только одно дисциплинарное взыскание.</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6.8.</w:t>
      </w:r>
      <w:r w:rsidR="003754F2" w:rsidRPr="00F400AF">
        <w:rPr>
          <w:rFonts w:ascii="Times New Roman" w:hAnsi="Times New Roman"/>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754F2" w:rsidRPr="00F400AF" w:rsidRDefault="003754F2" w:rsidP="003754F2">
      <w:pPr>
        <w:autoSpaceDE w:val="0"/>
        <w:autoSpaceDN w:val="0"/>
        <w:adjustRightInd w:val="0"/>
        <w:spacing w:after="0" w:line="240" w:lineRule="auto"/>
        <w:ind w:firstLine="709"/>
        <w:jc w:val="both"/>
        <w:rPr>
          <w:rFonts w:ascii="Times New Roman" w:hAnsi="Times New Roman"/>
          <w:sz w:val="26"/>
          <w:szCs w:val="26"/>
        </w:rPr>
      </w:pPr>
      <w:r w:rsidRPr="00F400AF">
        <w:rPr>
          <w:rFonts w:ascii="Times New Roman" w:hAnsi="Times New Roman"/>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3754F2" w:rsidRPr="00F400AF" w:rsidRDefault="00FD128E" w:rsidP="003754F2">
      <w:pPr>
        <w:tabs>
          <w:tab w:val="num" w:pos="1080"/>
        </w:tabs>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6.9.</w:t>
      </w:r>
      <w:r w:rsidR="003754F2" w:rsidRPr="00F400AF">
        <w:rPr>
          <w:rFonts w:ascii="Times New Roman" w:hAnsi="Times New Roman"/>
          <w:sz w:val="26"/>
          <w:szCs w:val="26"/>
        </w:rPr>
        <w:t>Сведения о взысканиях в трудовую книжку не вносятся, за исключением случаев, когда дисциплинарным взысканием является увольнение.</w:t>
      </w:r>
    </w:p>
    <w:p w:rsidR="003754F2" w:rsidRPr="00F400AF" w:rsidRDefault="00FD128E" w:rsidP="003754F2">
      <w:pPr>
        <w:autoSpaceDE w:val="0"/>
        <w:autoSpaceDN w:val="0"/>
        <w:adjustRightInd w:val="0"/>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6.10.</w:t>
      </w:r>
      <w:r w:rsidR="003754F2" w:rsidRPr="00F400AF">
        <w:rPr>
          <w:rFonts w:ascii="Times New Roman" w:hAnsi="Times New Roman"/>
          <w:sz w:val="26"/>
          <w:szCs w:val="26"/>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3754F2" w:rsidRPr="00F400AF" w:rsidRDefault="003754F2" w:rsidP="003754F2">
      <w:pPr>
        <w:tabs>
          <w:tab w:val="num" w:pos="1080"/>
        </w:tabs>
        <w:spacing w:after="0" w:line="240" w:lineRule="auto"/>
        <w:ind w:firstLine="709"/>
        <w:jc w:val="center"/>
        <w:rPr>
          <w:rFonts w:ascii="Times New Roman" w:eastAsia="Times New Roman" w:hAnsi="Times New Roman"/>
          <w:b/>
          <w:sz w:val="26"/>
          <w:szCs w:val="26"/>
          <w:lang w:eastAsia="ru-RU"/>
        </w:rPr>
      </w:pPr>
    </w:p>
    <w:p w:rsidR="003754F2" w:rsidRPr="00F400AF" w:rsidRDefault="003754F2" w:rsidP="003754F2">
      <w:pPr>
        <w:tabs>
          <w:tab w:val="num" w:pos="1080"/>
        </w:tabs>
        <w:spacing w:after="0" w:line="240" w:lineRule="auto"/>
        <w:ind w:firstLine="709"/>
        <w:jc w:val="center"/>
        <w:rPr>
          <w:rFonts w:ascii="Times New Roman" w:eastAsia="Times New Roman" w:hAnsi="Times New Roman"/>
          <w:b/>
          <w:sz w:val="26"/>
          <w:szCs w:val="26"/>
          <w:lang w:eastAsia="ru-RU"/>
        </w:rPr>
      </w:pPr>
      <w:r w:rsidRPr="00F400AF">
        <w:rPr>
          <w:rFonts w:ascii="Times New Roman" w:eastAsia="Times New Roman" w:hAnsi="Times New Roman"/>
          <w:b/>
          <w:sz w:val="26"/>
          <w:szCs w:val="26"/>
          <w:lang w:val="en-US" w:eastAsia="ru-RU"/>
        </w:rPr>
        <w:t>VII</w:t>
      </w:r>
      <w:r w:rsidRPr="00F400AF">
        <w:rPr>
          <w:rFonts w:ascii="Times New Roman" w:eastAsia="Times New Roman" w:hAnsi="Times New Roman"/>
          <w:b/>
          <w:sz w:val="26"/>
          <w:szCs w:val="26"/>
          <w:lang w:eastAsia="ru-RU"/>
        </w:rPr>
        <w:t>. Заключительные положения</w:t>
      </w:r>
    </w:p>
    <w:p w:rsidR="003754F2" w:rsidRPr="00F400AF" w:rsidRDefault="003754F2" w:rsidP="003754F2">
      <w:pPr>
        <w:tabs>
          <w:tab w:val="num" w:pos="1080"/>
        </w:tabs>
        <w:spacing w:after="0" w:line="240" w:lineRule="auto"/>
        <w:ind w:firstLine="709"/>
        <w:jc w:val="both"/>
        <w:rPr>
          <w:rFonts w:ascii="Times New Roman" w:eastAsia="Times New Roman" w:hAnsi="Times New Roman"/>
          <w:sz w:val="26"/>
          <w:szCs w:val="26"/>
          <w:lang w:eastAsia="ru-RU"/>
        </w:rPr>
      </w:pPr>
    </w:p>
    <w:p w:rsidR="003754F2" w:rsidRPr="00F400AF" w:rsidRDefault="00FD128E" w:rsidP="003754F2">
      <w:pPr>
        <w:tabs>
          <w:tab w:val="num" w:pos="10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7.1.</w:t>
      </w:r>
      <w:r w:rsidR="003754F2" w:rsidRPr="00F400AF">
        <w:rPr>
          <w:rFonts w:ascii="Times New Roman" w:eastAsia="Times New Roman" w:hAnsi="Times New Roman"/>
          <w:sz w:val="26"/>
          <w:szCs w:val="26"/>
          <w:lang w:eastAsia="ru-RU"/>
        </w:rPr>
        <w:t>Те</w:t>
      </w:r>
      <w:proofErr w:type="gramStart"/>
      <w:r w:rsidR="003754F2" w:rsidRPr="00F400AF">
        <w:rPr>
          <w:rFonts w:ascii="Times New Roman" w:eastAsia="Times New Roman" w:hAnsi="Times New Roman"/>
          <w:sz w:val="26"/>
          <w:szCs w:val="26"/>
          <w:lang w:eastAsia="ru-RU"/>
        </w:rPr>
        <w:t>кст пр</w:t>
      </w:r>
      <w:proofErr w:type="gramEnd"/>
      <w:r w:rsidR="003754F2" w:rsidRPr="00F400AF">
        <w:rPr>
          <w:rFonts w:ascii="Times New Roman" w:eastAsia="Times New Roman" w:hAnsi="Times New Roman"/>
          <w:sz w:val="26"/>
          <w:szCs w:val="26"/>
          <w:lang w:eastAsia="ru-RU"/>
        </w:rPr>
        <w:t>авил внутреннего трудового распорядка вывешивается в образовательном учреждении на видном месте.</w:t>
      </w:r>
    </w:p>
    <w:p w:rsidR="003754F2" w:rsidRPr="00F400AF" w:rsidRDefault="00FD128E" w:rsidP="003754F2">
      <w:pPr>
        <w:tabs>
          <w:tab w:val="num" w:pos="1080"/>
        </w:tabs>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7.2.</w:t>
      </w:r>
      <w:r w:rsidR="003754F2" w:rsidRPr="00F400AF">
        <w:rPr>
          <w:rFonts w:ascii="Times New Roman" w:eastAsia="Times New Roman" w:hAnsi="Times New Roman"/>
          <w:sz w:val="26"/>
          <w:szCs w:val="26"/>
          <w:lang w:eastAsia="ru-RU"/>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3754F2" w:rsidRDefault="00FD128E" w:rsidP="003754F2">
      <w:pPr>
        <w:tabs>
          <w:tab w:val="num" w:pos="1080"/>
        </w:tabs>
        <w:spacing w:after="0" w:line="240" w:lineRule="auto"/>
        <w:ind w:firstLine="709"/>
        <w:jc w:val="both"/>
        <w:rPr>
          <w:rFonts w:ascii="Times New Roman" w:hAnsi="Times New Roman"/>
          <w:sz w:val="26"/>
          <w:szCs w:val="26"/>
        </w:rPr>
      </w:pPr>
      <w:r>
        <w:rPr>
          <w:rFonts w:ascii="Times New Roman" w:eastAsia="Times New Roman" w:hAnsi="Times New Roman"/>
          <w:sz w:val="26"/>
          <w:szCs w:val="26"/>
          <w:lang w:eastAsia="ru-RU"/>
        </w:rPr>
        <w:t>7.3.</w:t>
      </w:r>
      <w:r w:rsidR="003034A4">
        <w:rPr>
          <w:rFonts w:ascii="Times New Roman" w:eastAsia="Times New Roman" w:hAnsi="Times New Roman"/>
          <w:sz w:val="26"/>
          <w:szCs w:val="26"/>
          <w:lang w:eastAsia="ru-RU"/>
        </w:rPr>
        <w:t xml:space="preserve"> </w:t>
      </w:r>
      <w:r w:rsidR="003754F2" w:rsidRPr="00F400AF">
        <w:rPr>
          <w:rFonts w:ascii="Times New Roman" w:eastAsia="Times New Roman" w:hAnsi="Times New Roman"/>
          <w:sz w:val="26"/>
          <w:szCs w:val="26"/>
          <w:lang w:eastAsia="ru-RU"/>
        </w:rPr>
        <w:t xml:space="preserve">С вновь </w:t>
      </w:r>
      <w:proofErr w:type="gramStart"/>
      <w:r w:rsidR="003754F2" w:rsidRPr="00F400AF">
        <w:rPr>
          <w:rFonts w:ascii="Times New Roman" w:eastAsia="Times New Roman" w:hAnsi="Times New Roman"/>
          <w:sz w:val="26"/>
          <w:szCs w:val="26"/>
          <w:lang w:eastAsia="ru-RU"/>
        </w:rPr>
        <w:t>принятыми правилами внутреннего трудового распорядка, внесенными в них</w:t>
      </w:r>
      <w:r w:rsidR="003754F2" w:rsidRPr="00F400AF">
        <w:rPr>
          <w:rFonts w:ascii="Times New Roman" w:hAnsi="Times New Roman"/>
          <w:sz w:val="26"/>
          <w:szCs w:val="26"/>
        </w:rPr>
        <w:t xml:space="preserve"> изменениями и дополнениями работодатель знакомит</w:t>
      </w:r>
      <w:proofErr w:type="gramEnd"/>
      <w:r w:rsidR="003754F2" w:rsidRPr="00F400AF">
        <w:rPr>
          <w:rFonts w:ascii="Times New Roman" w:hAnsi="Times New Roman"/>
          <w:sz w:val="26"/>
          <w:szCs w:val="26"/>
        </w:rPr>
        <w:t xml:space="preserve"> работников под роспись с указанием даты ознакомления.</w:t>
      </w: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Default="003034A4" w:rsidP="003754F2">
      <w:pPr>
        <w:tabs>
          <w:tab w:val="num" w:pos="1080"/>
        </w:tabs>
        <w:spacing w:after="0" w:line="240" w:lineRule="auto"/>
        <w:ind w:firstLine="709"/>
        <w:jc w:val="both"/>
        <w:rPr>
          <w:rFonts w:ascii="Times New Roman" w:hAnsi="Times New Roman"/>
          <w:sz w:val="26"/>
          <w:szCs w:val="26"/>
        </w:rPr>
      </w:pPr>
    </w:p>
    <w:p w:rsidR="003034A4" w:rsidRPr="00F400AF" w:rsidRDefault="003034A4" w:rsidP="003754F2">
      <w:pPr>
        <w:tabs>
          <w:tab w:val="num" w:pos="1080"/>
        </w:tabs>
        <w:spacing w:after="0" w:line="240" w:lineRule="auto"/>
        <w:ind w:firstLine="709"/>
        <w:jc w:val="both"/>
        <w:rPr>
          <w:rFonts w:ascii="Times New Roman" w:hAnsi="Times New Roman"/>
          <w:sz w:val="26"/>
          <w:szCs w:val="26"/>
        </w:rPr>
      </w:pPr>
    </w:p>
    <w:p w:rsidR="003754F2" w:rsidRPr="00F400AF" w:rsidRDefault="003754F2" w:rsidP="003754F2">
      <w:pPr>
        <w:spacing w:after="0" w:line="240" w:lineRule="auto"/>
        <w:rPr>
          <w:rFonts w:ascii="Times New Roman" w:hAnsi="Times New Roman"/>
          <w:sz w:val="26"/>
          <w:szCs w:val="26"/>
        </w:rPr>
      </w:pPr>
    </w:p>
    <w:p w:rsidR="00F27335" w:rsidRDefault="00F27335"/>
    <w:sectPr w:rsidR="00F27335" w:rsidSect="00F2098E">
      <w:footerReference w:type="default" r:id="rId27"/>
      <w:pgSz w:w="11906" w:h="16838"/>
      <w:pgMar w:top="851" w:right="991" w:bottom="1134"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864" w:rsidRDefault="00C30864" w:rsidP="003754F2">
      <w:pPr>
        <w:spacing w:after="0" w:line="240" w:lineRule="auto"/>
      </w:pPr>
      <w:r>
        <w:separator/>
      </w:r>
    </w:p>
  </w:endnote>
  <w:endnote w:type="continuationSeparator" w:id="0">
    <w:p w:rsidR="00C30864" w:rsidRDefault="00C30864" w:rsidP="003754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94" w:rsidRPr="006160E5" w:rsidRDefault="009441CB">
    <w:pPr>
      <w:pStyle w:val="a5"/>
      <w:jc w:val="right"/>
      <w:rPr>
        <w:rFonts w:ascii="Times New Roman" w:hAnsi="Times New Roman"/>
        <w:sz w:val="28"/>
        <w:szCs w:val="28"/>
      </w:rPr>
    </w:pPr>
    <w:r w:rsidRPr="006160E5">
      <w:rPr>
        <w:rFonts w:ascii="Times New Roman" w:hAnsi="Times New Roman"/>
        <w:sz w:val="28"/>
        <w:szCs w:val="28"/>
      </w:rPr>
      <w:fldChar w:fldCharType="begin"/>
    </w:r>
    <w:r w:rsidR="00F90594" w:rsidRPr="006160E5">
      <w:rPr>
        <w:rFonts w:ascii="Times New Roman" w:hAnsi="Times New Roman"/>
        <w:sz w:val="28"/>
        <w:szCs w:val="28"/>
      </w:rPr>
      <w:instrText xml:space="preserve"> PAGE   \* MERGEFORMAT </w:instrText>
    </w:r>
    <w:r w:rsidRPr="006160E5">
      <w:rPr>
        <w:rFonts w:ascii="Times New Roman" w:hAnsi="Times New Roman"/>
        <w:sz w:val="28"/>
        <w:szCs w:val="28"/>
      </w:rPr>
      <w:fldChar w:fldCharType="separate"/>
    </w:r>
    <w:r w:rsidR="00221660">
      <w:rPr>
        <w:rFonts w:ascii="Times New Roman" w:hAnsi="Times New Roman"/>
        <w:noProof/>
        <w:sz w:val="28"/>
        <w:szCs w:val="28"/>
      </w:rPr>
      <w:t>18</w:t>
    </w:r>
    <w:r w:rsidRPr="006160E5">
      <w:rPr>
        <w:rFonts w:ascii="Times New Roman" w:hAnsi="Times New Roman"/>
        <w:sz w:val="28"/>
        <w:szCs w:val="28"/>
      </w:rPr>
      <w:fldChar w:fldCharType="end"/>
    </w:r>
  </w:p>
  <w:p w:rsidR="00F90594" w:rsidRDefault="00F905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864" w:rsidRDefault="00C30864" w:rsidP="003754F2">
      <w:pPr>
        <w:spacing w:after="0" w:line="240" w:lineRule="auto"/>
      </w:pPr>
      <w:r>
        <w:separator/>
      </w:r>
    </w:p>
  </w:footnote>
  <w:footnote w:type="continuationSeparator" w:id="0">
    <w:p w:rsidR="00C30864" w:rsidRDefault="00C30864" w:rsidP="003754F2">
      <w:pPr>
        <w:spacing w:after="0" w:line="240" w:lineRule="auto"/>
      </w:pPr>
      <w:r>
        <w:continuationSeparator/>
      </w:r>
    </w:p>
  </w:footnote>
  <w:footnote w:id="1">
    <w:p w:rsidR="00F90594" w:rsidRDefault="00F90594" w:rsidP="003754F2">
      <w:pPr>
        <w:pStyle w:val="a7"/>
        <w:spacing w:after="0" w:line="240" w:lineRule="auto"/>
        <w:ind w:firstLine="567"/>
        <w:jc w:val="both"/>
      </w:pPr>
      <w:r w:rsidRPr="00484602">
        <w:rPr>
          <w:rStyle w:val="a9"/>
        </w:rPr>
        <w:footnoteRef/>
      </w:r>
      <w:r w:rsidRPr="00484602">
        <w:rPr>
          <w:rFonts w:ascii="Times New Roman" w:hAnsi="Times New Roman"/>
        </w:rPr>
        <w:t>Квалификационные характеристики должностей работников образования утверждены</w:t>
      </w:r>
      <w:r w:rsidR="003034A4">
        <w:rPr>
          <w:rFonts w:ascii="Times New Roman" w:hAnsi="Times New Roman"/>
        </w:rPr>
        <w:t xml:space="preserve"> </w:t>
      </w:r>
      <w:r w:rsidRPr="00484602">
        <w:rPr>
          <w:rFonts w:ascii="Times New Roman" w:hAnsi="Times New Roman"/>
        </w:rPr>
        <w:t xml:space="preserve">приказом </w:t>
      </w:r>
      <w:proofErr w:type="spellStart"/>
      <w:r w:rsidRPr="00484602">
        <w:rPr>
          <w:rFonts w:ascii="Times New Roman" w:hAnsi="Times New Roman"/>
        </w:rPr>
        <w:t>Минздравсоцразвития</w:t>
      </w:r>
      <w:proofErr w:type="spellEnd"/>
      <w:r w:rsidRPr="00484602">
        <w:rPr>
          <w:rFonts w:ascii="Times New Roman" w:hAnsi="Times New Roman"/>
        </w:rPr>
        <w:t xml:space="preserve"> России от </w:t>
      </w:r>
      <w:r>
        <w:rPr>
          <w:rFonts w:ascii="Times New Roman" w:hAnsi="Times New Roman"/>
        </w:rPr>
        <w:t>26</w:t>
      </w:r>
      <w:r w:rsidRPr="00484602">
        <w:rPr>
          <w:rFonts w:ascii="Times New Roman" w:hAnsi="Times New Roman"/>
        </w:rPr>
        <w:t xml:space="preserve"> августа 20</w:t>
      </w:r>
      <w:r>
        <w:rPr>
          <w:rFonts w:ascii="Times New Roman" w:hAnsi="Times New Roman"/>
        </w:rPr>
        <w:t>10</w:t>
      </w:r>
      <w:r w:rsidRPr="00484602">
        <w:rPr>
          <w:rFonts w:ascii="Times New Roman" w:hAnsi="Times New Roman"/>
        </w:rPr>
        <w:t xml:space="preserve"> г. № </w:t>
      </w:r>
      <w:r>
        <w:rPr>
          <w:rFonts w:ascii="Times New Roman" w:hAnsi="Times New Roman"/>
        </w:rPr>
        <w:t>761н</w:t>
      </w:r>
      <w:r w:rsidRPr="00484602">
        <w:rPr>
          <w:rFonts w:ascii="Times New Roman" w:hAnsi="Times New Roman"/>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700"/>
    <w:multiLevelType w:val="hybridMultilevel"/>
    <w:tmpl w:val="EB2A463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2A62B57"/>
    <w:multiLevelType w:val="hybridMultilevel"/>
    <w:tmpl w:val="E16C6F9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341F46"/>
    <w:multiLevelType w:val="hybridMultilevel"/>
    <w:tmpl w:val="E6BE98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970872"/>
    <w:multiLevelType w:val="hybridMultilevel"/>
    <w:tmpl w:val="47CA82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72DAC"/>
    <w:multiLevelType w:val="hybridMultilevel"/>
    <w:tmpl w:val="A664C6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95D31"/>
    <w:multiLevelType w:val="hybridMultilevel"/>
    <w:tmpl w:val="CA7EF8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45695C"/>
    <w:multiLevelType w:val="hybridMultilevel"/>
    <w:tmpl w:val="9530E1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E4C5BAA"/>
    <w:multiLevelType w:val="hybridMultilevel"/>
    <w:tmpl w:val="B608F5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9">
    <w:nsid w:val="327B4F80"/>
    <w:multiLevelType w:val="hybridMultilevel"/>
    <w:tmpl w:val="2F344F2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34C756D"/>
    <w:multiLevelType w:val="hybridMultilevel"/>
    <w:tmpl w:val="568EF36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2CD5C43"/>
    <w:multiLevelType w:val="hybridMultilevel"/>
    <w:tmpl w:val="719CE72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37C542A"/>
    <w:multiLevelType w:val="hybridMultilevel"/>
    <w:tmpl w:val="338CF4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7C75374"/>
    <w:multiLevelType w:val="hybridMultilevel"/>
    <w:tmpl w:val="8C2E30A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
  </w:num>
  <w:num w:numId="3">
    <w:abstractNumId w:val="6"/>
  </w:num>
  <w:num w:numId="4">
    <w:abstractNumId w:val="1"/>
  </w:num>
  <w:num w:numId="5">
    <w:abstractNumId w:val="5"/>
  </w:num>
  <w:num w:numId="6">
    <w:abstractNumId w:val="9"/>
  </w:num>
  <w:num w:numId="7">
    <w:abstractNumId w:val="11"/>
  </w:num>
  <w:num w:numId="8">
    <w:abstractNumId w:val="10"/>
  </w:num>
  <w:num w:numId="9">
    <w:abstractNumId w:val="7"/>
  </w:num>
  <w:num w:numId="10">
    <w:abstractNumId w:val="13"/>
  </w:num>
  <w:num w:numId="11">
    <w:abstractNumId w:val="0"/>
  </w:num>
  <w:num w:numId="12">
    <w:abstractNumId w:val="12"/>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3754F2"/>
    <w:rsid w:val="00001315"/>
    <w:rsid w:val="00001B54"/>
    <w:rsid w:val="00001F6B"/>
    <w:rsid w:val="00002072"/>
    <w:rsid w:val="0000242C"/>
    <w:rsid w:val="00002FC9"/>
    <w:rsid w:val="00003350"/>
    <w:rsid w:val="00004E23"/>
    <w:rsid w:val="00004EF9"/>
    <w:rsid w:val="000053D6"/>
    <w:rsid w:val="0000546C"/>
    <w:rsid w:val="000057BA"/>
    <w:rsid w:val="0000600D"/>
    <w:rsid w:val="000065BB"/>
    <w:rsid w:val="000068BE"/>
    <w:rsid w:val="00006F7A"/>
    <w:rsid w:val="000079C2"/>
    <w:rsid w:val="000079F2"/>
    <w:rsid w:val="00007FCC"/>
    <w:rsid w:val="000105DC"/>
    <w:rsid w:val="00010D22"/>
    <w:rsid w:val="000114A9"/>
    <w:rsid w:val="000114B6"/>
    <w:rsid w:val="0001493F"/>
    <w:rsid w:val="00014B3B"/>
    <w:rsid w:val="00015C26"/>
    <w:rsid w:val="0001646F"/>
    <w:rsid w:val="00017661"/>
    <w:rsid w:val="0002004D"/>
    <w:rsid w:val="000203A8"/>
    <w:rsid w:val="00021868"/>
    <w:rsid w:val="00021F61"/>
    <w:rsid w:val="00022888"/>
    <w:rsid w:val="00022A35"/>
    <w:rsid w:val="00022B12"/>
    <w:rsid w:val="00023189"/>
    <w:rsid w:val="000232BA"/>
    <w:rsid w:val="00023716"/>
    <w:rsid w:val="00023AA1"/>
    <w:rsid w:val="00023D11"/>
    <w:rsid w:val="000244BC"/>
    <w:rsid w:val="00024CE6"/>
    <w:rsid w:val="000262F1"/>
    <w:rsid w:val="00026967"/>
    <w:rsid w:val="00027E04"/>
    <w:rsid w:val="000313CB"/>
    <w:rsid w:val="000319E4"/>
    <w:rsid w:val="00032642"/>
    <w:rsid w:val="00032E0B"/>
    <w:rsid w:val="00032FD3"/>
    <w:rsid w:val="000337E5"/>
    <w:rsid w:val="00033B61"/>
    <w:rsid w:val="00033FE3"/>
    <w:rsid w:val="00034758"/>
    <w:rsid w:val="00035427"/>
    <w:rsid w:val="000356BD"/>
    <w:rsid w:val="0003738D"/>
    <w:rsid w:val="0003770A"/>
    <w:rsid w:val="00037991"/>
    <w:rsid w:val="00037F99"/>
    <w:rsid w:val="00040165"/>
    <w:rsid w:val="00040310"/>
    <w:rsid w:val="0004065D"/>
    <w:rsid w:val="00040BFB"/>
    <w:rsid w:val="00041308"/>
    <w:rsid w:val="000419F8"/>
    <w:rsid w:val="00041D8D"/>
    <w:rsid w:val="00041E1E"/>
    <w:rsid w:val="000428E0"/>
    <w:rsid w:val="000433FE"/>
    <w:rsid w:val="00044120"/>
    <w:rsid w:val="000447DD"/>
    <w:rsid w:val="00045059"/>
    <w:rsid w:val="00045197"/>
    <w:rsid w:val="00045404"/>
    <w:rsid w:val="00045DB7"/>
    <w:rsid w:val="00046284"/>
    <w:rsid w:val="000463E3"/>
    <w:rsid w:val="0004674D"/>
    <w:rsid w:val="00046799"/>
    <w:rsid w:val="000477E1"/>
    <w:rsid w:val="0004795F"/>
    <w:rsid w:val="00050539"/>
    <w:rsid w:val="000512A2"/>
    <w:rsid w:val="00051430"/>
    <w:rsid w:val="00051DE8"/>
    <w:rsid w:val="00051FE5"/>
    <w:rsid w:val="000523F6"/>
    <w:rsid w:val="000526A0"/>
    <w:rsid w:val="00052984"/>
    <w:rsid w:val="00052B04"/>
    <w:rsid w:val="00052E66"/>
    <w:rsid w:val="00054D2C"/>
    <w:rsid w:val="0005522A"/>
    <w:rsid w:val="000553D2"/>
    <w:rsid w:val="00055564"/>
    <w:rsid w:val="00055A5D"/>
    <w:rsid w:val="000560F2"/>
    <w:rsid w:val="000566B7"/>
    <w:rsid w:val="0005693F"/>
    <w:rsid w:val="000570B4"/>
    <w:rsid w:val="000571FD"/>
    <w:rsid w:val="00057A64"/>
    <w:rsid w:val="00060638"/>
    <w:rsid w:val="000608CC"/>
    <w:rsid w:val="00062610"/>
    <w:rsid w:val="000627C9"/>
    <w:rsid w:val="00062BAF"/>
    <w:rsid w:val="00063F9B"/>
    <w:rsid w:val="0006408D"/>
    <w:rsid w:val="000645C9"/>
    <w:rsid w:val="00064662"/>
    <w:rsid w:val="00064C99"/>
    <w:rsid w:val="00065853"/>
    <w:rsid w:val="00065A61"/>
    <w:rsid w:val="00065F20"/>
    <w:rsid w:val="0006632B"/>
    <w:rsid w:val="000668E3"/>
    <w:rsid w:val="00067A14"/>
    <w:rsid w:val="00067DAB"/>
    <w:rsid w:val="00070011"/>
    <w:rsid w:val="00070820"/>
    <w:rsid w:val="00070E4A"/>
    <w:rsid w:val="000712FF"/>
    <w:rsid w:val="00071530"/>
    <w:rsid w:val="00071839"/>
    <w:rsid w:val="00071D6A"/>
    <w:rsid w:val="00071D7F"/>
    <w:rsid w:val="000726F0"/>
    <w:rsid w:val="000732B1"/>
    <w:rsid w:val="00073DFA"/>
    <w:rsid w:val="00074A30"/>
    <w:rsid w:val="0007513E"/>
    <w:rsid w:val="00075474"/>
    <w:rsid w:val="000762E8"/>
    <w:rsid w:val="00076A92"/>
    <w:rsid w:val="00076B2F"/>
    <w:rsid w:val="00077260"/>
    <w:rsid w:val="00077BCA"/>
    <w:rsid w:val="00077C37"/>
    <w:rsid w:val="00080091"/>
    <w:rsid w:val="00080221"/>
    <w:rsid w:val="00081B45"/>
    <w:rsid w:val="00081E4F"/>
    <w:rsid w:val="00082DBC"/>
    <w:rsid w:val="00082ECE"/>
    <w:rsid w:val="000834B2"/>
    <w:rsid w:val="00084333"/>
    <w:rsid w:val="00084A4F"/>
    <w:rsid w:val="00084D0C"/>
    <w:rsid w:val="0008573A"/>
    <w:rsid w:val="00085F93"/>
    <w:rsid w:val="000868B8"/>
    <w:rsid w:val="00087272"/>
    <w:rsid w:val="00087633"/>
    <w:rsid w:val="00087EA4"/>
    <w:rsid w:val="00090B9F"/>
    <w:rsid w:val="00090D3C"/>
    <w:rsid w:val="0009115B"/>
    <w:rsid w:val="0009187E"/>
    <w:rsid w:val="00091E7E"/>
    <w:rsid w:val="00092A08"/>
    <w:rsid w:val="0009318E"/>
    <w:rsid w:val="0009345E"/>
    <w:rsid w:val="00093A93"/>
    <w:rsid w:val="00094770"/>
    <w:rsid w:val="000947F9"/>
    <w:rsid w:val="000949CF"/>
    <w:rsid w:val="00094BCF"/>
    <w:rsid w:val="00095710"/>
    <w:rsid w:val="0009616B"/>
    <w:rsid w:val="00096187"/>
    <w:rsid w:val="000966EA"/>
    <w:rsid w:val="000969B9"/>
    <w:rsid w:val="00096B8F"/>
    <w:rsid w:val="0009707B"/>
    <w:rsid w:val="0009782C"/>
    <w:rsid w:val="00097BF4"/>
    <w:rsid w:val="000A0DD6"/>
    <w:rsid w:val="000A0DDB"/>
    <w:rsid w:val="000A1440"/>
    <w:rsid w:val="000A1E05"/>
    <w:rsid w:val="000A2550"/>
    <w:rsid w:val="000A284A"/>
    <w:rsid w:val="000A35F0"/>
    <w:rsid w:val="000A395A"/>
    <w:rsid w:val="000A3C88"/>
    <w:rsid w:val="000A41DC"/>
    <w:rsid w:val="000A52C4"/>
    <w:rsid w:val="000A6907"/>
    <w:rsid w:val="000A733E"/>
    <w:rsid w:val="000B01E5"/>
    <w:rsid w:val="000B0715"/>
    <w:rsid w:val="000B0B9A"/>
    <w:rsid w:val="000B1318"/>
    <w:rsid w:val="000B2957"/>
    <w:rsid w:val="000B3D47"/>
    <w:rsid w:val="000B46D7"/>
    <w:rsid w:val="000B4A3A"/>
    <w:rsid w:val="000B4EAF"/>
    <w:rsid w:val="000B51D6"/>
    <w:rsid w:val="000B55C4"/>
    <w:rsid w:val="000B5E77"/>
    <w:rsid w:val="000B600E"/>
    <w:rsid w:val="000B68D7"/>
    <w:rsid w:val="000B6C7C"/>
    <w:rsid w:val="000B6FB4"/>
    <w:rsid w:val="000B72E4"/>
    <w:rsid w:val="000B7340"/>
    <w:rsid w:val="000C00AA"/>
    <w:rsid w:val="000C0594"/>
    <w:rsid w:val="000C0C33"/>
    <w:rsid w:val="000C0D87"/>
    <w:rsid w:val="000C17C8"/>
    <w:rsid w:val="000C1A76"/>
    <w:rsid w:val="000C1DFD"/>
    <w:rsid w:val="000C1FD6"/>
    <w:rsid w:val="000C2073"/>
    <w:rsid w:val="000C3198"/>
    <w:rsid w:val="000C3629"/>
    <w:rsid w:val="000C3764"/>
    <w:rsid w:val="000C3C6A"/>
    <w:rsid w:val="000C4210"/>
    <w:rsid w:val="000C4569"/>
    <w:rsid w:val="000C4EEB"/>
    <w:rsid w:val="000C52FF"/>
    <w:rsid w:val="000C5338"/>
    <w:rsid w:val="000C53E7"/>
    <w:rsid w:val="000C573F"/>
    <w:rsid w:val="000C5782"/>
    <w:rsid w:val="000C598F"/>
    <w:rsid w:val="000C728B"/>
    <w:rsid w:val="000C737F"/>
    <w:rsid w:val="000C73C3"/>
    <w:rsid w:val="000C7820"/>
    <w:rsid w:val="000C78C9"/>
    <w:rsid w:val="000C79CB"/>
    <w:rsid w:val="000D04E6"/>
    <w:rsid w:val="000D0A0E"/>
    <w:rsid w:val="000D1CF7"/>
    <w:rsid w:val="000D1FCE"/>
    <w:rsid w:val="000D23A1"/>
    <w:rsid w:val="000D28AE"/>
    <w:rsid w:val="000D2CBC"/>
    <w:rsid w:val="000D2FDB"/>
    <w:rsid w:val="000D3E87"/>
    <w:rsid w:val="000D43AD"/>
    <w:rsid w:val="000D4437"/>
    <w:rsid w:val="000D45C8"/>
    <w:rsid w:val="000D4922"/>
    <w:rsid w:val="000D4BA0"/>
    <w:rsid w:val="000D5BC7"/>
    <w:rsid w:val="000D642F"/>
    <w:rsid w:val="000D691D"/>
    <w:rsid w:val="000D6CCE"/>
    <w:rsid w:val="000D7B39"/>
    <w:rsid w:val="000D7CDF"/>
    <w:rsid w:val="000E03B4"/>
    <w:rsid w:val="000E160C"/>
    <w:rsid w:val="000E2EA9"/>
    <w:rsid w:val="000E320B"/>
    <w:rsid w:val="000E3977"/>
    <w:rsid w:val="000E3B16"/>
    <w:rsid w:val="000E4375"/>
    <w:rsid w:val="000E46E0"/>
    <w:rsid w:val="000E51AD"/>
    <w:rsid w:val="000E5B28"/>
    <w:rsid w:val="000E5F53"/>
    <w:rsid w:val="000E7385"/>
    <w:rsid w:val="000E77D0"/>
    <w:rsid w:val="000E7854"/>
    <w:rsid w:val="000F0475"/>
    <w:rsid w:val="000F0B57"/>
    <w:rsid w:val="000F2A89"/>
    <w:rsid w:val="000F2AAF"/>
    <w:rsid w:val="000F4235"/>
    <w:rsid w:val="000F47E5"/>
    <w:rsid w:val="000F4886"/>
    <w:rsid w:val="000F48F7"/>
    <w:rsid w:val="000F4C81"/>
    <w:rsid w:val="000F54A6"/>
    <w:rsid w:val="000F5B85"/>
    <w:rsid w:val="000F5E12"/>
    <w:rsid w:val="000F63CE"/>
    <w:rsid w:val="000F64B4"/>
    <w:rsid w:val="000F65D4"/>
    <w:rsid w:val="000F7318"/>
    <w:rsid w:val="000F77A7"/>
    <w:rsid w:val="00100654"/>
    <w:rsid w:val="00100665"/>
    <w:rsid w:val="00100F2C"/>
    <w:rsid w:val="00101DC1"/>
    <w:rsid w:val="0010210F"/>
    <w:rsid w:val="001022E5"/>
    <w:rsid w:val="001022F6"/>
    <w:rsid w:val="0010233D"/>
    <w:rsid w:val="001026AE"/>
    <w:rsid w:val="00102F95"/>
    <w:rsid w:val="00103379"/>
    <w:rsid w:val="001037A0"/>
    <w:rsid w:val="00104F43"/>
    <w:rsid w:val="001051DF"/>
    <w:rsid w:val="0010581C"/>
    <w:rsid w:val="00105E64"/>
    <w:rsid w:val="001068F8"/>
    <w:rsid w:val="00106B3D"/>
    <w:rsid w:val="001075FF"/>
    <w:rsid w:val="00107BFC"/>
    <w:rsid w:val="00107D28"/>
    <w:rsid w:val="00111B47"/>
    <w:rsid w:val="001122F2"/>
    <w:rsid w:val="001136C6"/>
    <w:rsid w:val="00113A08"/>
    <w:rsid w:val="00113AB7"/>
    <w:rsid w:val="00113F36"/>
    <w:rsid w:val="00114018"/>
    <w:rsid w:val="00115190"/>
    <w:rsid w:val="00115486"/>
    <w:rsid w:val="00115594"/>
    <w:rsid w:val="00115A01"/>
    <w:rsid w:val="00115B1A"/>
    <w:rsid w:val="00116995"/>
    <w:rsid w:val="001175C1"/>
    <w:rsid w:val="001176C5"/>
    <w:rsid w:val="001179B4"/>
    <w:rsid w:val="00117B6C"/>
    <w:rsid w:val="00117BF0"/>
    <w:rsid w:val="0012003C"/>
    <w:rsid w:val="00120799"/>
    <w:rsid w:val="0012127F"/>
    <w:rsid w:val="00121380"/>
    <w:rsid w:val="00121423"/>
    <w:rsid w:val="00121E1A"/>
    <w:rsid w:val="0012282E"/>
    <w:rsid w:val="001228D6"/>
    <w:rsid w:val="00122FF3"/>
    <w:rsid w:val="00123C4E"/>
    <w:rsid w:val="001242E5"/>
    <w:rsid w:val="0012564C"/>
    <w:rsid w:val="00125962"/>
    <w:rsid w:val="00125AF6"/>
    <w:rsid w:val="00125D11"/>
    <w:rsid w:val="00126094"/>
    <w:rsid w:val="00126B56"/>
    <w:rsid w:val="00126D3A"/>
    <w:rsid w:val="00126F93"/>
    <w:rsid w:val="0013020F"/>
    <w:rsid w:val="0013022B"/>
    <w:rsid w:val="00130F65"/>
    <w:rsid w:val="00130F76"/>
    <w:rsid w:val="00130FCE"/>
    <w:rsid w:val="001314D4"/>
    <w:rsid w:val="00131636"/>
    <w:rsid w:val="00132798"/>
    <w:rsid w:val="00132A81"/>
    <w:rsid w:val="001347F3"/>
    <w:rsid w:val="00136EC8"/>
    <w:rsid w:val="0013704B"/>
    <w:rsid w:val="00137A77"/>
    <w:rsid w:val="00137B9B"/>
    <w:rsid w:val="00137EBE"/>
    <w:rsid w:val="00140242"/>
    <w:rsid w:val="001402E8"/>
    <w:rsid w:val="00140D6E"/>
    <w:rsid w:val="00142004"/>
    <w:rsid w:val="001430C2"/>
    <w:rsid w:val="001430DF"/>
    <w:rsid w:val="00143233"/>
    <w:rsid w:val="001447A2"/>
    <w:rsid w:val="001451CC"/>
    <w:rsid w:val="00145E79"/>
    <w:rsid w:val="001460B1"/>
    <w:rsid w:val="001465DF"/>
    <w:rsid w:val="00146991"/>
    <w:rsid w:val="001469CC"/>
    <w:rsid w:val="00146CBA"/>
    <w:rsid w:val="001470C5"/>
    <w:rsid w:val="001471C9"/>
    <w:rsid w:val="0014744E"/>
    <w:rsid w:val="00147A1D"/>
    <w:rsid w:val="00147A79"/>
    <w:rsid w:val="00147E0A"/>
    <w:rsid w:val="001500C3"/>
    <w:rsid w:val="0015125B"/>
    <w:rsid w:val="001512BB"/>
    <w:rsid w:val="0015173F"/>
    <w:rsid w:val="001518C6"/>
    <w:rsid w:val="001520FA"/>
    <w:rsid w:val="00152365"/>
    <w:rsid w:val="00154164"/>
    <w:rsid w:val="0015432E"/>
    <w:rsid w:val="00154A6E"/>
    <w:rsid w:val="00154CF1"/>
    <w:rsid w:val="00154D3F"/>
    <w:rsid w:val="001555A6"/>
    <w:rsid w:val="00156151"/>
    <w:rsid w:val="00156925"/>
    <w:rsid w:val="00156A95"/>
    <w:rsid w:val="00157DA3"/>
    <w:rsid w:val="001600C9"/>
    <w:rsid w:val="00160871"/>
    <w:rsid w:val="00161444"/>
    <w:rsid w:val="00161A0B"/>
    <w:rsid w:val="00161A65"/>
    <w:rsid w:val="00161ADC"/>
    <w:rsid w:val="00161C72"/>
    <w:rsid w:val="0016275D"/>
    <w:rsid w:val="0016306B"/>
    <w:rsid w:val="001631BA"/>
    <w:rsid w:val="001635C4"/>
    <w:rsid w:val="0016360E"/>
    <w:rsid w:val="001639DB"/>
    <w:rsid w:val="00165435"/>
    <w:rsid w:val="001656E6"/>
    <w:rsid w:val="00165753"/>
    <w:rsid w:val="00167385"/>
    <w:rsid w:val="00170143"/>
    <w:rsid w:val="00170199"/>
    <w:rsid w:val="00170794"/>
    <w:rsid w:val="00170ACC"/>
    <w:rsid w:val="00170FC8"/>
    <w:rsid w:val="0017247D"/>
    <w:rsid w:val="00172595"/>
    <w:rsid w:val="00172FA4"/>
    <w:rsid w:val="00173C54"/>
    <w:rsid w:val="001745AB"/>
    <w:rsid w:val="001749BB"/>
    <w:rsid w:val="00174A03"/>
    <w:rsid w:val="00175440"/>
    <w:rsid w:val="0017568C"/>
    <w:rsid w:val="00175E96"/>
    <w:rsid w:val="00177691"/>
    <w:rsid w:val="001777D3"/>
    <w:rsid w:val="00177AF1"/>
    <w:rsid w:val="001809A2"/>
    <w:rsid w:val="001814D6"/>
    <w:rsid w:val="001815DF"/>
    <w:rsid w:val="00181994"/>
    <w:rsid w:val="001829AE"/>
    <w:rsid w:val="00182F6E"/>
    <w:rsid w:val="0018397D"/>
    <w:rsid w:val="00183B0E"/>
    <w:rsid w:val="00185C98"/>
    <w:rsid w:val="00186F18"/>
    <w:rsid w:val="00187E54"/>
    <w:rsid w:val="0019156D"/>
    <w:rsid w:val="0019178C"/>
    <w:rsid w:val="0019191D"/>
    <w:rsid w:val="00191B29"/>
    <w:rsid w:val="00191E50"/>
    <w:rsid w:val="00191EE1"/>
    <w:rsid w:val="00191F76"/>
    <w:rsid w:val="001927CB"/>
    <w:rsid w:val="00192AC4"/>
    <w:rsid w:val="0019442E"/>
    <w:rsid w:val="001952B1"/>
    <w:rsid w:val="00195F68"/>
    <w:rsid w:val="0019631A"/>
    <w:rsid w:val="001964CB"/>
    <w:rsid w:val="001967B1"/>
    <w:rsid w:val="00197322"/>
    <w:rsid w:val="001A0BA6"/>
    <w:rsid w:val="001A0E67"/>
    <w:rsid w:val="001A132D"/>
    <w:rsid w:val="001A17E7"/>
    <w:rsid w:val="001A1FA9"/>
    <w:rsid w:val="001A202D"/>
    <w:rsid w:val="001A288F"/>
    <w:rsid w:val="001A3CCA"/>
    <w:rsid w:val="001A411A"/>
    <w:rsid w:val="001A496A"/>
    <w:rsid w:val="001A4F26"/>
    <w:rsid w:val="001A5767"/>
    <w:rsid w:val="001A6461"/>
    <w:rsid w:val="001A6EE2"/>
    <w:rsid w:val="001A7025"/>
    <w:rsid w:val="001A7572"/>
    <w:rsid w:val="001A79B4"/>
    <w:rsid w:val="001B0EBD"/>
    <w:rsid w:val="001B0FB6"/>
    <w:rsid w:val="001B0FD3"/>
    <w:rsid w:val="001B11B9"/>
    <w:rsid w:val="001B1FC1"/>
    <w:rsid w:val="001B25F2"/>
    <w:rsid w:val="001B344E"/>
    <w:rsid w:val="001B37F8"/>
    <w:rsid w:val="001B4150"/>
    <w:rsid w:val="001B5337"/>
    <w:rsid w:val="001B639F"/>
    <w:rsid w:val="001B71C9"/>
    <w:rsid w:val="001B74FB"/>
    <w:rsid w:val="001B7573"/>
    <w:rsid w:val="001C058E"/>
    <w:rsid w:val="001C070A"/>
    <w:rsid w:val="001C0A1E"/>
    <w:rsid w:val="001C24E7"/>
    <w:rsid w:val="001C3AD5"/>
    <w:rsid w:val="001C3D07"/>
    <w:rsid w:val="001C45F3"/>
    <w:rsid w:val="001C4E6E"/>
    <w:rsid w:val="001C4E98"/>
    <w:rsid w:val="001C4FDC"/>
    <w:rsid w:val="001C5576"/>
    <w:rsid w:val="001C5BD4"/>
    <w:rsid w:val="001C69DA"/>
    <w:rsid w:val="001C6E53"/>
    <w:rsid w:val="001C6EB7"/>
    <w:rsid w:val="001D03A1"/>
    <w:rsid w:val="001D0A1E"/>
    <w:rsid w:val="001D186A"/>
    <w:rsid w:val="001D210D"/>
    <w:rsid w:val="001D229A"/>
    <w:rsid w:val="001D23FF"/>
    <w:rsid w:val="001D2B54"/>
    <w:rsid w:val="001D2F23"/>
    <w:rsid w:val="001D39BD"/>
    <w:rsid w:val="001D40DB"/>
    <w:rsid w:val="001D4FA6"/>
    <w:rsid w:val="001D5022"/>
    <w:rsid w:val="001D5BB7"/>
    <w:rsid w:val="001D5F87"/>
    <w:rsid w:val="001D60DC"/>
    <w:rsid w:val="001D61FA"/>
    <w:rsid w:val="001D6D48"/>
    <w:rsid w:val="001D6EBB"/>
    <w:rsid w:val="001D6F11"/>
    <w:rsid w:val="001D76AD"/>
    <w:rsid w:val="001D7B63"/>
    <w:rsid w:val="001D7E24"/>
    <w:rsid w:val="001E070A"/>
    <w:rsid w:val="001E099B"/>
    <w:rsid w:val="001E0C57"/>
    <w:rsid w:val="001E0CF9"/>
    <w:rsid w:val="001E19EF"/>
    <w:rsid w:val="001E32E7"/>
    <w:rsid w:val="001E33FD"/>
    <w:rsid w:val="001E3677"/>
    <w:rsid w:val="001E389D"/>
    <w:rsid w:val="001E3F74"/>
    <w:rsid w:val="001E40E2"/>
    <w:rsid w:val="001E479F"/>
    <w:rsid w:val="001E49AA"/>
    <w:rsid w:val="001E4A21"/>
    <w:rsid w:val="001E4B91"/>
    <w:rsid w:val="001E4E69"/>
    <w:rsid w:val="001E5392"/>
    <w:rsid w:val="001E5416"/>
    <w:rsid w:val="001E5BAE"/>
    <w:rsid w:val="001E5D5C"/>
    <w:rsid w:val="001E5EE3"/>
    <w:rsid w:val="001E5FE1"/>
    <w:rsid w:val="001E71EE"/>
    <w:rsid w:val="001F0AD5"/>
    <w:rsid w:val="001F1764"/>
    <w:rsid w:val="001F189D"/>
    <w:rsid w:val="001F1D1C"/>
    <w:rsid w:val="001F272D"/>
    <w:rsid w:val="001F3064"/>
    <w:rsid w:val="001F3536"/>
    <w:rsid w:val="001F3EB0"/>
    <w:rsid w:val="001F4091"/>
    <w:rsid w:val="001F4841"/>
    <w:rsid w:val="001F4966"/>
    <w:rsid w:val="001F4FAE"/>
    <w:rsid w:val="001F5485"/>
    <w:rsid w:val="001F5AFD"/>
    <w:rsid w:val="001F5D91"/>
    <w:rsid w:val="001F6475"/>
    <w:rsid w:val="001F6B47"/>
    <w:rsid w:val="001F7674"/>
    <w:rsid w:val="001F77CF"/>
    <w:rsid w:val="00200488"/>
    <w:rsid w:val="0020051B"/>
    <w:rsid w:val="0020058A"/>
    <w:rsid w:val="002005D1"/>
    <w:rsid w:val="00200B5E"/>
    <w:rsid w:val="0020115F"/>
    <w:rsid w:val="002014E7"/>
    <w:rsid w:val="00201739"/>
    <w:rsid w:val="002017EF"/>
    <w:rsid w:val="0020191C"/>
    <w:rsid w:val="00202B49"/>
    <w:rsid w:val="00202EED"/>
    <w:rsid w:val="00203061"/>
    <w:rsid w:val="00204510"/>
    <w:rsid w:val="00204613"/>
    <w:rsid w:val="0020491A"/>
    <w:rsid w:val="00204AAC"/>
    <w:rsid w:val="00205599"/>
    <w:rsid w:val="00205A6D"/>
    <w:rsid w:val="00205AC5"/>
    <w:rsid w:val="00205C02"/>
    <w:rsid w:val="002060CD"/>
    <w:rsid w:val="002062BD"/>
    <w:rsid w:val="0020653E"/>
    <w:rsid w:val="00206AA6"/>
    <w:rsid w:val="00207316"/>
    <w:rsid w:val="002078FD"/>
    <w:rsid w:val="00207A28"/>
    <w:rsid w:val="00207F70"/>
    <w:rsid w:val="00210556"/>
    <w:rsid w:val="002113BF"/>
    <w:rsid w:val="00211452"/>
    <w:rsid w:val="002117B5"/>
    <w:rsid w:val="00211CBA"/>
    <w:rsid w:val="00212325"/>
    <w:rsid w:val="00212670"/>
    <w:rsid w:val="00213026"/>
    <w:rsid w:val="00213342"/>
    <w:rsid w:val="00213673"/>
    <w:rsid w:val="00214BE0"/>
    <w:rsid w:val="00215416"/>
    <w:rsid w:val="00215A3F"/>
    <w:rsid w:val="00215E8F"/>
    <w:rsid w:val="00215EA8"/>
    <w:rsid w:val="00216507"/>
    <w:rsid w:val="0021659C"/>
    <w:rsid w:val="00216ED3"/>
    <w:rsid w:val="00217503"/>
    <w:rsid w:val="00217981"/>
    <w:rsid w:val="002202F7"/>
    <w:rsid w:val="00220386"/>
    <w:rsid w:val="00220807"/>
    <w:rsid w:val="00221660"/>
    <w:rsid w:val="002217EB"/>
    <w:rsid w:val="00222095"/>
    <w:rsid w:val="002225BC"/>
    <w:rsid w:val="00222C34"/>
    <w:rsid w:val="00222F62"/>
    <w:rsid w:val="0022314F"/>
    <w:rsid w:val="00223294"/>
    <w:rsid w:val="00223420"/>
    <w:rsid w:val="00223615"/>
    <w:rsid w:val="00223A91"/>
    <w:rsid w:val="0022417A"/>
    <w:rsid w:val="002243D0"/>
    <w:rsid w:val="00224674"/>
    <w:rsid w:val="002249DA"/>
    <w:rsid w:val="00224B1E"/>
    <w:rsid w:val="00225763"/>
    <w:rsid w:val="00225FC9"/>
    <w:rsid w:val="00226145"/>
    <w:rsid w:val="002268E4"/>
    <w:rsid w:val="00227D3F"/>
    <w:rsid w:val="00227EE2"/>
    <w:rsid w:val="00227FFC"/>
    <w:rsid w:val="00230218"/>
    <w:rsid w:val="0023031C"/>
    <w:rsid w:val="00230402"/>
    <w:rsid w:val="0023226B"/>
    <w:rsid w:val="002327A7"/>
    <w:rsid w:val="00232CE5"/>
    <w:rsid w:val="00233275"/>
    <w:rsid w:val="00233CBE"/>
    <w:rsid w:val="002344F0"/>
    <w:rsid w:val="002348CD"/>
    <w:rsid w:val="00234A5E"/>
    <w:rsid w:val="00234C46"/>
    <w:rsid w:val="002351C6"/>
    <w:rsid w:val="002351E4"/>
    <w:rsid w:val="00235361"/>
    <w:rsid w:val="0023665A"/>
    <w:rsid w:val="00236ADB"/>
    <w:rsid w:val="00236AF6"/>
    <w:rsid w:val="002375F1"/>
    <w:rsid w:val="0023766A"/>
    <w:rsid w:val="00237A36"/>
    <w:rsid w:val="00237CF1"/>
    <w:rsid w:val="00237EBB"/>
    <w:rsid w:val="00240148"/>
    <w:rsid w:val="002407B3"/>
    <w:rsid w:val="00241064"/>
    <w:rsid w:val="002414F5"/>
    <w:rsid w:val="00241A0E"/>
    <w:rsid w:val="0024246E"/>
    <w:rsid w:val="002425AC"/>
    <w:rsid w:val="00242A11"/>
    <w:rsid w:val="00242C99"/>
    <w:rsid w:val="00244824"/>
    <w:rsid w:val="00244B7A"/>
    <w:rsid w:val="00245858"/>
    <w:rsid w:val="00246273"/>
    <w:rsid w:val="00246568"/>
    <w:rsid w:val="00246B22"/>
    <w:rsid w:val="00246BE6"/>
    <w:rsid w:val="00247291"/>
    <w:rsid w:val="0024732E"/>
    <w:rsid w:val="00247D7F"/>
    <w:rsid w:val="0025022A"/>
    <w:rsid w:val="0025065F"/>
    <w:rsid w:val="00250702"/>
    <w:rsid w:val="00250808"/>
    <w:rsid w:val="002508D3"/>
    <w:rsid w:val="00250C40"/>
    <w:rsid w:val="00250F5B"/>
    <w:rsid w:val="00252291"/>
    <w:rsid w:val="00253087"/>
    <w:rsid w:val="00253427"/>
    <w:rsid w:val="00253556"/>
    <w:rsid w:val="00253F36"/>
    <w:rsid w:val="00253F6A"/>
    <w:rsid w:val="00254360"/>
    <w:rsid w:val="00254BF1"/>
    <w:rsid w:val="002554CA"/>
    <w:rsid w:val="0025582E"/>
    <w:rsid w:val="00256027"/>
    <w:rsid w:val="00256193"/>
    <w:rsid w:val="00256A53"/>
    <w:rsid w:val="00256DD2"/>
    <w:rsid w:val="002579E4"/>
    <w:rsid w:val="00260587"/>
    <w:rsid w:val="002624A0"/>
    <w:rsid w:val="002633AE"/>
    <w:rsid w:val="00263836"/>
    <w:rsid w:val="0026436C"/>
    <w:rsid w:val="00264593"/>
    <w:rsid w:val="00264DED"/>
    <w:rsid w:val="00264EDA"/>
    <w:rsid w:val="00264F5B"/>
    <w:rsid w:val="00265D61"/>
    <w:rsid w:val="00265FC9"/>
    <w:rsid w:val="00266BA8"/>
    <w:rsid w:val="00267142"/>
    <w:rsid w:val="002704B7"/>
    <w:rsid w:val="002705D0"/>
    <w:rsid w:val="00272855"/>
    <w:rsid w:val="002728C8"/>
    <w:rsid w:val="00272C14"/>
    <w:rsid w:val="00273629"/>
    <w:rsid w:val="002741B7"/>
    <w:rsid w:val="0027467D"/>
    <w:rsid w:val="002748C3"/>
    <w:rsid w:val="00274A2F"/>
    <w:rsid w:val="00274E0C"/>
    <w:rsid w:val="0027503A"/>
    <w:rsid w:val="002759D8"/>
    <w:rsid w:val="00276157"/>
    <w:rsid w:val="00276322"/>
    <w:rsid w:val="00277176"/>
    <w:rsid w:val="0028054D"/>
    <w:rsid w:val="00280F9F"/>
    <w:rsid w:val="002814DB"/>
    <w:rsid w:val="00281A80"/>
    <w:rsid w:val="00281D4E"/>
    <w:rsid w:val="002824A3"/>
    <w:rsid w:val="00282B0F"/>
    <w:rsid w:val="00282C0B"/>
    <w:rsid w:val="00282C9D"/>
    <w:rsid w:val="00282E74"/>
    <w:rsid w:val="00283612"/>
    <w:rsid w:val="002836CB"/>
    <w:rsid w:val="00283A3C"/>
    <w:rsid w:val="00283DC4"/>
    <w:rsid w:val="002842DE"/>
    <w:rsid w:val="00285484"/>
    <w:rsid w:val="00285CC1"/>
    <w:rsid w:val="0028617E"/>
    <w:rsid w:val="00286B67"/>
    <w:rsid w:val="0028742C"/>
    <w:rsid w:val="002909A3"/>
    <w:rsid w:val="002914C1"/>
    <w:rsid w:val="002919B3"/>
    <w:rsid w:val="00291AF2"/>
    <w:rsid w:val="0029314A"/>
    <w:rsid w:val="0029419E"/>
    <w:rsid w:val="002949CA"/>
    <w:rsid w:val="00294C28"/>
    <w:rsid w:val="00294ECD"/>
    <w:rsid w:val="00294FDC"/>
    <w:rsid w:val="002952BE"/>
    <w:rsid w:val="00297244"/>
    <w:rsid w:val="002A033C"/>
    <w:rsid w:val="002A0663"/>
    <w:rsid w:val="002A12A0"/>
    <w:rsid w:val="002A1B1E"/>
    <w:rsid w:val="002A2D90"/>
    <w:rsid w:val="002A2FDB"/>
    <w:rsid w:val="002A3252"/>
    <w:rsid w:val="002A361F"/>
    <w:rsid w:val="002A37F3"/>
    <w:rsid w:val="002A3F3B"/>
    <w:rsid w:val="002A50C3"/>
    <w:rsid w:val="002A5286"/>
    <w:rsid w:val="002A535D"/>
    <w:rsid w:val="002A572E"/>
    <w:rsid w:val="002A6B72"/>
    <w:rsid w:val="002A6E0D"/>
    <w:rsid w:val="002A7060"/>
    <w:rsid w:val="002A7401"/>
    <w:rsid w:val="002A77A6"/>
    <w:rsid w:val="002B0929"/>
    <w:rsid w:val="002B0F42"/>
    <w:rsid w:val="002B0F90"/>
    <w:rsid w:val="002B1095"/>
    <w:rsid w:val="002B1738"/>
    <w:rsid w:val="002B1C63"/>
    <w:rsid w:val="002B1D2B"/>
    <w:rsid w:val="002B2044"/>
    <w:rsid w:val="002B20C3"/>
    <w:rsid w:val="002B27C6"/>
    <w:rsid w:val="002B2ADE"/>
    <w:rsid w:val="002B3592"/>
    <w:rsid w:val="002B3BE0"/>
    <w:rsid w:val="002B4174"/>
    <w:rsid w:val="002B4296"/>
    <w:rsid w:val="002B4E36"/>
    <w:rsid w:val="002B4E61"/>
    <w:rsid w:val="002B5710"/>
    <w:rsid w:val="002B5918"/>
    <w:rsid w:val="002B5B07"/>
    <w:rsid w:val="002B5E0F"/>
    <w:rsid w:val="002B646D"/>
    <w:rsid w:val="002B64A8"/>
    <w:rsid w:val="002B6CC0"/>
    <w:rsid w:val="002B6D3E"/>
    <w:rsid w:val="002B6E71"/>
    <w:rsid w:val="002B7513"/>
    <w:rsid w:val="002B78EC"/>
    <w:rsid w:val="002C0E4E"/>
    <w:rsid w:val="002C13FA"/>
    <w:rsid w:val="002C1447"/>
    <w:rsid w:val="002C1B00"/>
    <w:rsid w:val="002C3048"/>
    <w:rsid w:val="002C3ABD"/>
    <w:rsid w:val="002C3D08"/>
    <w:rsid w:val="002C400F"/>
    <w:rsid w:val="002C49D5"/>
    <w:rsid w:val="002C4F30"/>
    <w:rsid w:val="002C5119"/>
    <w:rsid w:val="002C5356"/>
    <w:rsid w:val="002C5CAE"/>
    <w:rsid w:val="002C61D9"/>
    <w:rsid w:val="002C6252"/>
    <w:rsid w:val="002C716F"/>
    <w:rsid w:val="002C71A7"/>
    <w:rsid w:val="002C76AD"/>
    <w:rsid w:val="002C7947"/>
    <w:rsid w:val="002C7BA7"/>
    <w:rsid w:val="002D1144"/>
    <w:rsid w:val="002D1841"/>
    <w:rsid w:val="002D1AB6"/>
    <w:rsid w:val="002D2364"/>
    <w:rsid w:val="002D28A7"/>
    <w:rsid w:val="002D495F"/>
    <w:rsid w:val="002D684B"/>
    <w:rsid w:val="002D7362"/>
    <w:rsid w:val="002E02C2"/>
    <w:rsid w:val="002E04A3"/>
    <w:rsid w:val="002E0CB9"/>
    <w:rsid w:val="002E12ED"/>
    <w:rsid w:val="002E159D"/>
    <w:rsid w:val="002E1D21"/>
    <w:rsid w:val="002E20D1"/>
    <w:rsid w:val="002E23B5"/>
    <w:rsid w:val="002E23CC"/>
    <w:rsid w:val="002E2584"/>
    <w:rsid w:val="002E2AD7"/>
    <w:rsid w:val="002E3243"/>
    <w:rsid w:val="002E38FB"/>
    <w:rsid w:val="002E393B"/>
    <w:rsid w:val="002E3DCD"/>
    <w:rsid w:val="002E40E9"/>
    <w:rsid w:val="002E43DD"/>
    <w:rsid w:val="002E4530"/>
    <w:rsid w:val="002E4E45"/>
    <w:rsid w:val="002E4E8D"/>
    <w:rsid w:val="002E4F1C"/>
    <w:rsid w:val="002E50BF"/>
    <w:rsid w:val="002E53FA"/>
    <w:rsid w:val="002E55E7"/>
    <w:rsid w:val="002E5EEE"/>
    <w:rsid w:val="002E62EE"/>
    <w:rsid w:val="002E7C45"/>
    <w:rsid w:val="002E7DFE"/>
    <w:rsid w:val="002F06C5"/>
    <w:rsid w:val="002F0BB0"/>
    <w:rsid w:val="002F113D"/>
    <w:rsid w:val="002F1332"/>
    <w:rsid w:val="002F174D"/>
    <w:rsid w:val="002F2214"/>
    <w:rsid w:val="002F33A4"/>
    <w:rsid w:val="002F39BE"/>
    <w:rsid w:val="002F3F2B"/>
    <w:rsid w:val="002F45B7"/>
    <w:rsid w:val="002F4AE9"/>
    <w:rsid w:val="002F4C2B"/>
    <w:rsid w:val="002F62CA"/>
    <w:rsid w:val="002F6EAC"/>
    <w:rsid w:val="002F7294"/>
    <w:rsid w:val="002F7747"/>
    <w:rsid w:val="002F780F"/>
    <w:rsid w:val="002F7F88"/>
    <w:rsid w:val="003005AA"/>
    <w:rsid w:val="00300862"/>
    <w:rsid w:val="00301056"/>
    <w:rsid w:val="0030109F"/>
    <w:rsid w:val="00301221"/>
    <w:rsid w:val="00301AD6"/>
    <w:rsid w:val="003025FA"/>
    <w:rsid w:val="0030265E"/>
    <w:rsid w:val="00303086"/>
    <w:rsid w:val="003032C1"/>
    <w:rsid w:val="003034A4"/>
    <w:rsid w:val="00303566"/>
    <w:rsid w:val="00303997"/>
    <w:rsid w:val="00303A10"/>
    <w:rsid w:val="00304DB4"/>
    <w:rsid w:val="00304E94"/>
    <w:rsid w:val="00304FE4"/>
    <w:rsid w:val="003059E4"/>
    <w:rsid w:val="00305E12"/>
    <w:rsid w:val="0030603D"/>
    <w:rsid w:val="00306C42"/>
    <w:rsid w:val="00306C69"/>
    <w:rsid w:val="0030711B"/>
    <w:rsid w:val="0030778F"/>
    <w:rsid w:val="00307A70"/>
    <w:rsid w:val="00307CA6"/>
    <w:rsid w:val="0031048A"/>
    <w:rsid w:val="00310717"/>
    <w:rsid w:val="00310A8B"/>
    <w:rsid w:val="0031129F"/>
    <w:rsid w:val="00311A09"/>
    <w:rsid w:val="00311D65"/>
    <w:rsid w:val="003123A8"/>
    <w:rsid w:val="0031314E"/>
    <w:rsid w:val="00313838"/>
    <w:rsid w:val="00313A73"/>
    <w:rsid w:val="00313B9F"/>
    <w:rsid w:val="00314853"/>
    <w:rsid w:val="00314A8E"/>
    <w:rsid w:val="0031534D"/>
    <w:rsid w:val="003161E2"/>
    <w:rsid w:val="00316281"/>
    <w:rsid w:val="00316347"/>
    <w:rsid w:val="00316AB4"/>
    <w:rsid w:val="00316AFB"/>
    <w:rsid w:val="00316F42"/>
    <w:rsid w:val="003171F7"/>
    <w:rsid w:val="00317900"/>
    <w:rsid w:val="00317B2D"/>
    <w:rsid w:val="00317B8E"/>
    <w:rsid w:val="003205D9"/>
    <w:rsid w:val="00320A89"/>
    <w:rsid w:val="00320AFF"/>
    <w:rsid w:val="00320B0D"/>
    <w:rsid w:val="00321657"/>
    <w:rsid w:val="00322F14"/>
    <w:rsid w:val="00323015"/>
    <w:rsid w:val="003234C9"/>
    <w:rsid w:val="00324604"/>
    <w:rsid w:val="003251E8"/>
    <w:rsid w:val="00325A07"/>
    <w:rsid w:val="00325C44"/>
    <w:rsid w:val="003260A5"/>
    <w:rsid w:val="003268BC"/>
    <w:rsid w:val="00327120"/>
    <w:rsid w:val="003279AC"/>
    <w:rsid w:val="003279CA"/>
    <w:rsid w:val="00327A5A"/>
    <w:rsid w:val="00330E2C"/>
    <w:rsid w:val="003314D6"/>
    <w:rsid w:val="00331622"/>
    <w:rsid w:val="00331A49"/>
    <w:rsid w:val="0033221E"/>
    <w:rsid w:val="00333893"/>
    <w:rsid w:val="00333F02"/>
    <w:rsid w:val="003343CE"/>
    <w:rsid w:val="00334832"/>
    <w:rsid w:val="00334858"/>
    <w:rsid w:val="00334A0A"/>
    <w:rsid w:val="00334D2E"/>
    <w:rsid w:val="003354D9"/>
    <w:rsid w:val="00335FD7"/>
    <w:rsid w:val="0033631C"/>
    <w:rsid w:val="003363DA"/>
    <w:rsid w:val="00336C41"/>
    <w:rsid w:val="00337335"/>
    <w:rsid w:val="003376FA"/>
    <w:rsid w:val="0033792E"/>
    <w:rsid w:val="00337A01"/>
    <w:rsid w:val="00337B66"/>
    <w:rsid w:val="00340B9C"/>
    <w:rsid w:val="00340C30"/>
    <w:rsid w:val="00340EC8"/>
    <w:rsid w:val="00341840"/>
    <w:rsid w:val="00341F6D"/>
    <w:rsid w:val="003425E4"/>
    <w:rsid w:val="00344832"/>
    <w:rsid w:val="00344C41"/>
    <w:rsid w:val="00345247"/>
    <w:rsid w:val="00345E1B"/>
    <w:rsid w:val="00345E93"/>
    <w:rsid w:val="0034689E"/>
    <w:rsid w:val="00346AEE"/>
    <w:rsid w:val="003477A9"/>
    <w:rsid w:val="00350D36"/>
    <w:rsid w:val="00352284"/>
    <w:rsid w:val="003522BA"/>
    <w:rsid w:val="0035236E"/>
    <w:rsid w:val="00352817"/>
    <w:rsid w:val="00353381"/>
    <w:rsid w:val="003535D7"/>
    <w:rsid w:val="0035424A"/>
    <w:rsid w:val="003543F9"/>
    <w:rsid w:val="0035477A"/>
    <w:rsid w:val="00355D79"/>
    <w:rsid w:val="00355F61"/>
    <w:rsid w:val="0035619C"/>
    <w:rsid w:val="00356DE1"/>
    <w:rsid w:val="0035760B"/>
    <w:rsid w:val="00357FEE"/>
    <w:rsid w:val="0036077A"/>
    <w:rsid w:val="00361154"/>
    <w:rsid w:val="00361306"/>
    <w:rsid w:val="0036145D"/>
    <w:rsid w:val="00361E01"/>
    <w:rsid w:val="00361F53"/>
    <w:rsid w:val="00362215"/>
    <w:rsid w:val="00363305"/>
    <w:rsid w:val="003637E9"/>
    <w:rsid w:val="00364AC4"/>
    <w:rsid w:val="00365210"/>
    <w:rsid w:val="00365732"/>
    <w:rsid w:val="003667DC"/>
    <w:rsid w:val="0036771F"/>
    <w:rsid w:val="00367A48"/>
    <w:rsid w:val="00367CF7"/>
    <w:rsid w:val="00370FB4"/>
    <w:rsid w:val="00371155"/>
    <w:rsid w:val="003714B3"/>
    <w:rsid w:val="003725AE"/>
    <w:rsid w:val="00373AF6"/>
    <w:rsid w:val="00373E7C"/>
    <w:rsid w:val="0037407B"/>
    <w:rsid w:val="00374583"/>
    <w:rsid w:val="00374B96"/>
    <w:rsid w:val="003754C0"/>
    <w:rsid w:val="003754F2"/>
    <w:rsid w:val="00375C4F"/>
    <w:rsid w:val="003765E7"/>
    <w:rsid w:val="0037692F"/>
    <w:rsid w:val="00376AAE"/>
    <w:rsid w:val="003770CD"/>
    <w:rsid w:val="003771F4"/>
    <w:rsid w:val="00377825"/>
    <w:rsid w:val="0038002A"/>
    <w:rsid w:val="00380430"/>
    <w:rsid w:val="003810AB"/>
    <w:rsid w:val="00381200"/>
    <w:rsid w:val="00381E82"/>
    <w:rsid w:val="00382424"/>
    <w:rsid w:val="00382E58"/>
    <w:rsid w:val="00383075"/>
    <w:rsid w:val="00383543"/>
    <w:rsid w:val="00383A13"/>
    <w:rsid w:val="00383A19"/>
    <w:rsid w:val="0038414E"/>
    <w:rsid w:val="00384317"/>
    <w:rsid w:val="00384E57"/>
    <w:rsid w:val="00385BB6"/>
    <w:rsid w:val="00386050"/>
    <w:rsid w:val="003862C8"/>
    <w:rsid w:val="0038634C"/>
    <w:rsid w:val="003867C3"/>
    <w:rsid w:val="00386E7E"/>
    <w:rsid w:val="00387FE5"/>
    <w:rsid w:val="003900FE"/>
    <w:rsid w:val="003904D5"/>
    <w:rsid w:val="00390DFB"/>
    <w:rsid w:val="0039103A"/>
    <w:rsid w:val="003911A2"/>
    <w:rsid w:val="003912C4"/>
    <w:rsid w:val="0039133C"/>
    <w:rsid w:val="0039192D"/>
    <w:rsid w:val="00391DA9"/>
    <w:rsid w:val="00391FC1"/>
    <w:rsid w:val="0039229B"/>
    <w:rsid w:val="003930EB"/>
    <w:rsid w:val="00393874"/>
    <w:rsid w:val="0039387B"/>
    <w:rsid w:val="003940DD"/>
    <w:rsid w:val="0039415F"/>
    <w:rsid w:val="00395347"/>
    <w:rsid w:val="003960EE"/>
    <w:rsid w:val="00396141"/>
    <w:rsid w:val="0039645F"/>
    <w:rsid w:val="00396BDD"/>
    <w:rsid w:val="003970AB"/>
    <w:rsid w:val="0039721A"/>
    <w:rsid w:val="00397526"/>
    <w:rsid w:val="00397909"/>
    <w:rsid w:val="00397E79"/>
    <w:rsid w:val="003A0685"/>
    <w:rsid w:val="003A0830"/>
    <w:rsid w:val="003A0BF8"/>
    <w:rsid w:val="003A0DC4"/>
    <w:rsid w:val="003A133F"/>
    <w:rsid w:val="003A19A8"/>
    <w:rsid w:val="003A1A98"/>
    <w:rsid w:val="003A256A"/>
    <w:rsid w:val="003A2648"/>
    <w:rsid w:val="003A2B59"/>
    <w:rsid w:val="003A3670"/>
    <w:rsid w:val="003A448A"/>
    <w:rsid w:val="003A4FB6"/>
    <w:rsid w:val="003A5138"/>
    <w:rsid w:val="003A537C"/>
    <w:rsid w:val="003A5E3E"/>
    <w:rsid w:val="003A5F3E"/>
    <w:rsid w:val="003A64B6"/>
    <w:rsid w:val="003A65E9"/>
    <w:rsid w:val="003A6881"/>
    <w:rsid w:val="003A7690"/>
    <w:rsid w:val="003A77C1"/>
    <w:rsid w:val="003A7C79"/>
    <w:rsid w:val="003B1066"/>
    <w:rsid w:val="003B114D"/>
    <w:rsid w:val="003B140B"/>
    <w:rsid w:val="003B18DD"/>
    <w:rsid w:val="003B1924"/>
    <w:rsid w:val="003B238A"/>
    <w:rsid w:val="003B2D32"/>
    <w:rsid w:val="003B39E8"/>
    <w:rsid w:val="003B3E49"/>
    <w:rsid w:val="003B4886"/>
    <w:rsid w:val="003B5294"/>
    <w:rsid w:val="003B5BB1"/>
    <w:rsid w:val="003B669E"/>
    <w:rsid w:val="003B695C"/>
    <w:rsid w:val="003B69AB"/>
    <w:rsid w:val="003B72FF"/>
    <w:rsid w:val="003C0C5E"/>
    <w:rsid w:val="003C0C74"/>
    <w:rsid w:val="003C10F5"/>
    <w:rsid w:val="003C15C5"/>
    <w:rsid w:val="003C1F93"/>
    <w:rsid w:val="003C20FA"/>
    <w:rsid w:val="003C2478"/>
    <w:rsid w:val="003C24A4"/>
    <w:rsid w:val="003C292A"/>
    <w:rsid w:val="003C299F"/>
    <w:rsid w:val="003C34F9"/>
    <w:rsid w:val="003C4258"/>
    <w:rsid w:val="003C4774"/>
    <w:rsid w:val="003C61CF"/>
    <w:rsid w:val="003C63B5"/>
    <w:rsid w:val="003C66B0"/>
    <w:rsid w:val="003D0A89"/>
    <w:rsid w:val="003D0BB3"/>
    <w:rsid w:val="003D0D61"/>
    <w:rsid w:val="003D0E11"/>
    <w:rsid w:val="003D1AFC"/>
    <w:rsid w:val="003D1FEF"/>
    <w:rsid w:val="003D2312"/>
    <w:rsid w:val="003D29C4"/>
    <w:rsid w:val="003D2B6A"/>
    <w:rsid w:val="003D3770"/>
    <w:rsid w:val="003D4281"/>
    <w:rsid w:val="003D46EE"/>
    <w:rsid w:val="003D49EA"/>
    <w:rsid w:val="003D4EB9"/>
    <w:rsid w:val="003D6843"/>
    <w:rsid w:val="003D752D"/>
    <w:rsid w:val="003D7E16"/>
    <w:rsid w:val="003E0257"/>
    <w:rsid w:val="003E0C19"/>
    <w:rsid w:val="003E0C38"/>
    <w:rsid w:val="003E0C7A"/>
    <w:rsid w:val="003E139A"/>
    <w:rsid w:val="003E16A8"/>
    <w:rsid w:val="003E1B53"/>
    <w:rsid w:val="003E1E40"/>
    <w:rsid w:val="003E26D7"/>
    <w:rsid w:val="003E2D0E"/>
    <w:rsid w:val="003E2F3F"/>
    <w:rsid w:val="003E3B93"/>
    <w:rsid w:val="003E4434"/>
    <w:rsid w:val="003E4794"/>
    <w:rsid w:val="003E506C"/>
    <w:rsid w:val="003E5100"/>
    <w:rsid w:val="003E58DC"/>
    <w:rsid w:val="003E5F55"/>
    <w:rsid w:val="003E6FC3"/>
    <w:rsid w:val="003E706E"/>
    <w:rsid w:val="003E78C3"/>
    <w:rsid w:val="003E78CA"/>
    <w:rsid w:val="003E7C03"/>
    <w:rsid w:val="003F004B"/>
    <w:rsid w:val="003F1220"/>
    <w:rsid w:val="003F16EB"/>
    <w:rsid w:val="003F1BDF"/>
    <w:rsid w:val="003F2205"/>
    <w:rsid w:val="003F225C"/>
    <w:rsid w:val="003F3446"/>
    <w:rsid w:val="003F3701"/>
    <w:rsid w:val="003F3D75"/>
    <w:rsid w:val="003F3F1A"/>
    <w:rsid w:val="003F4AE0"/>
    <w:rsid w:val="003F52E2"/>
    <w:rsid w:val="003F542C"/>
    <w:rsid w:val="003F567F"/>
    <w:rsid w:val="003F5712"/>
    <w:rsid w:val="003F5C47"/>
    <w:rsid w:val="003F6D70"/>
    <w:rsid w:val="003F6DFE"/>
    <w:rsid w:val="003F6F13"/>
    <w:rsid w:val="003F7E6A"/>
    <w:rsid w:val="00400007"/>
    <w:rsid w:val="0040025B"/>
    <w:rsid w:val="004003A9"/>
    <w:rsid w:val="0040052A"/>
    <w:rsid w:val="00400826"/>
    <w:rsid w:val="00401150"/>
    <w:rsid w:val="00401776"/>
    <w:rsid w:val="00401C80"/>
    <w:rsid w:val="00402F3F"/>
    <w:rsid w:val="00402F91"/>
    <w:rsid w:val="004031E3"/>
    <w:rsid w:val="00403E4F"/>
    <w:rsid w:val="00404376"/>
    <w:rsid w:val="00404423"/>
    <w:rsid w:val="00406214"/>
    <w:rsid w:val="00406412"/>
    <w:rsid w:val="0040667C"/>
    <w:rsid w:val="004067F7"/>
    <w:rsid w:val="00406F5D"/>
    <w:rsid w:val="00407295"/>
    <w:rsid w:val="00407FEA"/>
    <w:rsid w:val="00410AD3"/>
    <w:rsid w:val="004110D1"/>
    <w:rsid w:val="004116BC"/>
    <w:rsid w:val="00411CBD"/>
    <w:rsid w:val="0041225C"/>
    <w:rsid w:val="00412C9E"/>
    <w:rsid w:val="00413657"/>
    <w:rsid w:val="0041399D"/>
    <w:rsid w:val="00413B41"/>
    <w:rsid w:val="00413E02"/>
    <w:rsid w:val="00413FAE"/>
    <w:rsid w:val="00414740"/>
    <w:rsid w:val="00414817"/>
    <w:rsid w:val="00414A04"/>
    <w:rsid w:val="00414A88"/>
    <w:rsid w:val="00414F94"/>
    <w:rsid w:val="00415082"/>
    <w:rsid w:val="004155CB"/>
    <w:rsid w:val="004157F2"/>
    <w:rsid w:val="0041590D"/>
    <w:rsid w:val="0041596A"/>
    <w:rsid w:val="00415EA9"/>
    <w:rsid w:val="00417121"/>
    <w:rsid w:val="00417F59"/>
    <w:rsid w:val="00420895"/>
    <w:rsid w:val="00421398"/>
    <w:rsid w:val="00422070"/>
    <w:rsid w:val="00422287"/>
    <w:rsid w:val="00422955"/>
    <w:rsid w:val="00422C40"/>
    <w:rsid w:val="00422CA9"/>
    <w:rsid w:val="00423081"/>
    <w:rsid w:val="004235AC"/>
    <w:rsid w:val="004237CC"/>
    <w:rsid w:val="0042400B"/>
    <w:rsid w:val="004240B5"/>
    <w:rsid w:val="00424881"/>
    <w:rsid w:val="00424EC9"/>
    <w:rsid w:val="0042531D"/>
    <w:rsid w:val="004263DB"/>
    <w:rsid w:val="0042785F"/>
    <w:rsid w:val="00427D94"/>
    <w:rsid w:val="004307F3"/>
    <w:rsid w:val="004310F8"/>
    <w:rsid w:val="00431329"/>
    <w:rsid w:val="004318CB"/>
    <w:rsid w:val="0043222D"/>
    <w:rsid w:val="00432683"/>
    <w:rsid w:val="00432B0E"/>
    <w:rsid w:val="00433CB4"/>
    <w:rsid w:val="00433D60"/>
    <w:rsid w:val="00433E45"/>
    <w:rsid w:val="00433EC5"/>
    <w:rsid w:val="00434128"/>
    <w:rsid w:val="00434949"/>
    <w:rsid w:val="00434F82"/>
    <w:rsid w:val="0043560E"/>
    <w:rsid w:val="00435C17"/>
    <w:rsid w:val="004368FE"/>
    <w:rsid w:val="00436ECB"/>
    <w:rsid w:val="0043747D"/>
    <w:rsid w:val="00437AE7"/>
    <w:rsid w:val="004405F8"/>
    <w:rsid w:val="00440B72"/>
    <w:rsid w:val="004415C3"/>
    <w:rsid w:val="00442AAF"/>
    <w:rsid w:val="00442D35"/>
    <w:rsid w:val="004438EB"/>
    <w:rsid w:val="0044394B"/>
    <w:rsid w:val="00443C83"/>
    <w:rsid w:val="00444A34"/>
    <w:rsid w:val="00444E9F"/>
    <w:rsid w:val="00445174"/>
    <w:rsid w:val="004451B5"/>
    <w:rsid w:val="0044607A"/>
    <w:rsid w:val="00446BB6"/>
    <w:rsid w:val="004470FF"/>
    <w:rsid w:val="0044711A"/>
    <w:rsid w:val="00447C11"/>
    <w:rsid w:val="00447D1C"/>
    <w:rsid w:val="00447F57"/>
    <w:rsid w:val="004510B9"/>
    <w:rsid w:val="004514E4"/>
    <w:rsid w:val="00451768"/>
    <w:rsid w:val="004520AD"/>
    <w:rsid w:val="00452A44"/>
    <w:rsid w:val="00452FC2"/>
    <w:rsid w:val="00453154"/>
    <w:rsid w:val="0045317B"/>
    <w:rsid w:val="004532F3"/>
    <w:rsid w:val="00453745"/>
    <w:rsid w:val="00454DBA"/>
    <w:rsid w:val="00454DBE"/>
    <w:rsid w:val="00454F4A"/>
    <w:rsid w:val="004550E8"/>
    <w:rsid w:val="0045571D"/>
    <w:rsid w:val="00455FB7"/>
    <w:rsid w:val="004565F6"/>
    <w:rsid w:val="00456755"/>
    <w:rsid w:val="00456802"/>
    <w:rsid w:val="0045714E"/>
    <w:rsid w:val="00457320"/>
    <w:rsid w:val="00457323"/>
    <w:rsid w:val="004573F9"/>
    <w:rsid w:val="00457680"/>
    <w:rsid w:val="00457710"/>
    <w:rsid w:val="00457CAF"/>
    <w:rsid w:val="004605D6"/>
    <w:rsid w:val="00460901"/>
    <w:rsid w:val="0046139B"/>
    <w:rsid w:val="004613A0"/>
    <w:rsid w:val="00461561"/>
    <w:rsid w:val="00462626"/>
    <w:rsid w:val="00462846"/>
    <w:rsid w:val="004628C2"/>
    <w:rsid w:val="00463312"/>
    <w:rsid w:val="004633E5"/>
    <w:rsid w:val="00463FB1"/>
    <w:rsid w:val="00464439"/>
    <w:rsid w:val="0046493B"/>
    <w:rsid w:val="004659A2"/>
    <w:rsid w:val="00465B40"/>
    <w:rsid w:val="00465DD7"/>
    <w:rsid w:val="00465F6A"/>
    <w:rsid w:val="004660F2"/>
    <w:rsid w:val="00466646"/>
    <w:rsid w:val="004675C8"/>
    <w:rsid w:val="004676C8"/>
    <w:rsid w:val="00467FC3"/>
    <w:rsid w:val="00470311"/>
    <w:rsid w:val="004703C3"/>
    <w:rsid w:val="00470405"/>
    <w:rsid w:val="004717C6"/>
    <w:rsid w:val="00471C34"/>
    <w:rsid w:val="00473275"/>
    <w:rsid w:val="00473D91"/>
    <w:rsid w:val="004754E3"/>
    <w:rsid w:val="004755F7"/>
    <w:rsid w:val="00475B75"/>
    <w:rsid w:val="00476977"/>
    <w:rsid w:val="00476B58"/>
    <w:rsid w:val="0047715C"/>
    <w:rsid w:val="004810AF"/>
    <w:rsid w:val="00481B33"/>
    <w:rsid w:val="00481CDF"/>
    <w:rsid w:val="00481E5E"/>
    <w:rsid w:val="004822B5"/>
    <w:rsid w:val="00482C80"/>
    <w:rsid w:val="004830CA"/>
    <w:rsid w:val="004830E7"/>
    <w:rsid w:val="00483250"/>
    <w:rsid w:val="00483DB5"/>
    <w:rsid w:val="004847F6"/>
    <w:rsid w:val="004850D4"/>
    <w:rsid w:val="004853A4"/>
    <w:rsid w:val="004855AC"/>
    <w:rsid w:val="00485706"/>
    <w:rsid w:val="00485E76"/>
    <w:rsid w:val="00486725"/>
    <w:rsid w:val="00486805"/>
    <w:rsid w:val="00486A65"/>
    <w:rsid w:val="00487763"/>
    <w:rsid w:val="004877B0"/>
    <w:rsid w:val="0048798C"/>
    <w:rsid w:val="004879D5"/>
    <w:rsid w:val="00491141"/>
    <w:rsid w:val="004912C1"/>
    <w:rsid w:val="00491EFE"/>
    <w:rsid w:val="0049248F"/>
    <w:rsid w:val="00492EB3"/>
    <w:rsid w:val="004942D2"/>
    <w:rsid w:val="004950EF"/>
    <w:rsid w:val="00495155"/>
    <w:rsid w:val="004954CA"/>
    <w:rsid w:val="004954E5"/>
    <w:rsid w:val="00495BDC"/>
    <w:rsid w:val="00495CE3"/>
    <w:rsid w:val="00495DB0"/>
    <w:rsid w:val="0049634A"/>
    <w:rsid w:val="004973E3"/>
    <w:rsid w:val="00497493"/>
    <w:rsid w:val="00497FEF"/>
    <w:rsid w:val="004A08DB"/>
    <w:rsid w:val="004A0AC2"/>
    <w:rsid w:val="004A156E"/>
    <w:rsid w:val="004A1B6A"/>
    <w:rsid w:val="004A213F"/>
    <w:rsid w:val="004A21AB"/>
    <w:rsid w:val="004A29DD"/>
    <w:rsid w:val="004A3453"/>
    <w:rsid w:val="004A4139"/>
    <w:rsid w:val="004A4206"/>
    <w:rsid w:val="004A43C4"/>
    <w:rsid w:val="004A4793"/>
    <w:rsid w:val="004A5197"/>
    <w:rsid w:val="004A5E0A"/>
    <w:rsid w:val="004A6101"/>
    <w:rsid w:val="004A6B4A"/>
    <w:rsid w:val="004A7203"/>
    <w:rsid w:val="004A74B5"/>
    <w:rsid w:val="004A7C92"/>
    <w:rsid w:val="004A7F7D"/>
    <w:rsid w:val="004B056C"/>
    <w:rsid w:val="004B0D04"/>
    <w:rsid w:val="004B144C"/>
    <w:rsid w:val="004B1E9E"/>
    <w:rsid w:val="004B232B"/>
    <w:rsid w:val="004B2FD1"/>
    <w:rsid w:val="004B3F53"/>
    <w:rsid w:val="004B469D"/>
    <w:rsid w:val="004B46EF"/>
    <w:rsid w:val="004B4B7D"/>
    <w:rsid w:val="004B4B8C"/>
    <w:rsid w:val="004B5945"/>
    <w:rsid w:val="004B6F5A"/>
    <w:rsid w:val="004B7051"/>
    <w:rsid w:val="004B7486"/>
    <w:rsid w:val="004C02A6"/>
    <w:rsid w:val="004C0373"/>
    <w:rsid w:val="004C0408"/>
    <w:rsid w:val="004C0428"/>
    <w:rsid w:val="004C08B9"/>
    <w:rsid w:val="004C08BD"/>
    <w:rsid w:val="004C0A4B"/>
    <w:rsid w:val="004C0D12"/>
    <w:rsid w:val="004C4049"/>
    <w:rsid w:val="004C40D5"/>
    <w:rsid w:val="004C45F1"/>
    <w:rsid w:val="004C47B4"/>
    <w:rsid w:val="004C4846"/>
    <w:rsid w:val="004C498F"/>
    <w:rsid w:val="004C5381"/>
    <w:rsid w:val="004C62A9"/>
    <w:rsid w:val="004C67B2"/>
    <w:rsid w:val="004C6E59"/>
    <w:rsid w:val="004C766E"/>
    <w:rsid w:val="004C78CA"/>
    <w:rsid w:val="004D033A"/>
    <w:rsid w:val="004D056F"/>
    <w:rsid w:val="004D06F3"/>
    <w:rsid w:val="004D33BD"/>
    <w:rsid w:val="004D342B"/>
    <w:rsid w:val="004D350C"/>
    <w:rsid w:val="004D3A2F"/>
    <w:rsid w:val="004D3BB2"/>
    <w:rsid w:val="004D4417"/>
    <w:rsid w:val="004D4695"/>
    <w:rsid w:val="004D6508"/>
    <w:rsid w:val="004D6613"/>
    <w:rsid w:val="004D6DE6"/>
    <w:rsid w:val="004D75B6"/>
    <w:rsid w:val="004E0CA1"/>
    <w:rsid w:val="004E0E3B"/>
    <w:rsid w:val="004E1193"/>
    <w:rsid w:val="004E21FD"/>
    <w:rsid w:val="004E34BA"/>
    <w:rsid w:val="004E3C88"/>
    <w:rsid w:val="004E3D1F"/>
    <w:rsid w:val="004E423C"/>
    <w:rsid w:val="004E4CD7"/>
    <w:rsid w:val="004E506F"/>
    <w:rsid w:val="004E5DA4"/>
    <w:rsid w:val="004E6282"/>
    <w:rsid w:val="004E6324"/>
    <w:rsid w:val="004E6AA4"/>
    <w:rsid w:val="004E6B08"/>
    <w:rsid w:val="004E6CEA"/>
    <w:rsid w:val="004E7AE0"/>
    <w:rsid w:val="004F0604"/>
    <w:rsid w:val="004F1DA7"/>
    <w:rsid w:val="004F1E67"/>
    <w:rsid w:val="004F2D8C"/>
    <w:rsid w:val="004F2E9F"/>
    <w:rsid w:val="004F2FC1"/>
    <w:rsid w:val="004F389E"/>
    <w:rsid w:val="004F4A27"/>
    <w:rsid w:val="004F4E70"/>
    <w:rsid w:val="004F5980"/>
    <w:rsid w:val="004F5C15"/>
    <w:rsid w:val="004F5EB3"/>
    <w:rsid w:val="004F5FDC"/>
    <w:rsid w:val="004F64BB"/>
    <w:rsid w:val="004F6520"/>
    <w:rsid w:val="004F67AC"/>
    <w:rsid w:val="004F7189"/>
    <w:rsid w:val="004F7F29"/>
    <w:rsid w:val="005000F3"/>
    <w:rsid w:val="00500264"/>
    <w:rsid w:val="005004E9"/>
    <w:rsid w:val="005005ED"/>
    <w:rsid w:val="00500D52"/>
    <w:rsid w:val="00500DC7"/>
    <w:rsid w:val="0050107A"/>
    <w:rsid w:val="00501300"/>
    <w:rsid w:val="0050147E"/>
    <w:rsid w:val="00502772"/>
    <w:rsid w:val="005027DC"/>
    <w:rsid w:val="005032F8"/>
    <w:rsid w:val="005033C2"/>
    <w:rsid w:val="00503501"/>
    <w:rsid w:val="00503D60"/>
    <w:rsid w:val="00503DF8"/>
    <w:rsid w:val="005048D4"/>
    <w:rsid w:val="00504F09"/>
    <w:rsid w:val="00505728"/>
    <w:rsid w:val="00505C1B"/>
    <w:rsid w:val="00505EE9"/>
    <w:rsid w:val="00506627"/>
    <w:rsid w:val="005067AC"/>
    <w:rsid w:val="0050699A"/>
    <w:rsid w:val="00511746"/>
    <w:rsid w:val="005123D3"/>
    <w:rsid w:val="005125C2"/>
    <w:rsid w:val="00513A72"/>
    <w:rsid w:val="00513F89"/>
    <w:rsid w:val="005145CA"/>
    <w:rsid w:val="0051510A"/>
    <w:rsid w:val="005157C4"/>
    <w:rsid w:val="005162CD"/>
    <w:rsid w:val="00516461"/>
    <w:rsid w:val="0051702B"/>
    <w:rsid w:val="00517824"/>
    <w:rsid w:val="005179B9"/>
    <w:rsid w:val="00517B67"/>
    <w:rsid w:val="005200B6"/>
    <w:rsid w:val="00520940"/>
    <w:rsid w:val="00520A06"/>
    <w:rsid w:val="0052118C"/>
    <w:rsid w:val="005212F3"/>
    <w:rsid w:val="0052139E"/>
    <w:rsid w:val="00521FD3"/>
    <w:rsid w:val="0052353F"/>
    <w:rsid w:val="005238EA"/>
    <w:rsid w:val="00523DC8"/>
    <w:rsid w:val="00523DF6"/>
    <w:rsid w:val="0052444D"/>
    <w:rsid w:val="005244AE"/>
    <w:rsid w:val="00524ACA"/>
    <w:rsid w:val="00525989"/>
    <w:rsid w:val="00525C31"/>
    <w:rsid w:val="00525DFF"/>
    <w:rsid w:val="00526016"/>
    <w:rsid w:val="00526516"/>
    <w:rsid w:val="00526F3D"/>
    <w:rsid w:val="00527108"/>
    <w:rsid w:val="00527808"/>
    <w:rsid w:val="00527FEF"/>
    <w:rsid w:val="00530063"/>
    <w:rsid w:val="00530196"/>
    <w:rsid w:val="00531676"/>
    <w:rsid w:val="00531F1E"/>
    <w:rsid w:val="00532322"/>
    <w:rsid w:val="0053249E"/>
    <w:rsid w:val="00532593"/>
    <w:rsid w:val="0053263F"/>
    <w:rsid w:val="00532744"/>
    <w:rsid w:val="00532A6E"/>
    <w:rsid w:val="00532BAF"/>
    <w:rsid w:val="005330A5"/>
    <w:rsid w:val="00533703"/>
    <w:rsid w:val="00533778"/>
    <w:rsid w:val="005342AE"/>
    <w:rsid w:val="00534A65"/>
    <w:rsid w:val="00534AB3"/>
    <w:rsid w:val="005357D7"/>
    <w:rsid w:val="00535ADF"/>
    <w:rsid w:val="00535B68"/>
    <w:rsid w:val="00535B73"/>
    <w:rsid w:val="00537046"/>
    <w:rsid w:val="005370B7"/>
    <w:rsid w:val="00537366"/>
    <w:rsid w:val="00537933"/>
    <w:rsid w:val="00540607"/>
    <w:rsid w:val="00540CA4"/>
    <w:rsid w:val="00540CE5"/>
    <w:rsid w:val="00541455"/>
    <w:rsid w:val="005416F8"/>
    <w:rsid w:val="00541AF8"/>
    <w:rsid w:val="00541D41"/>
    <w:rsid w:val="0054323F"/>
    <w:rsid w:val="00543533"/>
    <w:rsid w:val="00543EEB"/>
    <w:rsid w:val="005443DF"/>
    <w:rsid w:val="005457D5"/>
    <w:rsid w:val="0054676F"/>
    <w:rsid w:val="0054775E"/>
    <w:rsid w:val="0054788A"/>
    <w:rsid w:val="00547B13"/>
    <w:rsid w:val="00547D74"/>
    <w:rsid w:val="00550526"/>
    <w:rsid w:val="00550B73"/>
    <w:rsid w:val="00550C20"/>
    <w:rsid w:val="00551346"/>
    <w:rsid w:val="00551E37"/>
    <w:rsid w:val="005523BF"/>
    <w:rsid w:val="0055267C"/>
    <w:rsid w:val="005528D6"/>
    <w:rsid w:val="005536E2"/>
    <w:rsid w:val="00553B29"/>
    <w:rsid w:val="0055499E"/>
    <w:rsid w:val="0055527F"/>
    <w:rsid w:val="005552C3"/>
    <w:rsid w:val="0055540E"/>
    <w:rsid w:val="0055544A"/>
    <w:rsid w:val="0055546E"/>
    <w:rsid w:val="00555B16"/>
    <w:rsid w:val="00556372"/>
    <w:rsid w:val="00556982"/>
    <w:rsid w:val="00557262"/>
    <w:rsid w:val="00560C95"/>
    <w:rsid w:val="005612AC"/>
    <w:rsid w:val="005616E2"/>
    <w:rsid w:val="005623FA"/>
    <w:rsid w:val="005627B2"/>
    <w:rsid w:val="0056364E"/>
    <w:rsid w:val="00563A0D"/>
    <w:rsid w:val="00563AD3"/>
    <w:rsid w:val="00564674"/>
    <w:rsid w:val="00564BF6"/>
    <w:rsid w:val="00564E1E"/>
    <w:rsid w:val="0056535A"/>
    <w:rsid w:val="0056551E"/>
    <w:rsid w:val="005668A7"/>
    <w:rsid w:val="00566C8C"/>
    <w:rsid w:val="00567539"/>
    <w:rsid w:val="0056779C"/>
    <w:rsid w:val="00570656"/>
    <w:rsid w:val="00570927"/>
    <w:rsid w:val="00570A2F"/>
    <w:rsid w:val="00570BB1"/>
    <w:rsid w:val="005710A7"/>
    <w:rsid w:val="00571535"/>
    <w:rsid w:val="0057165A"/>
    <w:rsid w:val="00571DFE"/>
    <w:rsid w:val="00572431"/>
    <w:rsid w:val="00573AFD"/>
    <w:rsid w:val="00574095"/>
    <w:rsid w:val="00574252"/>
    <w:rsid w:val="005744A3"/>
    <w:rsid w:val="00574D98"/>
    <w:rsid w:val="00574E37"/>
    <w:rsid w:val="00574F48"/>
    <w:rsid w:val="00574FAC"/>
    <w:rsid w:val="0057529B"/>
    <w:rsid w:val="00575638"/>
    <w:rsid w:val="00575F2B"/>
    <w:rsid w:val="00576226"/>
    <w:rsid w:val="005770CA"/>
    <w:rsid w:val="00577414"/>
    <w:rsid w:val="00577AA1"/>
    <w:rsid w:val="00580539"/>
    <w:rsid w:val="00580B4A"/>
    <w:rsid w:val="005815EB"/>
    <w:rsid w:val="00582FFD"/>
    <w:rsid w:val="005833B2"/>
    <w:rsid w:val="0058372A"/>
    <w:rsid w:val="00583822"/>
    <w:rsid w:val="00583D0B"/>
    <w:rsid w:val="005842E5"/>
    <w:rsid w:val="00584560"/>
    <w:rsid w:val="00584B59"/>
    <w:rsid w:val="00584DF9"/>
    <w:rsid w:val="00584E97"/>
    <w:rsid w:val="0058592A"/>
    <w:rsid w:val="00585E35"/>
    <w:rsid w:val="00585E6A"/>
    <w:rsid w:val="00585FDD"/>
    <w:rsid w:val="00586694"/>
    <w:rsid w:val="0058789F"/>
    <w:rsid w:val="00587A38"/>
    <w:rsid w:val="00587D9E"/>
    <w:rsid w:val="00590882"/>
    <w:rsid w:val="00590C02"/>
    <w:rsid w:val="00590F75"/>
    <w:rsid w:val="0059162D"/>
    <w:rsid w:val="00592416"/>
    <w:rsid w:val="00593A0F"/>
    <w:rsid w:val="00593B26"/>
    <w:rsid w:val="005942D2"/>
    <w:rsid w:val="00594411"/>
    <w:rsid w:val="0059484F"/>
    <w:rsid w:val="00594A72"/>
    <w:rsid w:val="005954F3"/>
    <w:rsid w:val="00596199"/>
    <w:rsid w:val="0059641A"/>
    <w:rsid w:val="005966DC"/>
    <w:rsid w:val="005966E5"/>
    <w:rsid w:val="0059700C"/>
    <w:rsid w:val="00597FAA"/>
    <w:rsid w:val="005A138A"/>
    <w:rsid w:val="005A1E5E"/>
    <w:rsid w:val="005A234F"/>
    <w:rsid w:val="005A2520"/>
    <w:rsid w:val="005A2871"/>
    <w:rsid w:val="005A29B2"/>
    <w:rsid w:val="005A30D8"/>
    <w:rsid w:val="005A3F5A"/>
    <w:rsid w:val="005A3F97"/>
    <w:rsid w:val="005A4677"/>
    <w:rsid w:val="005A4E57"/>
    <w:rsid w:val="005A563D"/>
    <w:rsid w:val="005A5FFF"/>
    <w:rsid w:val="005A628D"/>
    <w:rsid w:val="005A66A5"/>
    <w:rsid w:val="005A66D6"/>
    <w:rsid w:val="005A6D9D"/>
    <w:rsid w:val="005A6F21"/>
    <w:rsid w:val="005A6F3C"/>
    <w:rsid w:val="005B0285"/>
    <w:rsid w:val="005B07ED"/>
    <w:rsid w:val="005B0A46"/>
    <w:rsid w:val="005B14BD"/>
    <w:rsid w:val="005B15BF"/>
    <w:rsid w:val="005B1B38"/>
    <w:rsid w:val="005B1EDD"/>
    <w:rsid w:val="005B2557"/>
    <w:rsid w:val="005B2BB8"/>
    <w:rsid w:val="005B2EC8"/>
    <w:rsid w:val="005B3D20"/>
    <w:rsid w:val="005B43E5"/>
    <w:rsid w:val="005B4C7E"/>
    <w:rsid w:val="005B51E4"/>
    <w:rsid w:val="005B5A7E"/>
    <w:rsid w:val="005B5EB3"/>
    <w:rsid w:val="005B65E5"/>
    <w:rsid w:val="005B689B"/>
    <w:rsid w:val="005B68FD"/>
    <w:rsid w:val="005C030A"/>
    <w:rsid w:val="005C07E7"/>
    <w:rsid w:val="005C0D36"/>
    <w:rsid w:val="005C12CC"/>
    <w:rsid w:val="005C168F"/>
    <w:rsid w:val="005C1D7B"/>
    <w:rsid w:val="005C2565"/>
    <w:rsid w:val="005C34DB"/>
    <w:rsid w:val="005C418C"/>
    <w:rsid w:val="005C452A"/>
    <w:rsid w:val="005C4610"/>
    <w:rsid w:val="005C4A01"/>
    <w:rsid w:val="005C51F0"/>
    <w:rsid w:val="005C595A"/>
    <w:rsid w:val="005C5EDA"/>
    <w:rsid w:val="005C614D"/>
    <w:rsid w:val="005C69C0"/>
    <w:rsid w:val="005D0AED"/>
    <w:rsid w:val="005D10AC"/>
    <w:rsid w:val="005D1159"/>
    <w:rsid w:val="005D1291"/>
    <w:rsid w:val="005D1387"/>
    <w:rsid w:val="005D1BAC"/>
    <w:rsid w:val="005D2435"/>
    <w:rsid w:val="005D2476"/>
    <w:rsid w:val="005D2C2E"/>
    <w:rsid w:val="005D2DD6"/>
    <w:rsid w:val="005D3248"/>
    <w:rsid w:val="005D4093"/>
    <w:rsid w:val="005D41A2"/>
    <w:rsid w:val="005D4238"/>
    <w:rsid w:val="005D4640"/>
    <w:rsid w:val="005D4841"/>
    <w:rsid w:val="005D4861"/>
    <w:rsid w:val="005D49B8"/>
    <w:rsid w:val="005D605F"/>
    <w:rsid w:val="005D61B5"/>
    <w:rsid w:val="005D65B7"/>
    <w:rsid w:val="005D6950"/>
    <w:rsid w:val="005D72DF"/>
    <w:rsid w:val="005E2716"/>
    <w:rsid w:val="005E27B2"/>
    <w:rsid w:val="005E2D4F"/>
    <w:rsid w:val="005E3042"/>
    <w:rsid w:val="005E4103"/>
    <w:rsid w:val="005E429C"/>
    <w:rsid w:val="005E4402"/>
    <w:rsid w:val="005E4801"/>
    <w:rsid w:val="005E48F2"/>
    <w:rsid w:val="005E4F0F"/>
    <w:rsid w:val="005E6485"/>
    <w:rsid w:val="005E64D2"/>
    <w:rsid w:val="005E6A44"/>
    <w:rsid w:val="005E6A59"/>
    <w:rsid w:val="005E7A0E"/>
    <w:rsid w:val="005E7EB7"/>
    <w:rsid w:val="005F1015"/>
    <w:rsid w:val="005F12E4"/>
    <w:rsid w:val="005F15B3"/>
    <w:rsid w:val="005F1A2B"/>
    <w:rsid w:val="005F2957"/>
    <w:rsid w:val="005F43B9"/>
    <w:rsid w:val="005F4712"/>
    <w:rsid w:val="005F4C10"/>
    <w:rsid w:val="005F582D"/>
    <w:rsid w:val="005F5A8D"/>
    <w:rsid w:val="005F5BA0"/>
    <w:rsid w:val="005F5FC6"/>
    <w:rsid w:val="005F6C9B"/>
    <w:rsid w:val="005F6D1C"/>
    <w:rsid w:val="005F710F"/>
    <w:rsid w:val="005F759C"/>
    <w:rsid w:val="005F7841"/>
    <w:rsid w:val="005F7857"/>
    <w:rsid w:val="00600201"/>
    <w:rsid w:val="00600ACF"/>
    <w:rsid w:val="00600F1D"/>
    <w:rsid w:val="00602352"/>
    <w:rsid w:val="00602E2B"/>
    <w:rsid w:val="00602EFB"/>
    <w:rsid w:val="00602F4A"/>
    <w:rsid w:val="0060372A"/>
    <w:rsid w:val="00603CE4"/>
    <w:rsid w:val="006041B0"/>
    <w:rsid w:val="00604FE5"/>
    <w:rsid w:val="006052B8"/>
    <w:rsid w:val="00605A93"/>
    <w:rsid w:val="00605E56"/>
    <w:rsid w:val="00605EA7"/>
    <w:rsid w:val="006066E4"/>
    <w:rsid w:val="0060696D"/>
    <w:rsid w:val="0060697D"/>
    <w:rsid w:val="00607597"/>
    <w:rsid w:val="00607737"/>
    <w:rsid w:val="00607E06"/>
    <w:rsid w:val="006100C4"/>
    <w:rsid w:val="00611192"/>
    <w:rsid w:val="00611965"/>
    <w:rsid w:val="00611FF4"/>
    <w:rsid w:val="006125DF"/>
    <w:rsid w:val="00612C0A"/>
    <w:rsid w:val="00612C9B"/>
    <w:rsid w:val="006138AA"/>
    <w:rsid w:val="00613E6C"/>
    <w:rsid w:val="00613F32"/>
    <w:rsid w:val="00614598"/>
    <w:rsid w:val="006146BA"/>
    <w:rsid w:val="006149AF"/>
    <w:rsid w:val="0061518C"/>
    <w:rsid w:val="0061555E"/>
    <w:rsid w:val="00615789"/>
    <w:rsid w:val="0061643F"/>
    <w:rsid w:val="00617366"/>
    <w:rsid w:val="00617373"/>
    <w:rsid w:val="00617D62"/>
    <w:rsid w:val="006221E4"/>
    <w:rsid w:val="00622712"/>
    <w:rsid w:val="0062275F"/>
    <w:rsid w:val="00622C46"/>
    <w:rsid w:val="00623C7F"/>
    <w:rsid w:val="006246B5"/>
    <w:rsid w:val="006250FE"/>
    <w:rsid w:val="006257F3"/>
    <w:rsid w:val="006259AD"/>
    <w:rsid w:val="006267E3"/>
    <w:rsid w:val="00627D37"/>
    <w:rsid w:val="006303CE"/>
    <w:rsid w:val="006303FC"/>
    <w:rsid w:val="00630473"/>
    <w:rsid w:val="00630AAA"/>
    <w:rsid w:val="00630E83"/>
    <w:rsid w:val="00630FFA"/>
    <w:rsid w:val="0063152D"/>
    <w:rsid w:val="006315B1"/>
    <w:rsid w:val="006316B7"/>
    <w:rsid w:val="00631E8A"/>
    <w:rsid w:val="006320F1"/>
    <w:rsid w:val="00632150"/>
    <w:rsid w:val="00632495"/>
    <w:rsid w:val="00632595"/>
    <w:rsid w:val="0063259B"/>
    <w:rsid w:val="00632881"/>
    <w:rsid w:val="00632C2C"/>
    <w:rsid w:val="00632F65"/>
    <w:rsid w:val="006336F6"/>
    <w:rsid w:val="00633B6E"/>
    <w:rsid w:val="00634B36"/>
    <w:rsid w:val="00634D4F"/>
    <w:rsid w:val="00634F49"/>
    <w:rsid w:val="00635871"/>
    <w:rsid w:val="00635AC0"/>
    <w:rsid w:val="006362DE"/>
    <w:rsid w:val="00636635"/>
    <w:rsid w:val="00636DCC"/>
    <w:rsid w:val="00636F26"/>
    <w:rsid w:val="006372FA"/>
    <w:rsid w:val="00637704"/>
    <w:rsid w:val="00637958"/>
    <w:rsid w:val="00637AE9"/>
    <w:rsid w:val="00637B3A"/>
    <w:rsid w:val="00637C20"/>
    <w:rsid w:val="00637CC8"/>
    <w:rsid w:val="006405BA"/>
    <w:rsid w:val="00640CBC"/>
    <w:rsid w:val="00641DB1"/>
    <w:rsid w:val="00642230"/>
    <w:rsid w:val="006422A2"/>
    <w:rsid w:val="0064316D"/>
    <w:rsid w:val="006435ED"/>
    <w:rsid w:val="006439E8"/>
    <w:rsid w:val="0064428F"/>
    <w:rsid w:val="00644936"/>
    <w:rsid w:val="0064493B"/>
    <w:rsid w:val="00644AAD"/>
    <w:rsid w:val="00644D45"/>
    <w:rsid w:val="00644DBC"/>
    <w:rsid w:val="00644DFE"/>
    <w:rsid w:val="00645244"/>
    <w:rsid w:val="006459A8"/>
    <w:rsid w:val="0064646B"/>
    <w:rsid w:val="0064654B"/>
    <w:rsid w:val="00646803"/>
    <w:rsid w:val="006477BC"/>
    <w:rsid w:val="00647E0A"/>
    <w:rsid w:val="006502D0"/>
    <w:rsid w:val="00650A95"/>
    <w:rsid w:val="00650AF7"/>
    <w:rsid w:val="006518A5"/>
    <w:rsid w:val="0065297A"/>
    <w:rsid w:val="00652BF0"/>
    <w:rsid w:val="00653F77"/>
    <w:rsid w:val="00654098"/>
    <w:rsid w:val="00655093"/>
    <w:rsid w:val="00655C09"/>
    <w:rsid w:val="00656389"/>
    <w:rsid w:val="006565CD"/>
    <w:rsid w:val="006565F5"/>
    <w:rsid w:val="00656880"/>
    <w:rsid w:val="00656B4C"/>
    <w:rsid w:val="00657117"/>
    <w:rsid w:val="006576CE"/>
    <w:rsid w:val="00657BDE"/>
    <w:rsid w:val="00660010"/>
    <w:rsid w:val="006602CF"/>
    <w:rsid w:val="006606DC"/>
    <w:rsid w:val="00660D50"/>
    <w:rsid w:val="00660EAB"/>
    <w:rsid w:val="006611F6"/>
    <w:rsid w:val="0066154C"/>
    <w:rsid w:val="00661564"/>
    <w:rsid w:val="00661DA5"/>
    <w:rsid w:val="00661E95"/>
    <w:rsid w:val="00662165"/>
    <w:rsid w:val="00663795"/>
    <w:rsid w:val="00663B7E"/>
    <w:rsid w:val="0066538E"/>
    <w:rsid w:val="00666347"/>
    <w:rsid w:val="00666349"/>
    <w:rsid w:val="006669C0"/>
    <w:rsid w:val="00666A86"/>
    <w:rsid w:val="00667405"/>
    <w:rsid w:val="00667720"/>
    <w:rsid w:val="00667EF4"/>
    <w:rsid w:val="00667FDB"/>
    <w:rsid w:val="00670010"/>
    <w:rsid w:val="00671521"/>
    <w:rsid w:val="006723A4"/>
    <w:rsid w:val="00672AEB"/>
    <w:rsid w:val="0067303C"/>
    <w:rsid w:val="00673496"/>
    <w:rsid w:val="006734B7"/>
    <w:rsid w:val="00673CAE"/>
    <w:rsid w:val="00673CBF"/>
    <w:rsid w:val="006741FE"/>
    <w:rsid w:val="00675065"/>
    <w:rsid w:val="006751D2"/>
    <w:rsid w:val="00675279"/>
    <w:rsid w:val="00675430"/>
    <w:rsid w:val="006759A5"/>
    <w:rsid w:val="00676196"/>
    <w:rsid w:val="006776F5"/>
    <w:rsid w:val="00677CFB"/>
    <w:rsid w:val="00677ED9"/>
    <w:rsid w:val="0068024C"/>
    <w:rsid w:val="00680613"/>
    <w:rsid w:val="0068081C"/>
    <w:rsid w:val="0068097F"/>
    <w:rsid w:val="00680D96"/>
    <w:rsid w:val="0068108E"/>
    <w:rsid w:val="0068239F"/>
    <w:rsid w:val="006828E0"/>
    <w:rsid w:val="00682A1E"/>
    <w:rsid w:val="0068340E"/>
    <w:rsid w:val="00683AC4"/>
    <w:rsid w:val="00684D86"/>
    <w:rsid w:val="00684FC5"/>
    <w:rsid w:val="006852C5"/>
    <w:rsid w:val="0068574C"/>
    <w:rsid w:val="00685C6B"/>
    <w:rsid w:val="00685D2B"/>
    <w:rsid w:val="00685F77"/>
    <w:rsid w:val="00686086"/>
    <w:rsid w:val="00686AD8"/>
    <w:rsid w:val="00687001"/>
    <w:rsid w:val="00687693"/>
    <w:rsid w:val="00687842"/>
    <w:rsid w:val="00687D04"/>
    <w:rsid w:val="00687E79"/>
    <w:rsid w:val="00690737"/>
    <w:rsid w:val="00690C65"/>
    <w:rsid w:val="00690DCE"/>
    <w:rsid w:val="0069337B"/>
    <w:rsid w:val="006939D7"/>
    <w:rsid w:val="00693B9A"/>
    <w:rsid w:val="00693FFA"/>
    <w:rsid w:val="00694247"/>
    <w:rsid w:val="0069518A"/>
    <w:rsid w:val="006952A0"/>
    <w:rsid w:val="00695867"/>
    <w:rsid w:val="006959EE"/>
    <w:rsid w:val="00695CFF"/>
    <w:rsid w:val="00696924"/>
    <w:rsid w:val="00696BB0"/>
    <w:rsid w:val="00697076"/>
    <w:rsid w:val="00697B06"/>
    <w:rsid w:val="00697BD6"/>
    <w:rsid w:val="006A037D"/>
    <w:rsid w:val="006A1C7E"/>
    <w:rsid w:val="006A24F2"/>
    <w:rsid w:val="006A344C"/>
    <w:rsid w:val="006A41D8"/>
    <w:rsid w:val="006A4C79"/>
    <w:rsid w:val="006A624F"/>
    <w:rsid w:val="006A6A41"/>
    <w:rsid w:val="006A6C4D"/>
    <w:rsid w:val="006A71B0"/>
    <w:rsid w:val="006A736C"/>
    <w:rsid w:val="006A7565"/>
    <w:rsid w:val="006A7664"/>
    <w:rsid w:val="006A76B3"/>
    <w:rsid w:val="006B0318"/>
    <w:rsid w:val="006B0CF3"/>
    <w:rsid w:val="006B1066"/>
    <w:rsid w:val="006B1B50"/>
    <w:rsid w:val="006B1BA7"/>
    <w:rsid w:val="006B2C3B"/>
    <w:rsid w:val="006B2D87"/>
    <w:rsid w:val="006B30CB"/>
    <w:rsid w:val="006B3465"/>
    <w:rsid w:val="006B35F9"/>
    <w:rsid w:val="006B36A9"/>
    <w:rsid w:val="006B3A3E"/>
    <w:rsid w:val="006B50AF"/>
    <w:rsid w:val="006B5268"/>
    <w:rsid w:val="006B5C76"/>
    <w:rsid w:val="006B5E87"/>
    <w:rsid w:val="006B5F80"/>
    <w:rsid w:val="006B5F88"/>
    <w:rsid w:val="006B6185"/>
    <w:rsid w:val="006B6BF6"/>
    <w:rsid w:val="006B6D0A"/>
    <w:rsid w:val="006B77F6"/>
    <w:rsid w:val="006B7B3B"/>
    <w:rsid w:val="006B7B89"/>
    <w:rsid w:val="006C0B49"/>
    <w:rsid w:val="006C0DC3"/>
    <w:rsid w:val="006C10B4"/>
    <w:rsid w:val="006C1549"/>
    <w:rsid w:val="006C199F"/>
    <w:rsid w:val="006C1E36"/>
    <w:rsid w:val="006C22C2"/>
    <w:rsid w:val="006C31B2"/>
    <w:rsid w:val="006C3328"/>
    <w:rsid w:val="006C3844"/>
    <w:rsid w:val="006C3E50"/>
    <w:rsid w:val="006C3F9D"/>
    <w:rsid w:val="006C4DDF"/>
    <w:rsid w:val="006C4E5A"/>
    <w:rsid w:val="006C5772"/>
    <w:rsid w:val="006C57D6"/>
    <w:rsid w:val="006C5B7F"/>
    <w:rsid w:val="006C60E5"/>
    <w:rsid w:val="006C763A"/>
    <w:rsid w:val="006C795E"/>
    <w:rsid w:val="006D00E3"/>
    <w:rsid w:val="006D0D46"/>
    <w:rsid w:val="006D0D9B"/>
    <w:rsid w:val="006D1101"/>
    <w:rsid w:val="006D132A"/>
    <w:rsid w:val="006D19B6"/>
    <w:rsid w:val="006D1A6B"/>
    <w:rsid w:val="006D205E"/>
    <w:rsid w:val="006D22D6"/>
    <w:rsid w:val="006D2AF5"/>
    <w:rsid w:val="006D2C70"/>
    <w:rsid w:val="006D2D53"/>
    <w:rsid w:val="006D33BA"/>
    <w:rsid w:val="006D3556"/>
    <w:rsid w:val="006D3708"/>
    <w:rsid w:val="006D4377"/>
    <w:rsid w:val="006D4815"/>
    <w:rsid w:val="006D48A7"/>
    <w:rsid w:val="006D6EF2"/>
    <w:rsid w:val="006E0420"/>
    <w:rsid w:val="006E0A7F"/>
    <w:rsid w:val="006E1298"/>
    <w:rsid w:val="006E1B71"/>
    <w:rsid w:val="006E1D15"/>
    <w:rsid w:val="006E3226"/>
    <w:rsid w:val="006E32E6"/>
    <w:rsid w:val="006E358D"/>
    <w:rsid w:val="006E3E74"/>
    <w:rsid w:val="006E494E"/>
    <w:rsid w:val="006E4CFF"/>
    <w:rsid w:val="006E5E4D"/>
    <w:rsid w:val="006E5EC5"/>
    <w:rsid w:val="006E639B"/>
    <w:rsid w:val="006E65DA"/>
    <w:rsid w:val="006E662B"/>
    <w:rsid w:val="006E6D43"/>
    <w:rsid w:val="006E73C2"/>
    <w:rsid w:val="006E7EBB"/>
    <w:rsid w:val="006F072F"/>
    <w:rsid w:val="006F0B0E"/>
    <w:rsid w:val="006F1997"/>
    <w:rsid w:val="006F2707"/>
    <w:rsid w:val="006F29A8"/>
    <w:rsid w:val="006F2BA6"/>
    <w:rsid w:val="006F2F71"/>
    <w:rsid w:val="006F353C"/>
    <w:rsid w:val="006F3AA2"/>
    <w:rsid w:val="006F3BCA"/>
    <w:rsid w:val="006F44CD"/>
    <w:rsid w:val="006F4AAC"/>
    <w:rsid w:val="006F4C2B"/>
    <w:rsid w:val="006F4D7A"/>
    <w:rsid w:val="006F5227"/>
    <w:rsid w:val="006F52DA"/>
    <w:rsid w:val="006F5523"/>
    <w:rsid w:val="006F5FCB"/>
    <w:rsid w:val="006F600A"/>
    <w:rsid w:val="006F75CC"/>
    <w:rsid w:val="006F7CE8"/>
    <w:rsid w:val="006F7ED8"/>
    <w:rsid w:val="00701015"/>
    <w:rsid w:val="00701048"/>
    <w:rsid w:val="00701498"/>
    <w:rsid w:val="007019A1"/>
    <w:rsid w:val="007022FB"/>
    <w:rsid w:val="00702483"/>
    <w:rsid w:val="00702B06"/>
    <w:rsid w:val="00703056"/>
    <w:rsid w:val="00703E3D"/>
    <w:rsid w:val="007043D1"/>
    <w:rsid w:val="00704485"/>
    <w:rsid w:val="00704ED3"/>
    <w:rsid w:val="00705377"/>
    <w:rsid w:val="00705844"/>
    <w:rsid w:val="00705A51"/>
    <w:rsid w:val="00705B50"/>
    <w:rsid w:val="00705C8D"/>
    <w:rsid w:val="007062AC"/>
    <w:rsid w:val="007063A6"/>
    <w:rsid w:val="0070668C"/>
    <w:rsid w:val="00706844"/>
    <w:rsid w:val="00706E82"/>
    <w:rsid w:val="00707BD4"/>
    <w:rsid w:val="007102F9"/>
    <w:rsid w:val="0071048E"/>
    <w:rsid w:val="007110C0"/>
    <w:rsid w:val="00711469"/>
    <w:rsid w:val="00713BD3"/>
    <w:rsid w:val="00714F9A"/>
    <w:rsid w:val="007150C2"/>
    <w:rsid w:val="0071697F"/>
    <w:rsid w:val="00716B15"/>
    <w:rsid w:val="0071725F"/>
    <w:rsid w:val="00720B53"/>
    <w:rsid w:val="00721982"/>
    <w:rsid w:val="007219DE"/>
    <w:rsid w:val="007228D5"/>
    <w:rsid w:val="007229D9"/>
    <w:rsid w:val="007236EF"/>
    <w:rsid w:val="00723FFF"/>
    <w:rsid w:val="00724918"/>
    <w:rsid w:val="00724B32"/>
    <w:rsid w:val="00724D19"/>
    <w:rsid w:val="00724F3F"/>
    <w:rsid w:val="00725B4B"/>
    <w:rsid w:val="00726656"/>
    <w:rsid w:val="00726AAC"/>
    <w:rsid w:val="00726AF5"/>
    <w:rsid w:val="00726CF8"/>
    <w:rsid w:val="00726D3C"/>
    <w:rsid w:val="00726F97"/>
    <w:rsid w:val="007270AE"/>
    <w:rsid w:val="007272B2"/>
    <w:rsid w:val="00727AC3"/>
    <w:rsid w:val="0073108D"/>
    <w:rsid w:val="00731E77"/>
    <w:rsid w:val="00732015"/>
    <w:rsid w:val="007323AF"/>
    <w:rsid w:val="007332C3"/>
    <w:rsid w:val="007337C0"/>
    <w:rsid w:val="00733883"/>
    <w:rsid w:val="00733AEC"/>
    <w:rsid w:val="00733BAD"/>
    <w:rsid w:val="007346FA"/>
    <w:rsid w:val="00734EC4"/>
    <w:rsid w:val="0073526D"/>
    <w:rsid w:val="0073545D"/>
    <w:rsid w:val="00735DCD"/>
    <w:rsid w:val="007361DB"/>
    <w:rsid w:val="0074016A"/>
    <w:rsid w:val="00740E2E"/>
    <w:rsid w:val="00741678"/>
    <w:rsid w:val="00741BD4"/>
    <w:rsid w:val="00742256"/>
    <w:rsid w:val="0074276D"/>
    <w:rsid w:val="007427A0"/>
    <w:rsid w:val="0074281F"/>
    <w:rsid w:val="00742C92"/>
    <w:rsid w:val="00742E4C"/>
    <w:rsid w:val="007437FA"/>
    <w:rsid w:val="00743AD0"/>
    <w:rsid w:val="00743C6D"/>
    <w:rsid w:val="00743E75"/>
    <w:rsid w:val="00744190"/>
    <w:rsid w:val="00744391"/>
    <w:rsid w:val="00745080"/>
    <w:rsid w:val="0074575D"/>
    <w:rsid w:val="00750518"/>
    <w:rsid w:val="007513C6"/>
    <w:rsid w:val="00751770"/>
    <w:rsid w:val="00751F2E"/>
    <w:rsid w:val="007526D0"/>
    <w:rsid w:val="0075379B"/>
    <w:rsid w:val="00753C2A"/>
    <w:rsid w:val="00753E32"/>
    <w:rsid w:val="00754195"/>
    <w:rsid w:val="00754812"/>
    <w:rsid w:val="00754F74"/>
    <w:rsid w:val="00755AB6"/>
    <w:rsid w:val="00755DED"/>
    <w:rsid w:val="00756025"/>
    <w:rsid w:val="00756A8F"/>
    <w:rsid w:val="00757104"/>
    <w:rsid w:val="0075733B"/>
    <w:rsid w:val="00757A16"/>
    <w:rsid w:val="00757B41"/>
    <w:rsid w:val="00760DC8"/>
    <w:rsid w:val="00761D37"/>
    <w:rsid w:val="00762B45"/>
    <w:rsid w:val="00762F36"/>
    <w:rsid w:val="00763DBD"/>
    <w:rsid w:val="00764D04"/>
    <w:rsid w:val="00765204"/>
    <w:rsid w:val="007661F9"/>
    <w:rsid w:val="00767710"/>
    <w:rsid w:val="00770A88"/>
    <w:rsid w:val="00770D5A"/>
    <w:rsid w:val="00771338"/>
    <w:rsid w:val="00771839"/>
    <w:rsid w:val="00772360"/>
    <w:rsid w:val="007727C9"/>
    <w:rsid w:val="00772CFD"/>
    <w:rsid w:val="0077353E"/>
    <w:rsid w:val="007739AF"/>
    <w:rsid w:val="00774D32"/>
    <w:rsid w:val="007753CE"/>
    <w:rsid w:val="00775681"/>
    <w:rsid w:val="00775FFB"/>
    <w:rsid w:val="00780416"/>
    <w:rsid w:val="00780D45"/>
    <w:rsid w:val="0078121F"/>
    <w:rsid w:val="007817B8"/>
    <w:rsid w:val="007817CD"/>
    <w:rsid w:val="00782229"/>
    <w:rsid w:val="0078225F"/>
    <w:rsid w:val="007826A1"/>
    <w:rsid w:val="00782869"/>
    <w:rsid w:val="00782A55"/>
    <w:rsid w:val="00783AEA"/>
    <w:rsid w:val="00784125"/>
    <w:rsid w:val="0078426F"/>
    <w:rsid w:val="007843E7"/>
    <w:rsid w:val="007846F7"/>
    <w:rsid w:val="00784AB0"/>
    <w:rsid w:val="00784C40"/>
    <w:rsid w:val="007854A6"/>
    <w:rsid w:val="00785F31"/>
    <w:rsid w:val="00790792"/>
    <w:rsid w:val="0079191E"/>
    <w:rsid w:val="00792365"/>
    <w:rsid w:val="0079330D"/>
    <w:rsid w:val="007935EB"/>
    <w:rsid w:val="0079362F"/>
    <w:rsid w:val="00793C1D"/>
    <w:rsid w:val="00794629"/>
    <w:rsid w:val="0079536F"/>
    <w:rsid w:val="00795ABA"/>
    <w:rsid w:val="00795F92"/>
    <w:rsid w:val="007963FF"/>
    <w:rsid w:val="007966D7"/>
    <w:rsid w:val="00796E10"/>
    <w:rsid w:val="00797109"/>
    <w:rsid w:val="00797B61"/>
    <w:rsid w:val="007A0031"/>
    <w:rsid w:val="007A1EF9"/>
    <w:rsid w:val="007A2A8C"/>
    <w:rsid w:val="007A32AA"/>
    <w:rsid w:val="007A37B1"/>
    <w:rsid w:val="007A5704"/>
    <w:rsid w:val="007A581B"/>
    <w:rsid w:val="007A5D08"/>
    <w:rsid w:val="007A5D2E"/>
    <w:rsid w:val="007A6762"/>
    <w:rsid w:val="007A6824"/>
    <w:rsid w:val="007A6A1B"/>
    <w:rsid w:val="007B12D3"/>
    <w:rsid w:val="007B225E"/>
    <w:rsid w:val="007B23DB"/>
    <w:rsid w:val="007B2997"/>
    <w:rsid w:val="007B299C"/>
    <w:rsid w:val="007B3019"/>
    <w:rsid w:val="007B3075"/>
    <w:rsid w:val="007B36D4"/>
    <w:rsid w:val="007B3926"/>
    <w:rsid w:val="007B3E2B"/>
    <w:rsid w:val="007B4CB5"/>
    <w:rsid w:val="007B4F30"/>
    <w:rsid w:val="007B501A"/>
    <w:rsid w:val="007B57A2"/>
    <w:rsid w:val="007B5EAC"/>
    <w:rsid w:val="007B5FC7"/>
    <w:rsid w:val="007B67EE"/>
    <w:rsid w:val="007B7214"/>
    <w:rsid w:val="007B7481"/>
    <w:rsid w:val="007C047F"/>
    <w:rsid w:val="007C07F8"/>
    <w:rsid w:val="007C0CE2"/>
    <w:rsid w:val="007C10B5"/>
    <w:rsid w:val="007C1E19"/>
    <w:rsid w:val="007C29C1"/>
    <w:rsid w:val="007C2BD5"/>
    <w:rsid w:val="007C33C9"/>
    <w:rsid w:val="007C5946"/>
    <w:rsid w:val="007C68B0"/>
    <w:rsid w:val="007C7357"/>
    <w:rsid w:val="007D008E"/>
    <w:rsid w:val="007D1849"/>
    <w:rsid w:val="007D1A9F"/>
    <w:rsid w:val="007D21E8"/>
    <w:rsid w:val="007D2CD7"/>
    <w:rsid w:val="007D3008"/>
    <w:rsid w:val="007D3A75"/>
    <w:rsid w:val="007D3B61"/>
    <w:rsid w:val="007D4847"/>
    <w:rsid w:val="007D48F0"/>
    <w:rsid w:val="007D4F23"/>
    <w:rsid w:val="007D6336"/>
    <w:rsid w:val="007D64C8"/>
    <w:rsid w:val="007D7FBC"/>
    <w:rsid w:val="007E001F"/>
    <w:rsid w:val="007E1093"/>
    <w:rsid w:val="007E1656"/>
    <w:rsid w:val="007E1696"/>
    <w:rsid w:val="007E2531"/>
    <w:rsid w:val="007E2E35"/>
    <w:rsid w:val="007E2F6C"/>
    <w:rsid w:val="007E3B2C"/>
    <w:rsid w:val="007E3EE1"/>
    <w:rsid w:val="007E418B"/>
    <w:rsid w:val="007E4467"/>
    <w:rsid w:val="007E44FC"/>
    <w:rsid w:val="007E48BA"/>
    <w:rsid w:val="007E4C1D"/>
    <w:rsid w:val="007E5153"/>
    <w:rsid w:val="007E55BD"/>
    <w:rsid w:val="007E58BF"/>
    <w:rsid w:val="007E5A22"/>
    <w:rsid w:val="007E6725"/>
    <w:rsid w:val="007E6A7F"/>
    <w:rsid w:val="007E6C2C"/>
    <w:rsid w:val="007E705C"/>
    <w:rsid w:val="007E7168"/>
    <w:rsid w:val="007E7652"/>
    <w:rsid w:val="007F1B01"/>
    <w:rsid w:val="007F1C08"/>
    <w:rsid w:val="007F28A4"/>
    <w:rsid w:val="007F2EF0"/>
    <w:rsid w:val="007F4463"/>
    <w:rsid w:val="007F4694"/>
    <w:rsid w:val="007F4E4D"/>
    <w:rsid w:val="007F5DE4"/>
    <w:rsid w:val="007F6582"/>
    <w:rsid w:val="007F69B0"/>
    <w:rsid w:val="007F7B44"/>
    <w:rsid w:val="007F7DC1"/>
    <w:rsid w:val="00801090"/>
    <w:rsid w:val="008013D9"/>
    <w:rsid w:val="00801E47"/>
    <w:rsid w:val="00802361"/>
    <w:rsid w:val="00802EB8"/>
    <w:rsid w:val="00802FFC"/>
    <w:rsid w:val="00803218"/>
    <w:rsid w:val="008032C9"/>
    <w:rsid w:val="0080358D"/>
    <w:rsid w:val="00803C80"/>
    <w:rsid w:val="00804E7D"/>
    <w:rsid w:val="0080572B"/>
    <w:rsid w:val="00805905"/>
    <w:rsid w:val="00805BBE"/>
    <w:rsid w:val="00806EC4"/>
    <w:rsid w:val="008070AC"/>
    <w:rsid w:val="0080746B"/>
    <w:rsid w:val="008075F9"/>
    <w:rsid w:val="0080779B"/>
    <w:rsid w:val="00807DE5"/>
    <w:rsid w:val="008114AC"/>
    <w:rsid w:val="008118B7"/>
    <w:rsid w:val="008119CF"/>
    <w:rsid w:val="00811DEB"/>
    <w:rsid w:val="00812400"/>
    <w:rsid w:val="008125C7"/>
    <w:rsid w:val="0081270B"/>
    <w:rsid w:val="00813560"/>
    <w:rsid w:val="00813DB8"/>
    <w:rsid w:val="00813ED1"/>
    <w:rsid w:val="008143A6"/>
    <w:rsid w:val="00815523"/>
    <w:rsid w:val="0081629D"/>
    <w:rsid w:val="00816A4F"/>
    <w:rsid w:val="00817258"/>
    <w:rsid w:val="0081782B"/>
    <w:rsid w:val="00817EA3"/>
    <w:rsid w:val="0082030B"/>
    <w:rsid w:val="00820722"/>
    <w:rsid w:val="00820CCE"/>
    <w:rsid w:val="00820D6F"/>
    <w:rsid w:val="00821D49"/>
    <w:rsid w:val="008223BB"/>
    <w:rsid w:val="00823358"/>
    <w:rsid w:val="0082364E"/>
    <w:rsid w:val="0082373C"/>
    <w:rsid w:val="00823842"/>
    <w:rsid w:val="00823DBC"/>
    <w:rsid w:val="00823DE0"/>
    <w:rsid w:val="008241F0"/>
    <w:rsid w:val="00824411"/>
    <w:rsid w:val="0082495E"/>
    <w:rsid w:val="008251EA"/>
    <w:rsid w:val="008257F1"/>
    <w:rsid w:val="0082615D"/>
    <w:rsid w:val="0082648B"/>
    <w:rsid w:val="008267A5"/>
    <w:rsid w:val="00827197"/>
    <w:rsid w:val="00831173"/>
    <w:rsid w:val="00831408"/>
    <w:rsid w:val="0083197E"/>
    <w:rsid w:val="00831B02"/>
    <w:rsid w:val="00831D0E"/>
    <w:rsid w:val="00831E87"/>
    <w:rsid w:val="00832075"/>
    <w:rsid w:val="0083300B"/>
    <w:rsid w:val="00833DDB"/>
    <w:rsid w:val="00834181"/>
    <w:rsid w:val="0083480C"/>
    <w:rsid w:val="00834933"/>
    <w:rsid w:val="00834DC6"/>
    <w:rsid w:val="0083579F"/>
    <w:rsid w:val="00836049"/>
    <w:rsid w:val="00836B01"/>
    <w:rsid w:val="00836D7E"/>
    <w:rsid w:val="00837B04"/>
    <w:rsid w:val="008403D5"/>
    <w:rsid w:val="00840FAE"/>
    <w:rsid w:val="008423E9"/>
    <w:rsid w:val="008425C5"/>
    <w:rsid w:val="008428DE"/>
    <w:rsid w:val="00842C6B"/>
    <w:rsid w:val="00843AB4"/>
    <w:rsid w:val="00843AD7"/>
    <w:rsid w:val="00843D4C"/>
    <w:rsid w:val="00843EBF"/>
    <w:rsid w:val="008448A9"/>
    <w:rsid w:val="00844FF4"/>
    <w:rsid w:val="0084544C"/>
    <w:rsid w:val="008456CF"/>
    <w:rsid w:val="00845BD7"/>
    <w:rsid w:val="00845EED"/>
    <w:rsid w:val="00846078"/>
    <w:rsid w:val="00846BDE"/>
    <w:rsid w:val="00846E2F"/>
    <w:rsid w:val="00847100"/>
    <w:rsid w:val="008471D0"/>
    <w:rsid w:val="0084727F"/>
    <w:rsid w:val="00847351"/>
    <w:rsid w:val="008477F0"/>
    <w:rsid w:val="00850579"/>
    <w:rsid w:val="0085072F"/>
    <w:rsid w:val="00850783"/>
    <w:rsid w:val="008508EA"/>
    <w:rsid w:val="00850AB7"/>
    <w:rsid w:val="00850C98"/>
    <w:rsid w:val="00851772"/>
    <w:rsid w:val="0085250B"/>
    <w:rsid w:val="0085288C"/>
    <w:rsid w:val="00852A1F"/>
    <w:rsid w:val="00853AC2"/>
    <w:rsid w:val="00853AC3"/>
    <w:rsid w:val="00853D49"/>
    <w:rsid w:val="00854045"/>
    <w:rsid w:val="008546A9"/>
    <w:rsid w:val="00854F7C"/>
    <w:rsid w:val="00855312"/>
    <w:rsid w:val="00855432"/>
    <w:rsid w:val="008561F1"/>
    <w:rsid w:val="00857010"/>
    <w:rsid w:val="0085741D"/>
    <w:rsid w:val="0085749D"/>
    <w:rsid w:val="00857A78"/>
    <w:rsid w:val="008608D9"/>
    <w:rsid w:val="008608F8"/>
    <w:rsid w:val="00861220"/>
    <w:rsid w:val="008621AB"/>
    <w:rsid w:val="008624A3"/>
    <w:rsid w:val="00862508"/>
    <w:rsid w:val="0086340A"/>
    <w:rsid w:val="00863821"/>
    <w:rsid w:val="008638C8"/>
    <w:rsid w:val="00863EE5"/>
    <w:rsid w:val="00863F46"/>
    <w:rsid w:val="00864874"/>
    <w:rsid w:val="00864E18"/>
    <w:rsid w:val="008656A4"/>
    <w:rsid w:val="00865DEA"/>
    <w:rsid w:val="00866051"/>
    <w:rsid w:val="00866136"/>
    <w:rsid w:val="0086665A"/>
    <w:rsid w:val="00866947"/>
    <w:rsid w:val="00867931"/>
    <w:rsid w:val="00870ED3"/>
    <w:rsid w:val="0087147E"/>
    <w:rsid w:val="0087179F"/>
    <w:rsid w:val="00871C35"/>
    <w:rsid w:val="00872E04"/>
    <w:rsid w:val="008733B5"/>
    <w:rsid w:val="008735F9"/>
    <w:rsid w:val="00873B6B"/>
    <w:rsid w:val="00873D51"/>
    <w:rsid w:val="00874431"/>
    <w:rsid w:val="008748B1"/>
    <w:rsid w:val="00874906"/>
    <w:rsid w:val="0087569B"/>
    <w:rsid w:val="00875EF6"/>
    <w:rsid w:val="00876122"/>
    <w:rsid w:val="00876BCC"/>
    <w:rsid w:val="00876D7D"/>
    <w:rsid w:val="00876E41"/>
    <w:rsid w:val="00876EF3"/>
    <w:rsid w:val="008779FF"/>
    <w:rsid w:val="00877AF9"/>
    <w:rsid w:val="008806EF"/>
    <w:rsid w:val="00880C41"/>
    <w:rsid w:val="00880CC3"/>
    <w:rsid w:val="00880F4F"/>
    <w:rsid w:val="00881050"/>
    <w:rsid w:val="00881AB3"/>
    <w:rsid w:val="00882428"/>
    <w:rsid w:val="00882D0F"/>
    <w:rsid w:val="00883A44"/>
    <w:rsid w:val="00883B17"/>
    <w:rsid w:val="00885C48"/>
    <w:rsid w:val="00885E64"/>
    <w:rsid w:val="008860CC"/>
    <w:rsid w:val="00886155"/>
    <w:rsid w:val="0088615E"/>
    <w:rsid w:val="00886190"/>
    <w:rsid w:val="0088641F"/>
    <w:rsid w:val="00886B40"/>
    <w:rsid w:val="00886C6F"/>
    <w:rsid w:val="008870E8"/>
    <w:rsid w:val="008877BE"/>
    <w:rsid w:val="00887986"/>
    <w:rsid w:val="00887F05"/>
    <w:rsid w:val="0089128E"/>
    <w:rsid w:val="00891530"/>
    <w:rsid w:val="00891D58"/>
    <w:rsid w:val="00892469"/>
    <w:rsid w:val="0089293F"/>
    <w:rsid w:val="0089299C"/>
    <w:rsid w:val="0089299D"/>
    <w:rsid w:val="00893807"/>
    <w:rsid w:val="00893D92"/>
    <w:rsid w:val="00894CFE"/>
    <w:rsid w:val="00895B3F"/>
    <w:rsid w:val="00896851"/>
    <w:rsid w:val="00896C6D"/>
    <w:rsid w:val="008972F5"/>
    <w:rsid w:val="00897330"/>
    <w:rsid w:val="00897895"/>
    <w:rsid w:val="008A0013"/>
    <w:rsid w:val="008A03F7"/>
    <w:rsid w:val="008A08CB"/>
    <w:rsid w:val="008A1A05"/>
    <w:rsid w:val="008A1A42"/>
    <w:rsid w:val="008A1CCB"/>
    <w:rsid w:val="008A234C"/>
    <w:rsid w:val="008A2378"/>
    <w:rsid w:val="008A280F"/>
    <w:rsid w:val="008A3226"/>
    <w:rsid w:val="008A3526"/>
    <w:rsid w:val="008A36CA"/>
    <w:rsid w:val="008A4A99"/>
    <w:rsid w:val="008A51BC"/>
    <w:rsid w:val="008A668B"/>
    <w:rsid w:val="008A691F"/>
    <w:rsid w:val="008A6DB1"/>
    <w:rsid w:val="008A730B"/>
    <w:rsid w:val="008A7657"/>
    <w:rsid w:val="008A767C"/>
    <w:rsid w:val="008A7851"/>
    <w:rsid w:val="008A78B8"/>
    <w:rsid w:val="008A7B50"/>
    <w:rsid w:val="008A7BD9"/>
    <w:rsid w:val="008B0354"/>
    <w:rsid w:val="008B0C3C"/>
    <w:rsid w:val="008B16E5"/>
    <w:rsid w:val="008B257E"/>
    <w:rsid w:val="008B4319"/>
    <w:rsid w:val="008B45EE"/>
    <w:rsid w:val="008B49E8"/>
    <w:rsid w:val="008B4A5B"/>
    <w:rsid w:val="008B4F89"/>
    <w:rsid w:val="008B50CF"/>
    <w:rsid w:val="008B5403"/>
    <w:rsid w:val="008B5BBA"/>
    <w:rsid w:val="008B5E3B"/>
    <w:rsid w:val="008B6773"/>
    <w:rsid w:val="008B6CDB"/>
    <w:rsid w:val="008B7ED1"/>
    <w:rsid w:val="008C0110"/>
    <w:rsid w:val="008C03C5"/>
    <w:rsid w:val="008C0542"/>
    <w:rsid w:val="008C05C0"/>
    <w:rsid w:val="008C0B3A"/>
    <w:rsid w:val="008C14AE"/>
    <w:rsid w:val="008C254F"/>
    <w:rsid w:val="008C2A2E"/>
    <w:rsid w:val="008C2B2A"/>
    <w:rsid w:val="008C2E0B"/>
    <w:rsid w:val="008C3CC5"/>
    <w:rsid w:val="008C3D0E"/>
    <w:rsid w:val="008C4F46"/>
    <w:rsid w:val="008C5024"/>
    <w:rsid w:val="008C57C4"/>
    <w:rsid w:val="008C5FBF"/>
    <w:rsid w:val="008C73ED"/>
    <w:rsid w:val="008D0747"/>
    <w:rsid w:val="008D0764"/>
    <w:rsid w:val="008D0D8B"/>
    <w:rsid w:val="008D1B35"/>
    <w:rsid w:val="008D1CEA"/>
    <w:rsid w:val="008D1CF0"/>
    <w:rsid w:val="008D20EE"/>
    <w:rsid w:val="008D2159"/>
    <w:rsid w:val="008D2342"/>
    <w:rsid w:val="008D3298"/>
    <w:rsid w:val="008D4542"/>
    <w:rsid w:val="008D4A66"/>
    <w:rsid w:val="008D4F80"/>
    <w:rsid w:val="008D50FE"/>
    <w:rsid w:val="008D5446"/>
    <w:rsid w:val="008D59D1"/>
    <w:rsid w:val="008D6365"/>
    <w:rsid w:val="008D640D"/>
    <w:rsid w:val="008D6AB8"/>
    <w:rsid w:val="008D6ED4"/>
    <w:rsid w:val="008E0AE2"/>
    <w:rsid w:val="008E0BB7"/>
    <w:rsid w:val="008E0E2C"/>
    <w:rsid w:val="008E14DE"/>
    <w:rsid w:val="008E2297"/>
    <w:rsid w:val="008E2C80"/>
    <w:rsid w:val="008E2E2F"/>
    <w:rsid w:val="008E32DC"/>
    <w:rsid w:val="008E3B3A"/>
    <w:rsid w:val="008E47C8"/>
    <w:rsid w:val="008E4845"/>
    <w:rsid w:val="008E5061"/>
    <w:rsid w:val="008E50A5"/>
    <w:rsid w:val="008E588A"/>
    <w:rsid w:val="008E5EC0"/>
    <w:rsid w:val="008E5F14"/>
    <w:rsid w:val="008E6387"/>
    <w:rsid w:val="008E74D6"/>
    <w:rsid w:val="008E7EEC"/>
    <w:rsid w:val="008F175D"/>
    <w:rsid w:val="008F1911"/>
    <w:rsid w:val="008F19C5"/>
    <w:rsid w:val="008F2088"/>
    <w:rsid w:val="008F2169"/>
    <w:rsid w:val="008F21B7"/>
    <w:rsid w:val="008F2E02"/>
    <w:rsid w:val="008F2F14"/>
    <w:rsid w:val="008F3150"/>
    <w:rsid w:val="008F336A"/>
    <w:rsid w:val="008F3451"/>
    <w:rsid w:val="008F377F"/>
    <w:rsid w:val="008F37B2"/>
    <w:rsid w:val="008F3AEC"/>
    <w:rsid w:val="008F4638"/>
    <w:rsid w:val="008F467E"/>
    <w:rsid w:val="008F5064"/>
    <w:rsid w:val="008F5172"/>
    <w:rsid w:val="008F5B4B"/>
    <w:rsid w:val="008F6C2A"/>
    <w:rsid w:val="008F7FDE"/>
    <w:rsid w:val="009000F9"/>
    <w:rsid w:val="009011B5"/>
    <w:rsid w:val="00901F02"/>
    <w:rsid w:val="00901F6F"/>
    <w:rsid w:val="00902CE7"/>
    <w:rsid w:val="00902D1E"/>
    <w:rsid w:val="00903AD0"/>
    <w:rsid w:val="0090455B"/>
    <w:rsid w:val="0090474F"/>
    <w:rsid w:val="009051E6"/>
    <w:rsid w:val="00905AD9"/>
    <w:rsid w:val="00905D81"/>
    <w:rsid w:val="00906206"/>
    <w:rsid w:val="00907112"/>
    <w:rsid w:val="00907EF8"/>
    <w:rsid w:val="00910357"/>
    <w:rsid w:val="00910FB8"/>
    <w:rsid w:val="009117E7"/>
    <w:rsid w:val="009129E6"/>
    <w:rsid w:val="00913C03"/>
    <w:rsid w:val="009147CE"/>
    <w:rsid w:val="00914816"/>
    <w:rsid w:val="00914905"/>
    <w:rsid w:val="009149D2"/>
    <w:rsid w:val="00915183"/>
    <w:rsid w:val="009151B8"/>
    <w:rsid w:val="00915EE2"/>
    <w:rsid w:val="0091662A"/>
    <w:rsid w:val="009169D5"/>
    <w:rsid w:val="00916F91"/>
    <w:rsid w:val="00920021"/>
    <w:rsid w:val="0092035B"/>
    <w:rsid w:val="0092067C"/>
    <w:rsid w:val="00920BFB"/>
    <w:rsid w:val="00920E5C"/>
    <w:rsid w:val="00920E86"/>
    <w:rsid w:val="0092116E"/>
    <w:rsid w:val="00921240"/>
    <w:rsid w:val="00921691"/>
    <w:rsid w:val="009217B4"/>
    <w:rsid w:val="00922567"/>
    <w:rsid w:val="00922FC2"/>
    <w:rsid w:val="00925113"/>
    <w:rsid w:val="0092548F"/>
    <w:rsid w:val="00926111"/>
    <w:rsid w:val="0092639B"/>
    <w:rsid w:val="0092663B"/>
    <w:rsid w:val="0092682B"/>
    <w:rsid w:val="0092687A"/>
    <w:rsid w:val="00926EC0"/>
    <w:rsid w:val="0092757B"/>
    <w:rsid w:val="009275B8"/>
    <w:rsid w:val="009277BC"/>
    <w:rsid w:val="009310B3"/>
    <w:rsid w:val="009313B6"/>
    <w:rsid w:val="009313DD"/>
    <w:rsid w:val="00931617"/>
    <w:rsid w:val="00932CA8"/>
    <w:rsid w:val="00933975"/>
    <w:rsid w:val="00933DCB"/>
    <w:rsid w:val="009340D0"/>
    <w:rsid w:val="0093419C"/>
    <w:rsid w:val="0093427C"/>
    <w:rsid w:val="009347EC"/>
    <w:rsid w:val="009348C7"/>
    <w:rsid w:val="009352DC"/>
    <w:rsid w:val="00936A0D"/>
    <w:rsid w:val="00936C11"/>
    <w:rsid w:val="00936DB3"/>
    <w:rsid w:val="0093757B"/>
    <w:rsid w:val="0093765B"/>
    <w:rsid w:val="00937A96"/>
    <w:rsid w:val="00940235"/>
    <w:rsid w:val="00940CE4"/>
    <w:rsid w:val="00941024"/>
    <w:rsid w:val="00941062"/>
    <w:rsid w:val="00941741"/>
    <w:rsid w:val="00941C3E"/>
    <w:rsid w:val="00941CDC"/>
    <w:rsid w:val="009421E9"/>
    <w:rsid w:val="0094280A"/>
    <w:rsid w:val="00942DE4"/>
    <w:rsid w:val="00943421"/>
    <w:rsid w:val="00943482"/>
    <w:rsid w:val="00943518"/>
    <w:rsid w:val="00943C42"/>
    <w:rsid w:val="00943D18"/>
    <w:rsid w:val="00943F1A"/>
    <w:rsid w:val="009441CB"/>
    <w:rsid w:val="00944BC3"/>
    <w:rsid w:val="00944C8B"/>
    <w:rsid w:val="009450A4"/>
    <w:rsid w:val="009457F7"/>
    <w:rsid w:val="00945AE3"/>
    <w:rsid w:val="00946426"/>
    <w:rsid w:val="00946843"/>
    <w:rsid w:val="009475FB"/>
    <w:rsid w:val="009476C9"/>
    <w:rsid w:val="00947A61"/>
    <w:rsid w:val="00950E88"/>
    <w:rsid w:val="00950E9E"/>
    <w:rsid w:val="009510D5"/>
    <w:rsid w:val="009514FD"/>
    <w:rsid w:val="00951615"/>
    <w:rsid w:val="00952325"/>
    <w:rsid w:val="00952932"/>
    <w:rsid w:val="00953238"/>
    <w:rsid w:val="00953382"/>
    <w:rsid w:val="00953A30"/>
    <w:rsid w:val="00953AE1"/>
    <w:rsid w:val="00954060"/>
    <w:rsid w:val="00954237"/>
    <w:rsid w:val="00954D57"/>
    <w:rsid w:val="00955250"/>
    <w:rsid w:val="00955301"/>
    <w:rsid w:val="0095595A"/>
    <w:rsid w:val="00955CD2"/>
    <w:rsid w:val="00955D9A"/>
    <w:rsid w:val="00956008"/>
    <w:rsid w:val="0095644E"/>
    <w:rsid w:val="00956626"/>
    <w:rsid w:val="00956F23"/>
    <w:rsid w:val="0095725A"/>
    <w:rsid w:val="0095742E"/>
    <w:rsid w:val="0096082D"/>
    <w:rsid w:val="009609B6"/>
    <w:rsid w:val="00960A41"/>
    <w:rsid w:val="00961C01"/>
    <w:rsid w:val="00961C44"/>
    <w:rsid w:val="00961CB8"/>
    <w:rsid w:val="009626E3"/>
    <w:rsid w:val="00962752"/>
    <w:rsid w:val="00962B2C"/>
    <w:rsid w:val="00962B3C"/>
    <w:rsid w:val="009636B7"/>
    <w:rsid w:val="00963C12"/>
    <w:rsid w:val="00963D54"/>
    <w:rsid w:val="00964A02"/>
    <w:rsid w:val="009653EE"/>
    <w:rsid w:val="00965617"/>
    <w:rsid w:val="00965AE2"/>
    <w:rsid w:val="009667C5"/>
    <w:rsid w:val="00967080"/>
    <w:rsid w:val="00967376"/>
    <w:rsid w:val="0096777A"/>
    <w:rsid w:val="0096783F"/>
    <w:rsid w:val="00970D6C"/>
    <w:rsid w:val="00970E7C"/>
    <w:rsid w:val="009714CE"/>
    <w:rsid w:val="00971B0A"/>
    <w:rsid w:val="00971FEA"/>
    <w:rsid w:val="0097238E"/>
    <w:rsid w:val="00973291"/>
    <w:rsid w:val="009733E5"/>
    <w:rsid w:val="0097392B"/>
    <w:rsid w:val="009739BB"/>
    <w:rsid w:val="00973FDC"/>
    <w:rsid w:val="00974B4D"/>
    <w:rsid w:val="00974B73"/>
    <w:rsid w:val="00975644"/>
    <w:rsid w:val="00975780"/>
    <w:rsid w:val="0097595F"/>
    <w:rsid w:val="00975BE3"/>
    <w:rsid w:val="00975F2C"/>
    <w:rsid w:val="00976B9E"/>
    <w:rsid w:val="009774D0"/>
    <w:rsid w:val="009801EC"/>
    <w:rsid w:val="00980899"/>
    <w:rsid w:val="009808BF"/>
    <w:rsid w:val="00981A48"/>
    <w:rsid w:val="00981E9C"/>
    <w:rsid w:val="00982118"/>
    <w:rsid w:val="0098258E"/>
    <w:rsid w:val="00982669"/>
    <w:rsid w:val="00982DF8"/>
    <w:rsid w:val="00983132"/>
    <w:rsid w:val="009831A1"/>
    <w:rsid w:val="009831D9"/>
    <w:rsid w:val="009834CB"/>
    <w:rsid w:val="00983BE1"/>
    <w:rsid w:val="00983EF2"/>
    <w:rsid w:val="009843A9"/>
    <w:rsid w:val="00984C40"/>
    <w:rsid w:val="00984E7B"/>
    <w:rsid w:val="00984E7D"/>
    <w:rsid w:val="00984F89"/>
    <w:rsid w:val="00985157"/>
    <w:rsid w:val="00985FBA"/>
    <w:rsid w:val="00986218"/>
    <w:rsid w:val="00986F37"/>
    <w:rsid w:val="009878CB"/>
    <w:rsid w:val="009900C0"/>
    <w:rsid w:val="0099085D"/>
    <w:rsid w:val="00990946"/>
    <w:rsid w:val="00990ED0"/>
    <w:rsid w:val="00991764"/>
    <w:rsid w:val="00991BD5"/>
    <w:rsid w:val="00991CA0"/>
    <w:rsid w:val="00991DD3"/>
    <w:rsid w:val="009920D4"/>
    <w:rsid w:val="00992BBE"/>
    <w:rsid w:val="00993010"/>
    <w:rsid w:val="009936F4"/>
    <w:rsid w:val="00994601"/>
    <w:rsid w:val="00994AC1"/>
    <w:rsid w:val="00994F8C"/>
    <w:rsid w:val="0099546B"/>
    <w:rsid w:val="009958BC"/>
    <w:rsid w:val="00995B6A"/>
    <w:rsid w:val="00996475"/>
    <w:rsid w:val="009966F0"/>
    <w:rsid w:val="00996FAC"/>
    <w:rsid w:val="009970D5"/>
    <w:rsid w:val="00997301"/>
    <w:rsid w:val="009973D3"/>
    <w:rsid w:val="00997C87"/>
    <w:rsid w:val="00997DC9"/>
    <w:rsid w:val="00997FEE"/>
    <w:rsid w:val="009A0349"/>
    <w:rsid w:val="009A0474"/>
    <w:rsid w:val="009A09B0"/>
    <w:rsid w:val="009A0B60"/>
    <w:rsid w:val="009A12A9"/>
    <w:rsid w:val="009A1AA7"/>
    <w:rsid w:val="009A1B40"/>
    <w:rsid w:val="009A1C5C"/>
    <w:rsid w:val="009A1D7C"/>
    <w:rsid w:val="009A498B"/>
    <w:rsid w:val="009A4C5C"/>
    <w:rsid w:val="009A4F00"/>
    <w:rsid w:val="009A511C"/>
    <w:rsid w:val="009A5963"/>
    <w:rsid w:val="009A5F53"/>
    <w:rsid w:val="009A6372"/>
    <w:rsid w:val="009A771B"/>
    <w:rsid w:val="009A7747"/>
    <w:rsid w:val="009B01AA"/>
    <w:rsid w:val="009B1759"/>
    <w:rsid w:val="009B1EB0"/>
    <w:rsid w:val="009B4A52"/>
    <w:rsid w:val="009B4A57"/>
    <w:rsid w:val="009B4CA8"/>
    <w:rsid w:val="009B4E21"/>
    <w:rsid w:val="009B5A71"/>
    <w:rsid w:val="009B622F"/>
    <w:rsid w:val="009B66A9"/>
    <w:rsid w:val="009B78D0"/>
    <w:rsid w:val="009B7D14"/>
    <w:rsid w:val="009B7E74"/>
    <w:rsid w:val="009C0AAA"/>
    <w:rsid w:val="009C0D37"/>
    <w:rsid w:val="009C1029"/>
    <w:rsid w:val="009C1E74"/>
    <w:rsid w:val="009C272A"/>
    <w:rsid w:val="009C28FC"/>
    <w:rsid w:val="009C2DF6"/>
    <w:rsid w:val="009C3C85"/>
    <w:rsid w:val="009C3E77"/>
    <w:rsid w:val="009C4137"/>
    <w:rsid w:val="009C4881"/>
    <w:rsid w:val="009C4EDA"/>
    <w:rsid w:val="009C5D76"/>
    <w:rsid w:val="009C5E67"/>
    <w:rsid w:val="009C614C"/>
    <w:rsid w:val="009C61BD"/>
    <w:rsid w:val="009C7792"/>
    <w:rsid w:val="009C7A77"/>
    <w:rsid w:val="009C7F87"/>
    <w:rsid w:val="009D006C"/>
    <w:rsid w:val="009D1689"/>
    <w:rsid w:val="009D1826"/>
    <w:rsid w:val="009D18C2"/>
    <w:rsid w:val="009D1A26"/>
    <w:rsid w:val="009D223F"/>
    <w:rsid w:val="009D2398"/>
    <w:rsid w:val="009D3AE2"/>
    <w:rsid w:val="009D410A"/>
    <w:rsid w:val="009D4CC5"/>
    <w:rsid w:val="009D4D92"/>
    <w:rsid w:val="009D5048"/>
    <w:rsid w:val="009D54F7"/>
    <w:rsid w:val="009D579E"/>
    <w:rsid w:val="009D5F0C"/>
    <w:rsid w:val="009D60D9"/>
    <w:rsid w:val="009D615B"/>
    <w:rsid w:val="009D6286"/>
    <w:rsid w:val="009D6A14"/>
    <w:rsid w:val="009D6CEE"/>
    <w:rsid w:val="009D73A0"/>
    <w:rsid w:val="009E0D7A"/>
    <w:rsid w:val="009E1A19"/>
    <w:rsid w:val="009E2E77"/>
    <w:rsid w:val="009E426C"/>
    <w:rsid w:val="009E42B5"/>
    <w:rsid w:val="009E4342"/>
    <w:rsid w:val="009E4385"/>
    <w:rsid w:val="009E4692"/>
    <w:rsid w:val="009E4903"/>
    <w:rsid w:val="009E5222"/>
    <w:rsid w:val="009E5318"/>
    <w:rsid w:val="009E5619"/>
    <w:rsid w:val="009E5BAF"/>
    <w:rsid w:val="009E67EB"/>
    <w:rsid w:val="009E70E6"/>
    <w:rsid w:val="009E73BB"/>
    <w:rsid w:val="009E75D5"/>
    <w:rsid w:val="009E7878"/>
    <w:rsid w:val="009F001C"/>
    <w:rsid w:val="009F003A"/>
    <w:rsid w:val="009F0291"/>
    <w:rsid w:val="009F097A"/>
    <w:rsid w:val="009F1420"/>
    <w:rsid w:val="009F1688"/>
    <w:rsid w:val="009F199A"/>
    <w:rsid w:val="009F1A15"/>
    <w:rsid w:val="009F1BAD"/>
    <w:rsid w:val="009F228B"/>
    <w:rsid w:val="009F2A1A"/>
    <w:rsid w:val="009F402B"/>
    <w:rsid w:val="009F46CE"/>
    <w:rsid w:val="009F53EB"/>
    <w:rsid w:val="009F5BC7"/>
    <w:rsid w:val="009F6CEE"/>
    <w:rsid w:val="009F7123"/>
    <w:rsid w:val="009F79D6"/>
    <w:rsid w:val="009F7E30"/>
    <w:rsid w:val="00A0145E"/>
    <w:rsid w:val="00A020FD"/>
    <w:rsid w:val="00A02334"/>
    <w:rsid w:val="00A0271E"/>
    <w:rsid w:val="00A02923"/>
    <w:rsid w:val="00A029FF"/>
    <w:rsid w:val="00A02CDA"/>
    <w:rsid w:val="00A039D6"/>
    <w:rsid w:val="00A03AEC"/>
    <w:rsid w:val="00A03FE1"/>
    <w:rsid w:val="00A04BDD"/>
    <w:rsid w:val="00A0501B"/>
    <w:rsid w:val="00A052C8"/>
    <w:rsid w:val="00A054CD"/>
    <w:rsid w:val="00A06183"/>
    <w:rsid w:val="00A0783D"/>
    <w:rsid w:val="00A10136"/>
    <w:rsid w:val="00A10C6D"/>
    <w:rsid w:val="00A110C0"/>
    <w:rsid w:val="00A11392"/>
    <w:rsid w:val="00A119EE"/>
    <w:rsid w:val="00A12787"/>
    <w:rsid w:val="00A12A4A"/>
    <w:rsid w:val="00A12DE0"/>
    <w:rsid w:val="00A135C9"/>
    <w:rsid w:val="00A140BE"/>
    <w:rsid w:val="00A1443C"/>
    <w:rsid w:val="00A14B1E"/>
    <w:rsid w:val="00A15E71"/>
    <w:rsid w:val="00A17436"/>
    <w:rsid w:val="00A17A0C"/>
    <w:rsid w:val="00A17B4C"/>
    <w:rsid w:val="00A17CD8"/>
    <w:rsid w:val="00A201DE"/>
    <w:rsid w:val="00A20269"/>
    <w:rsid w:val="00A20AFC"/>
    <w:rsid w:val="00A20D06"/>
    <w:rsid w:val="00A20EE7"/>
    <w:rsid w:val="00A22149"/>
    <w:rsid w:val="00A22902"/>
    <w:rsid w:val="00A22EFF"/>
    <w:rsid w:val="00A232E7"/>
    <w:rsid w:val="00A235E7"/>
    <w:rsid w:val="00A2364F"/>
    <w:rsid w:val="00A2371A"/>
    <w:rsid w:val="00A23B24"/>
    <w:rsid w:val="00A23D88"/>
    <w:rsid w:val="00A23E1E"/>
    <w:rsid w:val="00A24265"/>
    <w:rsid w:val="00A24415"/>
    <w:rsid w:val="00A253AF"/>
    <w:rsid w:val="00A26096"/>
    <w:rsid w:val="00A26304"/>
    <w:rsid w:val="00A265B7"/>
    <w:rsid w:val="00A2666D"/>
    <w:rsid w:val="00A266FD"/>
    <w:rsid w:val="00A26A04"/>
    <w:rsid w:val="00A26FB2"/>
    <w:rsid w:val="00A27074"/>
    <w:rsid w:val="00A275FB"/>
    <w:rsid w:val="00A31128"/>
    <w:rsid w:val="00A31DA8"/>
    <w:rsid w:val="00A32C51"/>
    <w:rsid w:val="00A32E98"/>
    <w:rsid w:val="00A33487"/>
    <w:rsid w:val="00A3434F"/>
    <w:rsid w:val="00A346B7"/>
    <w:rsid w:val="00A34B8D"/>
    <w:rsid w:val="00A34F5F"/>
    <w:rsid w:val="00A35064"/>
    <w:rsid w:val="00A350DB"/>
    <w:rsid w:val="00A356D2"/>
    <w:rsid w:val="00A3658C"/>
    <w:rsid w:val="00A370AC"/>
    <w:rsid w:val="00A37697"/>
    <w:rsid w:val="00A400E4"/>
    <w:rsid w:val="00A4041D"/>
    <w:rsid w:val="00A40768"/>
    <w:rsid w:val="00A40B9D"/>
    <w:rsid w:val="00A40ED4"/>
    <w:rsid w:val="00A40EF9"/>
    <w:rsid w:val="00A41325"/>
    <w:rsid w:val="00A41EC9"/>
    <w:rsid w:val="00A43906"/>
    <w:rsid w:val="00A43FF8"/>
    <w:rsid w:val="00A44A1A"/>
    <w:rsid w:val="00A4512E"/>
    <w:rsid w:val="00A451B3"/>
    <w:rsid w:val="00A46556"/>
    <w:rsid w:val="00A466FF"/>
    <w:rsid w:val="00A47652"/>
    <w:rsid w:val="00A479E7"/>
    <w:rsid w:val="00A47E6F"/>
    <w:rsid w:val="00A50435"/>
    <w:rsid w:val="00A50B36"/>
    <w:rsid w:val="00A52E56"/>
    <w:rsid w:val="00A52F83"/>
    <w:rsid w:val="00A54467"/>
    <w:rsid w:val="00A55C18"/>
    <w:rsid w:val="00A56820"/>
    <w:rsid w:val="00A56969"/>
    <w:rsid w:val="00A56F57"/>
    <w:rsid w:val="00A606CD"/>
    <w:rsid w:val="00A60C14"/>
    <w:rsid w:val="00A612C2"/>
    <w:rsid w:val="00A61A94"/>
    <w:rsid w:val="00A61C9A"/>
    <w:rsid w:val="00A6201D"/>
    <w:rsid w:val="00A62481"/>
    <w:rsid w:val="00A62B13"/>
    <w:rsid w:val="00A62B21"/>
    <w:rsid w:val="00A62C87"/>
    <w:rsid w:val="00A62DA7"/>
    <w:rsid w:val="00A637B2"/>
    <w:rsid w:val="00A63831"/>
    <w:rsid w:val="00A63D16"/>
    <w:rsid w:val="00A64122"/>
    <w:rsid w:val="00A6482E"/>
    <w:rsid w:val="00A67032"/>
    <w:rsid w:val="00A674B6"/>
    <w:rsid w:val="00A70556"/>
    <w:rsid w:val="00A705F5"/>
    <w:rsid w:val="00A70B13"/>
    <w:rsid w:val="00A7136C"/>
    <w:rsid w:val="00A729C0"/>
    <w:rsid w:val="00A72AF6"/>
    <w:rsid w:val="00A72D9F"/>
    <w:rsid w:val="00A72E85"/>
    <w:rsid w:val="00A73E16"/>
    <w:rsid w:val="00A73E17"/>
    <w:rsid w:val="00A73E98"/>
    <w:rsid w:val="00A7458A"/>
    <w:rsid w:val="00A74CA1"/>
    <w:rsid w:val="00A74D4C"/>
    <w:rsid w:val="00A74E94"/>
    <w:rsid w:val="00A75349"/>
    <w:rsid w:val="00A755F1"/>
    <w:rsid w:val="00A757D8"/>
    <w:rsid w:val="00A75E48"/>
    <w:rsid w:val="00A76B41"/>
    <w:rsid w:val="00A76C52"/>
    <w:rsid w:val="00A77751"/>
    <w:rsid w:val="00A77EFA"/>
    <w:rsid w:val="00A8073D"/>
    <w:rsid w:val="00A80A00"/>
    <w:rsid w:val="00A80EE6"/>
    <w:rsid w:val="00A81513"/>
    <w:rsid w:val="00A81F45"/>
    <w:rsid w:val="00A82144"/>
    <w:rsid w:val="00A827D7"/>
    <w:rsid w:val="00A838AC"/>
    <w:rsid w:val="00A83AD4"/>
    <w:rsid w:val="00A84133"/>
    <w:rsid w:val="00A84A7C"/>
    <w:rsid w:val="00A84C80"/>
    <w:rsid w:val="00A84EAB"/>
    <w:rsid w:val="00A84FF9"/>
    <w:rsid w:val="00A85E2E"/>
    <w:rsid w:val="00A85EBD"/>
    <w:rsid w:val="00A85F57"/>
    <w:rsid w:val="00A86487"/>
    <w:rsid w:val="00A86C3B"/>
    <w:rsid w:val="00A87155"/>
    <w:rsid w:val="00A90A18"/>
    <w:rsid w:val="00A90D61"/>
    <w:rsid w:val="00A90E47"/>
    <w:rsid w:val="00A9236F"/>
    <w:rsid w:val="00A9308F"/>
    <w:rsid w:val="00A93726"/>
    <w:rsid w:val="00A941C3"/>
    <w:rsid w:val="00A94473"/>
    <w:rsid w:val="00A94482"/>
    <w:rsid w:val="00A944A0"/>
    <w:rsid w:val="00A94FB3"/>
    <w:rsid w:val="00A94FE7"/>
    <w:rsid w:val="00A955A4"/>
    <w:rsid w:val="00A958D7"/>
    <w:rsid w:val="00A95DCA"/>
    <w:rsid w:val="00A95E1E"/>
    <w:rsid w:val="00A95FDF"/>
    <w:rsid w:val="00A96824"/>
    <w:rsid w:val="00A96D2E"/>
    <w:rsid w:val="00A97046"/>
    <w:rsid w:val="00A97141"/>
    <w:rsid w:val="00A971FD"/>
    <w:rsid w:val="00A974AD"/>
    <w:rsid w:val="00AA00D5"/>
    <w:rsid w:val="00AA036F"/>
    <w:rsid w:val="00AA0ABD"/>
    <w:rsid w:val="00AA13A3"/>
    <w:rsid w:val="00AA228C"/>
    <w:rsid w:val="00AA2A90"/>
    <w:rsid w:val="00AA2D95"/>
    <w:rsid w:val="00AA3587"/>
    <w:rsid w:val="00AA3A80"/>
    <w:rsid w:val="00AA4D3F"/>
    <w:rsid w:val="00AA4E1F"/>
    <w:rsid w:val="00AA56BC"/>
    <w:rsid w:val="00AA5899"/>
    <w:rsid w:val="00AA6046"/>
    <w:rsid w:val="00AA6C3D"/>
    <w:rsid w:val="00AA771D"/>
    <w:rsid w:val="00AA7B3F"/>
    <w:rsid w:val="00AA7EF6"/>
    <w:rsid w:val="00AB09EF"/>
    <w:rsid w:val="00AB0A0D"/>
    <w:rsid w:val="00AB0FEA"/>
    <w:rsid w:val="00AB1686"/>
    <w:rsid w:val="00AB1AD1"/>
    <w:rsid w:val="00AB22CC"/>
    <w:rsid w:val="00AB2474"/>
    <w:rsid w:val="00AB27E0"/>
    <w:rsid w:val="00AB2A21"/>
    <w:rsid w:val="00AB2AC7"/>
    <w:rsid w:val="00AB381A"/>
    <w:rsid w:val="00AB3900"/>
    <w:rsid w:val="00AB4C80"/>
    <w:rsid w:val="00AB4D78"/>
    <w:rsid w:val="00AB4EAC"/>
    <w:rsid w:val="00AB55D9"/>
    <w:rsid w:val="00AB5B55"/>
    <w:rsid w:val="00AB5BC3"/>
    <w:rsid w:val="00AC0080"/>
    <w:rsid w:val="00AC0778"/>
    <w:rsid w:val="00AC0AE1"/>
    <w:rsid w:val="00AC0AFD"/>
    <w:rsid w:val="00AC1A5F"/>
    <w:rsid w:val="00AC1E68"/>
    <w:rsid w:val="00AC20EA"/>
    <w:rsid w:val="00AC2789"/>
    <w:rsid w:val="00AC2C01"/>
    <w:rsid w:val="00AC2EE7"/>
    <w:rsid w:val="00AC32BD"/>
    <w:rsid w:val="00AC3920"/>
    <w:rsid w:val="00AC413E"/>
    <w:rsid w:val="00AC4450"/>
    <w:rsid w:val="00AC49D1"/>
    <w:rsid w:val="00AC4F21"/>
    <w:rsid w:val="00AC52D1"/>
    <w:rsid w:val="00AC5404"/>
    <w:rsid w:val="00AC59F4"/>
    <w:rsid w:val="00AC5E7C"/>
    <w:rsid w:val="00AC614F"/>
    <w:rsid w:val="00AC65AA"/>
    <w:rsid w:val="00AC6BD9"/>
    <w:rsid w:val="00AC794B"/>
    <w:rsid w:val="00AD205F"/>
    <w:rsid w:val="00AD2674"/>
    <w:rsid w:val="00AD32DD"/>
    <w:rsid w:val="00AD32FB"/>
    <w:rsid w:val="00AD33E0"/>
    <w:rsid w:val="00AD3573"/>
    <w:rsid w:val="00AD36D6"/>
    <w:rsid w:val="00AD3FD9"/>
    <w:rsid w:val="00AD422F"/>
    <w:rsid w:val="00AD501D"/>
    <w:rsid w:val="00AD5EC2"/>
    <w:rsid w:val="00AD6231"/>
    <w:rsid w:val="00AD6400"/>
    <w:rsid w:val="00AD6574"/>
    <w:rsid w:val="00AD7003"/>
    <w:rsid w:val="00AD7DDC"/>
    <w:rsid w:val="00AE03EC"/>
    <w:rsid w:val="00AE0987"/>
    <w:rsid w:val="00AE1893"/>
    <w:rsid w:val="00AE189A"/>
    <w:rsid w:val="00AE1BD9"/>
    <w:rsid w:val="00AE1C17"/>
    <w:rsid w:val="00AE1EE3"/>
    <w:rsid w:val="00AE239F"/>
    <w:rsid w:val="00AE25F8"/>
    <w:rsid w:val="00AE28E9"/>
    <w:rsid w:val="00AE29C0"/>
    <w:rsid w:val="00AE29CB"/>
    <w:rsid w:val="00AE2E33"/>
    <w:rsid w:val="00AE3450"/>
    <w:rsid w:val="00AE373E"/>
    <w:rsid w:val="00AE390D"/>
    <w:rsid w:val="00AE3C8C"/>
    <w:rsid w:val="00AE3F00"/>
    <w:rsid w:val="00AE5A57"/>
    <w:rsid w:val="00AE7019"/>
    <w:rsid w:val="00AF0024"/>
    <w:rsid w:val="00AF0553"/>
    <w:rsid w:val="00AF0CBA"/>
    <w:rsid w:val="00AF11A6"/>
    <w:rsid w:val="00AF139F"/>
    <w:rsid w:val="00AF22EF"/>
    <w:rsid w:val="00AF24FA"/>
    <w:rsid w:val="00AF2710"/>
    <w:rsid w:val="00AF36FC"/>
    <w:rsid w:val="00AF3B61"/>
    <w:rsid w:val="00AF4ADF"/>
    <w:rsid w:val="00AF4EBA"/>
    <w:rsid w:val="00AF60C9"/>
    <w:rsid w:val="00AF6A33"/>
    <w:rsid w:val="00AF7115"/>
    <w:rsid w:val="00AF76CE"/>
    <w:rsid w:val="00AF780A"/>
    <w:rsid w:val="00B0034B"/>
    <w:rsid w:val="00B00867"/>
    <w:rsid w:val="00B00DBC"/>
    <w:rsid w:val="00B0119D"/>
    <w:rsid w:val="00B01E08"/>
    <w:rsid w:val="00B021C5"/>
    <w:rsid w:val="00B03223"/>
    <w:rsid w:val="00B03975"/>
    <w:rsid w:val="00B0417B"/>
    <w:rsid w:val="00B04379"/>
    <w:rsid w:val="00B04557"/>
    <w:rsid w:val="00B04C40"/>
    <w:rsid w:val="00B04EC0"/>
    <w:rsid w:val="00B04F80"/>
    <w:rsid w:val="00B0554A"/>
    <w:rsid w:val="00B05F1D"/>
    <w:rsid w:val="00B061BD"/>
    <w:rsid w:val="00B0629D"/>
    <w:rsid w:val="00B062E7"/>
    <w:rsid w:val="00B0660A"/>
    <w:rsid w:val="00B06A50"/>
    <w:rsid w:val="00B06F71"/>
    <w:rsid w:val="00B070BE"/>
    <w:rsid w:val="00B074BC"/>
    <w:rsid w:val="00B079DA"/>
    <w:rsid w:val="00B07DFA"/>
    <w:rsid w:val="00B07EC6"/>
    <w:rsid w:val="00B07F45"/>
    <w:rsid w:val="00B10369"/>
    <w:rsid w:val="00B104B9"/>
    <w:rsid w:val="00B10618"/>
    <w:rsid w:val="00B10942"/>
    <w:rsid w:val="00B10AF1"/>
    <w:rsid w:val="00B10F71"/>
    <w:rsid w:val="00B11454"/>
    <w:rsid w:val="00B1165A"/>
    <w:rsid w:val="00B11D38"/>
    <w:rsid w:val="00B11E67"/>
    <w:rsid w:val="00B12048"/>
    <w:rsid w:val="00B12F94"/>
    <w:rsid w:val="00B1333A"/>
    <w:rsid w:val="00B144B4"/>
    <w:rsid w:val="00B14627"/>
    <w:rsid w:val="00B146DB"/>
    <w:rsid w:val="00B15933"/>
    <w:rsid w:val="00B15A4A"/>
    <w:rsid w:val="00B1626E"/>
    <w:rsid w:val="00B166AC"/>
    <w:rsid w:val="00B17704"/>
    <w:rsid w:val="00B17964"/>
    <w:rsid w:val="00B17ECE"/>
    <w:rsid w:val="00B2070F"/>
    <w:rsid w:val="00B20926"/>
    <w:rsid w:val="00B20945"/>
    <w:rsid w:val="00B20AA4"/>
    <w:rsid w:val="00B2123B"/>
    <w:rsid w:val="00B21521"/>
    <w:rsid w:val="00B217E1"/>
    <w:rsid w:val="00B21987"/>
    <w:rsid w:val="00B21EF5"/>
    <w:rsid w:val="00B239E3"/>
    <w:rsid w:val="00B23B9B"/>
    <w:rsid w:val="00B242C5"/>
    <w:rsid w:val="00B249EC"/>
    <w:rsid w:val="00B24A56"/>
    <w:rsid w:val="00B24C38"/>
    <w:rsid w:val="00B24E5C"/>
    <w:rsid w:val="00B25094"/>
    <w:rsid w:val="00B25F60"/>
    <w:rsid w:val="00B2612B"/>
    <w:rsid w:val="00B26B35"/>
    <w:rsid w:val="00B2702D"/>
    <w:rsid w:val="00B27D7D"/>
    <w:rsid w:val="00B30031"/>
    <w:rsid w:val="00B3055A"/>
    <w:rsid w:val="00B30A98"/>
    <w:rsid w:val="00B30C96"/>
    <w:rsid w:val="00B30F9E"/>
    <w:rsid w:val="00B31C3D"/>
    <w:rsid w:val="00B31D1A"/>
    <w:rsid w:val="00B31DB8"/>
    <w:rsid w:val="00B321B0"/>
    <w:rsid w:val="00B32513"/>
    <w:rsid w:val="00B326D0"/>
    <w:rsid w:val="00B3280E"/>
    <w:rsid w:val="00B32939"/>
    <w:rsid w:val="00B32ED1"/>
    <w:rsid w:val="00B32F4A"/>
    <w:rsid w:val="00B333D3"/>
    <w:rsid w:val="00B335DA"/>
    <w:rsid w:val="00B337BD"/>
    <w:rsid w:val="00B35180"/>
    <w:rsid w:val="00B35390"/>
    <w:rsid w:val="00B354C6"/>
    <w:rsid w:val="00B358C8"/>
    <w:rsid w:val="00B366A9"/>
    <w:rsid w:val="00B36ACD"/>
    <w:rsid w:val="00B36D02"/>
    <w:rsid w:val="00B36EB9"/>
    <w:rsid w:val="00B373D8"/>
    <w:rsid w:val="00B377C2"/>
    <w:rsid w:val="00B37992"/>
    <w:rsid w:val="00B37F11"/>
    <w:rsid w:val="00B405B1"/>
    <w:rsid w:val="00B40F29"/>
    <w:rsid w:val="00B413C4"/>
    <w:rsid w:val="00B41F62"/>
    <w:rsid w:val="00B423C3"/>
    <w:rsid w:val="00B42486"/>
    <w:rsid w:val="00B4275E"/>
    <w:rsid w:val="00B4276C"/>
    <w:rsid w:val="00B432EA"/>
    <w:rsid w:val="00B435AC"/>
    <w:rsid w:val="00B44857"/>
    <w:rsid w:val="00B44E60"/>
    <w:rsid w:val="00B459F9"/>
    <w:rsid w:val="00B45B4F"/>
    <w:rsid w:val="00B46727"/>
    <w:rsid w:val="00B47340"/>
    <w:rsid w:val="00B476B4"/>
    <w:rsid w:val="00B47A3C"/>
    <w:rsid w:val="00B47A79"/>
    <w:rsid w:val="00B508C5"/>
    <w:rsid w:val="00B50D7E"/>
    <w:rsid w:val="00B51432"/>
    <w:rsid w:val="00B51B46"/>
    <w:rsid w:val="00B525EC"/>
    <w:rsid w:val="00B528D1"/>
    <w:rsid w:val="00B52D9C"/>
    <w:rsid w:val="00B533E8"/>
    <w:rsid w:val="00B53DEA"/>
    <w:rsid w:val="00B54378"/>
    <w:rsid w:val="00B5614F"/>
    <w:rsid w:val="00B56DF2"/>
    <w:rsid w:val="00B572F6"/>
    <w:rsid w:val="00B57846"/>
    <w:rsid w:val="00B6003E"/>
    <w:rsid w:val="00B607C2"/>
    <w:rsid w:val="00B608A9"/>
    <w:rsid w:val="00B608B8"/>
    <w:rsid w:val="00B617E7"/>
    <w:rsid w:val="00B61CA6"/>
    <w:rsid w:val="00B621DA"/>
    <w:rsid w:val="00B62552"/>
    <w:rsid w:val="00B6288D"/>
    <w:rsid w:val="00B643EC"/>
    <w:rsid w:val="00B64CAC"/>
    <w:rsid w:val="00B651A1"/>
    <w:rsid w:val="00B65926"/>
    <w:rsid w:val="00B65E9B"/>
    <w:rsid w:val="00B65FC3"/>
    <w:rsid w:val="00B66BF9"/>
    <w:rsid w:val="00B67109"/>
    <w:rsid w:val="00B674D3"/>
    <w:rsid w:val="00B67905"/>
    <w:rsid w:val="00B7064F"/>
    <w:rsid w:val="00B71363"/>
    <w:rsid w:val="00B7176A"/>
    <w:rsid w:val="00B71AE0"/>
    <w:rsid w:val="00B71F35"/>
    <w:rsid w:val="00B72102"/>
    <w:rsid w:val="00B73994"/>
    <w:rsid w:val="00B73A8C"/>
    <w:rsid w:val="00B73AE4"/>
    <w:rsid w:val="00B73F6B"/>
    <w:rsid w:val="00B74067"/>
    <w:rsid w:val="00B74EBB"/>
    <w:rsid w:val="00B7500A"/>
    <w:rsid w:val="00B75EF4"/>
    <w:rsid w:val="00B7603B"/>
    <w:rsid w:val="00B762DB"/>
    <w:rsid w:val="00B77019"/>
    <w:rsid w:val="00B777B5"/>
    <w:rsid w:val="00B81E87"/>
    <w:rsid w:val="00B8302B"/>
    <w:rsid w:val="00B83BA0"/>
    <w:rsid w:val="00B843DF"/>
    <w:rsid w:val="00B85265"/>
    <w:rsid w:val="00B85288"/>
    <w:rsid w:val="00B85B0F"/>
    <w:rsid w:val="00B85D55"/>
    <w:rsid w:val="00B85F7B"/>
    <w:rsid w:val="00B85FFF"/>
    <w:rsid w:val="00B86513"/>
    <w:rsid w:val="00B8664F"/>
    <w:rsid w:val="00B87B5A"/>
    <w:rsid w:val="00B87E4F"/>
    <w:rsid w:val="00B903E5"/>
    <w:rsid w:val="00B90EBE"/>
    <w:rsid w:val="00B90F75"/>
    <w:rsid w:val="00B9108B"/>
    <w:rsid w:val="00B923AE"/>
    <w:rsid w:val="00B929A9"/>
    <w:rsid w:val="00B92CB3"/>
    <w:rsid w:val="00B93313"/>
    <w:rsid w:val="00B93372"/>
    <w:rsid w:val="00B937D7"/>
    <w:rsid w:val="00B938F7"/>
    <w:rsid w:val="00B940AA"/>
    <w:rsid w:val="00B945CD"/>
    <w:rsid w:val="00B94A05"/>
    <w:rsid w:val="00B95142"/>
    <w:rsid w:val="00B96472"/>
    <w:rsid w:val="00B96CF3"/>
    <w:rsid w:val="00BA026E"/>
    <w:rsid w:val="00BA061B"/>
    <w:rsid w:val="00BA108F"/>
    <w:rsid w:val="00BA167F"/>
    <w:rsid w:val="00BA1769"/>
    <w:rsid w:val="00BA17AA"/>
    <w:rsid w:val="00BA1DE1"/>
    <w:rsid w:val="00BA27CB"/>
    <w:rsid w:val="00BA2AF0"/>
    <w:rsid w:val="00BA2D78"/>
    <w:rsid w:val="00BA3003"/>
    <w:rsid w:val="00BA315E"/>
    <w:rsid w:val="00BA3C40"/>
    <w:rsid w:val="00BA3D06"/>
    <w:rsid w:val="00BA446E"/>
    <w:rsid w:val="00BA57E4"/>
    <w:rsid w:val="00BA72A8"/>
    <w:rsid w:val="00BB00FD"/>
    <w:rsid w:val="00BB023C"/>
    <w:rsid w:val="00BB0A62"/>
    <w:rsid w:val="00BB2300"/>
    <w:rsid w:val="00BB2B7B"/>
    <w:rsid w:val="00BB3E52"/>
    <w:rsid w:val="00BB413E"/>
    <w:rsid w:val="00BB4576"/>
    <w:rsid w:val="00BB506A"/>
    <w:rsid w:val="00BB553A"/>
    <w:rsid w:val="00BB5C88"/>
    <w:rsid w:val="00BB60A8"/>
    <w:rsid w:val="00BB651F"/>
    <w:rsid w:val="00BB6A39"/>
    <w:rsid w:val="00BB6DA7"/>
    <w:rsid w:val="00BB7059"/>
    <w:rsid w:val="00BB7360"/>
    <w:rsid w:val="00BB78A8"/>
    <w:rsid w:val="00BB7923"/>
    <w:rsid w:val="00BB7E7B"/>
    <w:rsid w:val="00BC01F6"/>
    <w:rsid w:val="00BC0786"/>
    <w:rsid w:val="00BC0A43"/>
    <w:rsid w:val="00BC11D1"/>
    <w:rsid w:val="00BC1543"/>
    <w:rsid w:val="00BC164B"/>
    <w:rsid w:val="00BC172F"/>
    <w:rsid w:val="00BC37EB"/>
    <w:rsid w:val="00BC4660"/>
    <w:rsid w:val="00BC49D2"/>
    <w:rsid w:val="00BC4BAE"/>
    <w:rsid w:val="00BC5595"/>
    <w:rsid w:val="00BC60F9"/>
    <w:rsid w:val="00BC66A7"/>
    <w:rsid w:val="00BC6918"/>
    <w:rsid w:val="00BC6FDE"/>
    <w:rsid w:val="00BC73FB"/>
    <w:rsid w:val="00BC7700"/>
    <w:rsid w:val="00BC7A88"/>
    <w:rsid w:val="00BC7E5A"/>
    <w:rsid w:val="00BD03A7"/>
    <w:rsid w:val="00BD0BC6"/>
    <w:rsid w:val="00BD1923"/>
    <w:rsid w:val="00BD2B6D"/>
    <w:rsid w:val="00BD2DC1"/>
    <w:rsid w:val="00BD3228"/>
    <w:rsid w:val="00BD3467"/>
    <w:rsid w:val="00BD42F0"/>
    <w:rsid w:val="00BD582C"/>
    <w:rsid w:val="00BD5B96"/>
    <w:rsid w:val="00BE010F"/>
    <w:rsid w:val="00BE0DC5"/>
    <w:rsid w:val="00BE15CE"/>
    <w:rsid w:val="00BE18E4"/>
    <w:rsid w:val="00BE1F5B"/>
    <w:rsid w:val="00BE214C"/>
    <w:rsid w:val="00BE254B"/>
    <w:rsid w:val="00BE297B"/>
    <w:rsid w:val="00BE2C2A"/>
    <w:rsid w:val="00BE2D90"/>
    <w:rsid w:val="00BE3653"/>
    <w:rsid w:val="00BE36B7"/>
    <w:rsid w:val="00BE38FC"/>
    <w:rsid w:val="00BE4B8D"/>
    <w:rsid w:val="00BE4DA0"/>
    <w:rsid w:val="00BE5370"/>
    <w:rsid w:val="00BE5AFF"/>
    <w:rsid w:val="00BE5F98"/>
    <w:rsid w:val="00BE6120"/>
    <w:rsid w:val="00BE67A6"/>
    <w:rsid w:val="00BE691B"/>
    <w:rsid w:val="00BE694F"/>
    <w:rsid w:val="00BF0285"/>
    <w:rsid w:val="00BF066B"/>
    <w:rsid w:val="00BF1572"/>
    <w:rsid w:val="00BF169A"/>
    <w:rsid w:val="00BF1CCF"/>
    <w:rsid w:val="00BF218D"/>
    <w:rsid w:val="00BF3640"/>
    <w:rsid w:val="00BF3DC3"/>
    <w:rsid w:val="00BF3DDD"/>
    <w:rsid w:val="00BF41AC"/>
    <w:rsid w:val="00BF478D"/>
    <w:rsid w:val="00BF50D9"/>
    <w:rsid w:val="00BF51B3"/>
    <w:rsid w:val="00BF527F"/>
    <w:rsid w:val="00BF5F0E"/>
    <w:rsid w:val="00BF61D9"/>
    <w:rsid w:val="00BF6456"/>
    <w:rsid w:val="00BF754C"/>
    <w:rsid w:val="00BF7BB8"/>
    <w:rsid w:val="00BF7C3E"/>
    <w:rsid w:val="00BF7F70"/>
    <w:rsid w:val="00C003A8"/>
    <w:rsid w:val="00C0071C"/>
    <w:rsid w:val="00C0098B"/>
    <w:rsid w:val="00C00E2D"/>
    <w:rsid w:val="00C01068"/>
    <w:rsid w:val="00C01A8B"/>
    <w:rsid w:val="00C01DF8"/>
    <w:rsid w:val="00C022D4"/>
    <w:rsid w:val="00C02652"/>
    <w:rsid w:val="00C02836"/>
    <w:rsid w:val="00C02BCE"/>
    <w:rsid w:val="00C02FD9"/>
    <w:rsid w:val="00C0348E"/>
    <w:rsid w:val="00C03E52"/>
    <w:rsid w:val="00C03E87"/>
    <w:rsid w:val="00C04705"/>
    <w:rsid w:val="00C05190"/>
    <w:rsid w:val="00C05510"/>
    <w:rsid w:val="00C05831"/>
    <w:rsid w:val="00C05B22"/>
    <w:rsid w:val="00C06960"/>
    <w:rsid w:val="00C071D3"/>
    <w:rsid w:val="00C076F7"/>
    <w:rsid w:val="00C07FAD"/>
    <w:rsid w:val="00C1069B"/>
    <w:rsid w:val="00C10979"/>
    <w:rsid w:val="00C11301"/>
    <w:rsid w:val="00C11B3A"/>
    <w:rsid w:val="00C12236"/>
    <w:rsid w:val="00C12B3A"/>
    <w:rsid w:val="00C12BDC"/>
    <w:rsid w:val="00C13114"/>
    <w:rsid w:val="00C15F1D"/>
    <w:rsid w:val="00C1677D"/>
    <w:rsid w:val="00C1688B"/>
    <w:rsid w:val="00C16CB6"/>
    <w:rsid w:val="00C16DD1"/>
    <w:rsid w:val="00C177B8"/>
    <w:rsid w:val="00C205A7"/>
    <w:rsid w:val="00C207C5"/>
    <w:rsid w:val="00C20CFC"/>
    <w:rsid w:val="00C21444"/>
    <w:rsid w:val="00C21603"/>
    <w:rsid w:val="00C22B5C"/>
    <w:rsid w:val="00C22D74"/>
    <w:rsid w:val="00C238DA"/>
    <w:rsid w:val="00C2417C"/>
    <w:rsid w:val="00C24D94"/>
    <w:rsid w:val="00C25316"/>
    <w:rsid w:val="00C256C1"/>
    <w:rsid w:val="00C26189"/>
    <w:rsid w:val="00C26786"/>
    <w:rsid w:val="00C273D8"/>
    <w:rsid w:val="00C306A1"/>
    <w:rsid w:val="00C30864"/>
    <w:rsid w:val="00C308A2"/>
    <w:rsid w:val="00C30A15"/>
    <w:rsid w:val="00C30EEA"/>
    <w:rsid w:val="00C31705"/>
    <w:rsid w:val="00C31AAF"/>
    <w:rsid w:val="00C3245E"/>
    <w:rsid w:val="00C32775"/>
    <w:rsid w:val="00C32B12"/>
    <w:rsid w:val="00C330D3"/>
    <w:rsid w:val="00C333E4"/>
    <w:rsid w:val="00C334EE"/>
    <w:rsid w:val="00C33F52"/>
    <w:rsid w:val="00C34026"/>
    <w:rsid w:val="00C349EA"/>
    <w:rsid w:val="00C34FEE"/>
    <w:rsid w:val="00C3520E"/>
    <w:rsid w:val="00C364B6"/>
    <w:rsid w:val="00C364EE"/>
    <w:rsid w:val="00C36ABF"/>
    <w:rsid w:val="00C36AF7"/>
    <w:rsid w:val="00C372D1"/>
    <w:rsid w:val="00C40478"/>
    <w:rsid w:val="00C40DC2"/>
    <w:rsid w:val="00C40DDC"/>
    <w:rsid w:val="00C41913"/>
    <w:rsid w:val="00C41956"/>
    <w:rsid w:val="00C42361"/>
    <w:rsid w:val="00C42EE7"/>
    <w:rsid w:val="00C43212"/>
    <w:rsid w:val="00C43627"/>
    <w:rsid w:val="00C440BD"/>
    <w:rsid w:val="00C4584B"/>
    <w:rsid w:val="00C45AEB"/>
    <w:rsid w:val="00C47C3A"/>
    <w:rsid w:val="00C47C9C"/>
    <w:rsid w:val="00C50092"/>
    <w:rsid w:val="00C50470"/>
    <w:rsid w:val="00C508EB"/>
    <w:rsid w:val="00C51230"/>
    <w:rsid w:val="00C512BA"/>
    <w:rsid w:val="00C5149D"/>
    <w:rsid w:val="00C5224F"/>
    <w:rsid w:val="00C52411"/>
    <w:rsid w:val="00C53344"/>
    <w:rsid w:val="00C546FE"/>
    <w:rsid w:val="00C55180"/>
    <w:rsid w:val="00C55376"/>
    <w:rsid w:val="00C5608C"/>
    <w:rsid w:val="00C5618F"/>
    <w:rsid w:val="00C56951"/>
    <w:rsid w:val="00C57862"/>
    <w:rsid w:val="00C57949"/>
    <w:rsid w:val="00C57E5A"/>
    <w:rsid w:val="00C601E1"/>
    <w:rsid w:val="00C6044A"/>
    <w:rsid w:val="00C60693"/>
    <w:rsid w:val="00C60819"/>
    <w:rsid w:val="00C60EF5"/>
    <w:rsid w:val="00C6112D"/>
    <w:rsid w:val="00C6168B"/>
    <w:rsid w:val="00C61B36"/>
    <w:rsid w:val="00C61D7D"/>
    <w:rsid w:val="00C62122"/>
    <w:rsid w:val="00C6249A"/>
    <w:rsid w:val="00C6261B"/>
    <w:rsid w:val="00C62876"/>
    <w:rsid w:val="00C62F1E"/>
    <w:rsid w:val="00C633BA"/>
    <w:rsid w:val="00C64FCD"/>
    <w:rsid w:val="00C651F2"/>
    <w:rsid w:val="00C6522C"/>
    <w:rsid w:val="00C65544"/>
    <w:rsid w:val="00C659BF"/>
    <w:rsid w:val="00C65C4A"/>
    <w:rsid w:val="00C65F5E"/>
    <w:rsid w:val="00C6667E"/>
    <w:rsid w:val="00C673FE"/>
    <w:rsid w:val="00C6758B"/>
    <w:rsid w:val="00C676C1"/>
    <w:rsid w:val="00C67A74"/>
    <w:rsid w:val="00C7040E"/>
    <w:rsid w:val="00C70BEA"/>
    <w:rsid w:val="00C71421"/>
    <w:rsid w:val="00C71511"/>
    <w:rsid w:val="00C729E1"/>
    <w:rsid w:val="00C7302B"/>
    <w:rsid w:val="00C73C8F"/>
    <w:rsid w:val="00C7414C"/>
    <w:rsid w:val="00C7475D"/>
    <w:rsid w:val="00C74D6A"/>
    <w:rsid w:val="00C74E52"/>
    <w:rsid w:val="00C75367"/>
    <w:rsid w:val="00C75A01"/>
    <w:rsid w:val="00C76162"/>
    <w:rsid w:val="00C77342"/>
    <w:rsid w:val="00C77F6E"/>
    <w:rsid w:val="00C80124"/>
    <w:rsid w:val="00C801D4"/>
    <w:rsid w:val="00C80A3E"/>
    <w:rsid w:val="00C82870"/>
    <w:rsid w:val="00C830EB"/>
    <w:rsid w:val="00C834FA"/>
    <w:rsid w:val="00C83792"/>
    <w:rsid w:val="00C83859"/>
    <w:rsid w:val="00C85097"/>
    <w:rsid w:val="00C856FC"/>
    <w:rsid w:val="00C858CD"/>
    <w:rsid w:val="00C85B27"/>
    <w:rsid w:val="00C873FA"/>
    <w:rsid w:val="00C8749E"/>
    <w:rsid w:val="00C874C8"/>
    <w:rsid w:val="00C877E8"/>
    <w:rsid w:val="00C87B0B"/>
    <w:rsid w:val="00C87B2C"/>
    <w:rsid w:val="00C87C97"/>
    <w:rsid w:val="00C90077"/>
    <w:rsid w:val="00C90929"/>
    <w:rsid w:val="00C9095B"/>
    <w:rsid w:val="00C914EA"/>
    <w:rsid w:val="00C92180"/>
    <w:rsid w:val="00C93E96"/>
    <w:rsid w:val="00C94195"/>
    <w:rsid w:val="00C94785"/>
    <w:rsid w:val="00C94A81"/>
    <w:rsid w:val="00C94EAB"/>
    <w:rsid w:val="00C9507B"/>
    <w:rsid w:val="00C955FE"/>
    <w:rsid w:val="00C963DA"/>
    <w:rsid w:val="00C96799"/>
    <w:rsid w:val="00C971A6"/>
    <w:rsid w:val="00C97C46"/>
    <w:rsid w:val="00CA07A6"/>
    <w:rsid w:val="00CA0F1C"/>
    <w:rsid w:val="00CA2179"/>
    <w:rsid w:val="00CA21CD"/>
    <w:rsid w:val="00CA22D3"/>
    <w:rsid w:val="00CA34A1"/>
    <w:rsid w:val="00CA3739"/>
    <w:rsid w:val="00CA3BF9"/>
    <w:rsid w:val="00CA400B"/>
    <w:rsid w:val="00CA419B"/>
    <w:rsid w:val="00CA50B7"/>
    <w:rsid w:val="00CA524C"/>
    <w:rsid w:val="00CA5435"/>
    <w:rsid w:val="00CA616F"/>
    <w:rsid w:val="00CA620D"/>
    <w:rsid w:val="00CA6359"/>
    <w:rsid w:val="00CA6B7F"/>
    <w:rsid w:val="00CA6C31"/>
    <w:rsid w:val="00CA6DF6"/>
    <w:rsid w:val="00CA715E"/>
    <w:rsid w:val="00CA73DB"/>
    <w:rsid w:val="00CA7662"/>
    <w:rsid w:val="00CA77DA"/>
    <w:rsid w:val="00CA7F2B"/>
    <w:rsid w:val="00CB0664"/>
    <w:rsid w:val="00CB1983"/>
    <w:rsid w:val="00CB2835"/>
    <w:rsid w:val="00CB2FA8"/>
    <w:rsid w:val="00CB3A0F"/>
    <w:rsid w:val="00CB3CFF"/>
    <w:rsid w:val="00CB4003"/>
    <w:rsid w:val="00CB4078"/>
    <w:rsid w:val="00CB436C"/>
    <w:rsid w:val="00CB5366"/>
    <w:rsid w:val="00CB54A8"/>
    <w:rsid w:val="00CB59A2"/>
    <w:rsid w:val="00CB663F"/>
    <w:rsid w:val="00CB76A6"/>
    <w:rsid w:val="00CB78F8"/>
    <w:rsid w:val="00CB79AE"/>
    <w:rsid w:val="00CB7C11"/>
    <w:rsid w:val="00CB7E55"/>
    <w:rsid w:val="00CC021D"/>
    <w:rsid w:val="00CC0388"/>
    <w:rsid w:val="00CC0BAA"/>
    <w:rsid w:val="00CC1524"/>
    <w:rsid w:val="00CC208F"/>
    <w:rsid w:val="00CC29EA"/>
    <w:rsid w:val="00CC2E5F"/>
    <w:rsid w:val="00CC3084"/>
    <w:rsid w:val="00CC34B0"/>
    <w:rsid w:val="00CC4322"/>
    <w:rsid w:val="00CC68B7"/>
    <w:rsid w:val="00CD0025"/>
    <w:rsid w:val="00CD00CB"/>
    <w:rsid w:val="00CD1461"/>
    <w:rsid w:val="00CD1A1D"/>
    <w:rsid w:val="00CD261D"/>
    <w:rsid w:val="00CD3058"/>
    <w:rsid w:val="00CD310C"/>
    <w:rsid w:val="00CD4920"/>
    <w:rsid w:val="00CD4A48"/>
    <w:rsid w:val="00CD51D6"/>
    <w:rsid w:val="00CD6BA8"/>
    <w:rsid w:val="00CD7BC8"/>
    <w:rsid w:val="00CD7F5C"/>
    <w:rsid w:val="00CE0896"/>
    <w:rsid w:val="00CE1FAB"/>
    <w:rsid w:val="00CE34EE"/>
    <w:rsid w:val="00CE3744"/>
    <w:rsid w:val="00CE3946"/>
    <w:rsid w:val="00CE3F09"/>
    <w:rsid w:val="00CE4724"/>
    <w:rsid w:val="00CE4BF1"/>
    <w:rsid w:val="00CE65C2"/>
    <w:rsid w:val="00CE6A59"/>
    <w:rsid w:val="00CE6C3F"/>
    <w:rsid w:val="00CE747F"/>
    <w:rsid w:val="00CE7883"/>
    <w:rsid w:val="00CF0733"/>
    <w:rsid w:val="00CF0DA4"/>
    <w:rsid w:val="00CF13FD"/>
    <w:rsid w:val="00CF19EB"/>
    <w:rsid w:val="00CF2745"/>
    <w:rsid w:val="00CF3D1C"/>
    <w:rsid w:val="00CF4308"/>
    <w:rsid w:val="00CF44D4"/>
    <w:rsid w:val="00CF5351"/>
    <w:rsid w:val="00CF5F20"/>
    <w:rsid w:val="00CF6AA6"/>
    <w:rsid w:val="00CF764A"/>
    <w:rsid w:val="00CF7713"/>
    <w:rsid w:val="00CF7933"/>
    <w:rsid w:val="00CF7F2D"/>
    <w:rsid w:val="00D01656"/>
    <w:rsid w:val="00D025A7"/>
    <w:rsid w:val="00D0261C"/>
    <w:rsid w:val="00D02948"/>
    <w:rsid w:val="00D02D26"/>
    <w:rsid w:val="00D02E33"/>
    <w:rsid w:val="00D03A4C"/>
    <w:rsid w:val="00D03A5B"/>
    <w:rsid w:val="00D03AE5"/>
    <w:rsid w:val="00D03BB3"/>
    <w:rsid w:val="00D03EE6"/>
    <w:rsid w:val="00D0470F"/>
    <w:rsid w:val="00D0484C"/>
    <w:rsid w:val="00D0581C"/>
    <w:rsid w:val="00D05997"/>
    <w:rsid w:val="00D068F6"/>
    <w:rsid w:val="00D06E2F"/>
    <w:rsid w:val="00D06FD9"/>
    <w:rsid w:val="00D073D8"/>
    <w:rsid w:val="00D10586"/>
    <w:rsid w:val="00D107EF"/>
    <w:rsid w:val="00D10830"/>
    <w:rsid w:val="00D10888"/>
    <w:rsid w:val="00D110CF"/>
    <w:rsid w:val="00D11B06"/>
    <w:rsid w:val="00D12AE7"/>
    <w:rsid w:val="00D12FF5"/>
    <w:rsid w:val="00D13584"/>
    <w:rsid w:val="00D13C43"/>
    <w:rsid w:val="00D14173"/>
    <w:rsid w:val="00D146B6"/>
    <w:rsid w:val="00D148BE"/>
    <w:rsid w:val="00D158E6"/>
    <w:rsid w:val="00D16919"/>
    <w:rsid w:val="00D16E62"/>
    <w:rsid w:val="00D201F5"/>
    <w:rsid w:val="00D20771"/>
    <w:rsid w:val="00D2083E"/>
    <w:rsid w:val="00D21EE8"/>
    <w:rsid w:val="00D22103"/>
    <w:rsid w:val="00D229C9"/>
    <w:rsid w:val="00D22C0C"/>
    <w:rsid w:val="00D2360E"/>
    <w:rsid w:val="00D2389D"/>
    <w:rsid w:val="00D23B45"/>
    <w:rsid w:val="00D241BF"/>
    <w:rsid w:val="00D253B4"/>
    <w:rsid w:val="00D254DD"/>
    <w:rsid w:val="00D258F6"/>
    <w:rsid w:val="00D25978"/>
    <w:rsid w:val="00D25D22"/>
    <w:rsid w:val="00D262E3"/>
    <w:rsid w:val="00D26D1F"/>
    <w:rsid w:val="00D27043"/>
    <w:rsid w:val="00D27AEE"/>
    <w:rsid w:val="00D3072A"/>
    <w:rsid w:val="00D310DD"/>
    <w:rsid w:val="00D31CF9"/>
    <w:rsid w:val="00D3201C"/>
    <w:rsid w:val="00D32570"/>
    <w:rsid w:val="00D32719"/>
    <w:rsid w:val="00D327B4"/>
    <w:rsid w:val="00D3291C"/>
    <w:rsid w:val="00D331B3"/>
    <w:rsid w:val="00D333EC"/>
    <w:rsid w:val="00D338B2"/>
    <w:rsid w:val="00D3462A"/>
    <w:rsid w:val="00D34634"/>
    <w:rsid w:val="00D35048"/>
    <w:rsid w:val="00D35544"/>
    <w:rsid w:val="00D357B7"/>
    <w:rsid w:val="00D35CFF"/>
    <w:rsid w:val="00D35E82"/>
    <w:rsid w:val="00D366E1"/>
    <w:rsid w:val="00D37475"/>
    <w:rsid w:val="00D37DD1"/>
    <w:rsid w:val="00D40388"/>
    <w:rsid w:val="00D40C09"/>
    <w:rsid w:val="00D415F3"/>
    <w:rsid w:val="00D415FE"/>
    <w:rsid w:val="00D41A21"/>
    <w:rsid w:val="00D41A3A"/>
    <w:rsid w:val="00D41C30"/>
    <w:rsid w:val="00D4272A"/>
    <w:rsid w:val="00D4283B"/>
    <w:rsid w:val="00D42AC1"/>
    <w:rsid w:val="00D42AD2"/>
    <w:rsid w:val="00D43562"/>
    <w:rsid w:val="00D43E02"/>
    <w:rsid w:val="00D44014"/>
    <w:rsid w:val="00D44E80"/>
    <w:rsid w:val="00D451EA"/>
    <w:rsid w:val="00D45262"/>
    <w:rsid w:val="00D4530E"/>
    <w:rsid w:val="00D4539D"/>
    <w:rsid w:val="00D45A27"/>
    <w:rsid w:val="00D462AF"/>
    <w:rsid w:val="00D46A53"/>
    <w:rsid w:val="00D471C4"/>
    <w:rsid w:val="00D47B7A"/>
    <w:rsid w:val="00D5007C"/>
    <w:rsid w:val="00D50648"/>
    <w:rsid w:val="00D50867"/>
    <w:rsid w:val="00D50B92"/>
    <w:rsid w:val="00D50E0F"/>
    <w:rsid w:val="00D51384"/>
    <w:rsid w:val="00D527F5"/>
    <w:rsid w:val="00D52A26"/>
    <w:rsid w:val="00D52D61"/>
    <w:rsid w:val="00D53832"/>
    <w:rsid w:val="00D53FCF"/>
    <w:rsid w:val="00D5451F"/>
    <w:rsid w:val="00D5488C"/>
    <w:rsid w:val="00D552B6"/>
    <w:rsid w:val="00D55A49"/>
    <w:rsid w:val="00D55C92"/>
    <w:rsid w:val="00D56458"/>
    <w:rsid w:val="00D56518"/>
    <w:rsid w:val="00D56B97"/>
    <w:rsid w:val="00D5704A"/>
    <w:rsid w:val="00D61484"/>
    <w:rsid w:val="00D61617"/>
    <w:rsid w:val="00D61F0C"/>
    <w:rsid w:val="00D61F88"/>
    <w:rsid w:val="00D62855"/>
    <w:rsid w:val="00D62910"/>
    <w:rsid w:val="00D62C9F"/>
    <w:rsid w:val="00D634F7"/>
    <w:rsid w:val="00D63850"/>
    <w:rsid w:val="00D638DC"/>
    <w:rsid w:val="00D63E26"/>
    <w:rsid w:val="00D64445"/>
    <w:rsid w:val="00D654A6"/>
    <w:rsid w:val="00D65915"/>
    <w:rsid w:val="00D65B6A"/>
    <w:rsid w:val="00D65BC7"/>
    <w:rsid w:val="00D663A4"/>
    <w:rsid w:val="00D66EA8"/>
    <w:rsid w:val="00D67114"/>
    <w:rsid w:val="00D70363"/>
    <w:rsid w:val="00D705BD"/>
    <w:rsid w:val="00D70A74"/>
    <w:rsid w:val="00D71F3F"/>
    <w:rsid w:val="00D720B1"/>
    <w:rsid w:val="00D7238B"/>
    <w:rsid w:val="00D7277E"/>
    <w:rsid w:val="00D72ADA"/>
    <w:rsid w:val="00D73B0F"/>
    <w:rsid w:val="00D74618"/>
    <w:rsid w:val="00D74625"/>
    <w:rsid w:val="00D74646"/>
    <w:rsid w:val="00D74688"/>
    <w:rsid w:val="00D747CB"/>
    <w:rsid w:val="00D74BC0"/>
    <w:rsid w:val="00D74EE0"/>
    <w:rsid w:val="00D752A4"/>
    <w:rsid w:val="00D75613"/>
    <w:rsid w:val="00D76628"/>
    <w:rsid w:val="00D77141"/>
    <w:rsid w:val="00D772AE"/>
    <w:rsid w:val="00D774DB"/>
    <w:rsid w:val="00D81C33"/>
    <w:rsid w:val="00D8213F"/>
    <w:rsid w:val="00D8287B"/>
    <w:rsid w:val="00D82DDA"/>
    <w:rsid w:val="00D833D6"/>
    <w:rsid w:val="00D84624"/>
    <w:rsid w:val="00D849F7"/>
    <w:rsid w:val="00D84E78"/>
    <w:rsid w:val="00D851BB"/>
    <w:rsid w:val="00D85C08"/>
    <w:rsid w:val="00D867AE"/>
    <w:rsid w:val="00D86FE0"/>
    <w:rsid w:val="00D87676"/>
    <w:rsid w:val="00D87C62"/>
    <w:rsid w:val="00D91063"/>
    <w:rsid w:val="00D91AB0"/>
    <w:rsid w:val="00D91B9A"/>
    <w:rsid w:val="00D92138"/>
    <w:rsid w:val="00D924B7"/>
    <w:rsid w:val="00D93613"/>
    <w:rsid w:val="00D937FB"/>
    <w:rsid w:val="00D93BD0"/>
    <w:rsid w:val="00D9429F"/>
    <w:rsid w:val="00D943E8"/>
    <w:rsid w:val="00D9447C"/>
    <w:rsid w:val="00D94517"/>
    <w:rsid w:val="00D9499E"/>
    <w:rsid w:val="00D958E8"/>
    <w:rsid w:val="00D966E0"/>
    <w:rsid w:val="00D96D1F"/>
    <w:rsid w:val="00D97519"/>
    <w:rsid w:val="00DA0DD1"/>
    <w:rsid w:val="00DA1D18"/>
    <w:rsid w:val="00DA296E"/>
    <w:rsid w:val="00DA2AA7"/>
    <w:rsid w:val="00DA3425"/>
    <w:rsid w:val="00DA3AB4"/>
    <w:rsid w:val="00DA443E"/>
    <w:rsid w:val="00DA4EAC"/>
    <w:rsid w:val="00DA5B81"/>
    <w:rsid w:val="00DA5C5E"/>
    <w:rsid w:val="00DA65A6"/>
    <w:rsid w:val="00DA676B"/>
    <w:rsid w:val="00DA7022"/>
    <w:rsid w:val="00DA73AA"/>
    <w:rsid w:val="00DB1855"/>
    <w:rsid w:val="00DB1898"/>
    <w:rsid w:val="00DB1C99"/>
    <w:rsid w:val="00DB1EAB"/>
    <w:rsid w:val="00DB23B6"/>
    <w:rsid w:val="00DB28A6"/>
    <w:rsid w:val="00DB2BD7"/>
    <w:rsid w:val="00DB37EB"/>
    <w:rsid w:val="00DB3839"/>
    <w:rsid w:val="00DB3996"/>
    <w:rsid w:val="00DB3EA7"/>
    <w:rsid w:val="00DB3FBD"/>
    <w:rsid w:val="00DB4F1F"/>
    <w:rsid w:val="00DB5362"/>
    <w:rsid w:val="00DB5400"/>
    <w:rsid w:val="00DB61C5"/>
    <w:rsid w:val="00DB6AAD"/>
    <w:rsid w:val="00DB6DCF"/>
    <w:rsid w:val="00DB73E4"/>
    <w:rsid w:val="00DB78E3"/>
    <w:rsid w:val="00DC0A99"/>
    <w:rsid w:val="00DC19EA"/>
    <w:rsid w:val="00DC27D0"/>
    <w:rsid w:val="00DC2F54"/>
    <w:rsid w:val="00DC3126"/>
    <w:rsid w:val="00DC3146"/>
    <w:rsid w:val="00DC3183"/>
    <w:rsid w:val="00DC3E94"/>
    <w:rsid w:val="00DC489C"/>
    <w:rsid w:val="00DC4BDA"/>
    <w:rsid w:val="00DC53AE"/>
    <w:rsid w:val="00DC5865"/>
    <w:rsid w:val="00DC620A"/>
    <w:rsid w:val="00DC652D"/>
    <w:rsid w:val="00DC68A4"/>
    <w:rsid w:val="00DC7327"/>
    <w:rsid w:val="00DC740B"/>
    <w:rsid w:val="00DD01AC"/>
    <w:rsid w:val="00DD0A82"/>
    <w:rsid w:val="00DD103F"/>
    <w:rsid w:val="00DD15F4"/>
    <w:rsid w:val="00DD18FD"/>
    <w:rsid w:val="00DD190F"/>
    <w:rsid w:val="00DD1C1B"/>
    <w:rsid w:val="00DD20B5"/>
    <w:rsid w:val="00DD32B5"/>
    <w:rsid w:val="00DD4052"/>
    <w:rsid w:val="00DD40B8"/>
    <w:rsid w:val="00DD471C"/>
    <w:rsid w:val="00DD50B6"/>
    <w:rsid w:val="00DD5973"/>
    <w:rsid w:val="00DD5FF7"/>
    <w:rsid w:val="00DD6663"/>
    <w:rsid w:val="00DD6BDF"/>
    <w:rsid w:val="00DD6DC9"/>
    <w:rsid w:val="00DD6F40"/>
    <w:rsid w:val="00DD7580"/>
    <w:rsid w:val="00DE007B"/>
    <w:rsid w:val="00DE008B"/>
    <w:rsid w:val="00DE0FE6"/>
    <w:rsid w:val="00DE1262"/>
    <w:rsid w:val="00DE27C9"/>
    <w:rsid w:val="00DE2BD5"/>
    <w:rsid w:val="00DE344C"/>
    <w:rsid w:val="00DE39EE"/>
    <w:rsid w:val="00DE3C11"/>
    <w:rsid w:val="00DE3C7A"/>
    <w:rsid w:val="00DE513C"/>
    <w:rsid w:val="00DE5656"/>
    <w:rsid w:val="00DE5C06"/>
    <w:rsid w:val="00DE678E"/>
    <w:rsid w:val="00DE6DEC"/>
    <w:rsid w:val="00DE73C0"/>
    <w:rsid w:val="00DE7AAB"/>
    <w:rsid w:val="00DF0AE2"/>
    <w:rsid w:val="00DF0C9C"/>
    <w:rsid w:val="00DF0D1C"/>
    <w:rsid w:val="00DF0F72"/>
    <w:rsid w:val="00DF1A3C"/>
    <w:rsid w:val="00DF27BE"/>
    <w:rsid w:val="00DF2BE5"/>
    <w:rsid w:val="00DF3662"/>
    <w:rsid w:val="00DF3A5D"/>
    <w:rsid w:val="00DF431D"/>
    <w:rsid w:val="00DF4509"/>
    <w:rsid w:val="00DF46D5"/>
    <w:rsid w:val="00DF4CA5"/>
    <w:rsid w:val="00DF5B90"/>
    <w:rsid w:val="00DF60B9"/>
    <w:rsid w:val="00DF60DF"/>
    <w:rsid w:val="00DF621E"/>
    <w:rsid w:val="00DF6DEE"/>
    <w:rsid w:val="00DF6F33"/>
    <w:rsid w:val="00DF73BB"/>
    <w:rsid w:val="00DF7682"/>
    <w:rsid w:val="00DF791F"/>
    <w:rsid w:val="00E00748"/>
    <w:rsid w:val="00E01415"/>
    <w:rsid w:val="00E01449"/>
    <w:rsid w:val="00E01E0D"/>
    <w:rsid w:val="00E01F15"/>
    <w:rsid w:val="00E021DC"/>
    <w:rsid w:val="00E0264D"/>
    <w:rsid w:val="00E02FCC"/>
    <w:rsid w:val="00E031AA"/>
    <w:rsid w:val="00E03AC4"/>
    <w:rsid w:val="00E03BF5"/>
    <w:rsid w:val="00E03CD1"/>
    <w:rsid w:val="00E03CE1"/>
    <w:rsid w:val="00E03EAA"/>
    <w:rsid w:val="00E04177"/>
    <w:rsid w:val="00E049F3"/>
    <w:rsid w:val="00E04AB4"/>
    <w:rsid w:val="00E04C80"/>
    <w:rsid w:val="00E04D94"/>
    <w:rsid w:val="00E05487"/>
    <w:rsid w:val="00E054F8"/>
    <w:rsid w:val="00E05790"/>
    <w:rsid w:val="00E05C7C"/>
    <w:rsid w:val="00E06638"/>
    <w:rsid w:val="00E068E8"/>
    <w:rsid w:val="00E1052E"/>
    <w:rsid w:val="00E10716"/>
    <w:rsid w:val="00E10E7E"/>
    <w:rsid w:val="00E11423"/>
    <w:rsid w:val="00E12873"/>
    <w:rsid w:val="00E12AC0"/>
    <w:rsid w:val="00E130AE"/>
    <w:rsid w:val="00E13126"/>
    <w:rsid w:val="00E13FFB"/>
    <w:rsid w:val="00E147AB"/>
    <w:rsid w:val="00E15281"/>
    <w:rsid w:val="00E15F78"/>
    <w:rsid w:val="00E16736"/>
    <w:rsid w:val="00E1724B"/>
    <w:rsid w:val="00E17763"/>
    <w:rsid w:val="00E17DE3"/>
    <w:rsid w:val="00E2011A"/>
    <w:rsid w:val="00E20ACC"/>
    <w:rsid w:val="00E20C04"/>
    <w:rsid w:val="00E2164F"/>
    <w:rsid w:val="00E218BA"/>
    <w:rsid w:val="00E21914"/>
    <w:rsid w:val="00E22402"/>
    <w:rsid w:val="00E22646"/>
    <w:rsid w:val="00E2273F"/>
    <w:rsid w:val="00E23314"/>
    <w:rsid w:val="00E238BF"/>
    <w:rsid w:val="00E23FE5"/>
    <w:rsid w:val="00E241BA"/>
    <w:rsid w:val="00E24A10"/>
    <w:rsid w:val="00E24AE5"/>
    <w:rsid w:val="00E24C21"/>
    <w:rsid w:val="00E24C50"/>
    <w:rsid w:val="00E2562C"/>
    <w:rsid w:val="00E25CF4"/>
    <w:rsid w:val="00E27231"/>
    <w:rsid w:val="00E27710"/>
    <w:rsid w:val="00E27ABB"/>
    <w:rsid w:val="00E27CC5"/>
    <w:rsid w:val="00E30439"/>
    <w:rsid w:val="00E30A2E"/>
    <w:rsid w:val="00E30DCB"/>
    <w:rsid w:val="00E31390"/>
    <w:rsid w:val="00E31404"/>
    <w:rsid w:val="00E314FC"/>
    <w:rsid w:val="00E31AD9"/>
    <w:rsid w:val="00E324E1"/>
    <w:rsid w:val="00E330EC"/>
    <w:rsid w:val="00E338AE"/>
    <w:rsid w:val="00E33D06"/>
    <w:rsid w:val="00E353C3"/>
    <w:rsid w:val="00E353F5"/>
    <w:rsid w:val="00E35477"/>
    <w:rsid w:val="00E36AE6"/>
    <w:rsid w:val="00E36DDA"/>
    <w:rsid w:val="00E37010"/>
    <w:rsid w:val="00E37697"/>
    <w:rsid w:val="00E37D50"/>
    <w:rsid w:val="00E4017C"/>
    <w:rsid w:val="00E407DE"/>
    <w:rsid w:val="00E427AD"/>
    <w:rsid w:val="00E42C92"/>
    <w:rsid w:val="00E430A6"/>
    <w:rsid w:val="00E43B83"/>
    <w:rsid w:val="00E444A9"/>
    <w:rsid w:val="00E44B3A"/>
    <w:rsid w:val="00E44B89"/>
    <w:rsid w:val="00E45F81"/>
    <w:rsid w:val="00E46985"/>
    <w:rsid w:val="00E46C3C"/>
    <w:rsid w:val="00E46C8B"/>
    <w:rsid w:val="00E47450"/>
    <w:rsid w:val="00E475C6"/>
    <w:rsid w:val="00E47603"/>
    <w:rsid w:val="00E513F4"/>
    <w:rsid w:val="00E527E6"/>
    <w:rsid w:val="00E52AAC"/>
    <w:rsid w:val="00E53A18"/>
    <w:rsid w:val="00E53DE8"/>
    <w:rsid w:val="00E542BE"/>
    <w:rsid w:val="00E54A48"/>
    <w:rsid w:val="00E54AD6"/>
    <w:rsid w:val="00E557FC"/>
    <w:rsid w:val="00E55B86"/>
    <w:rsid w:val="00E56787"/>
    <w:rsid w:val="00E567E4"/>
    <w:rsid w:val="00E56CDA"/>
    <w:rsid w:val="00E56D38"/>
    <w:rsid w:val="00E57314"/>
    <w:rsid w:val="00E60168"/>
    <w:rsid w:val="00E6092C"/>
    <w:rsid w:val="00E609B3"/>
    <w:rsid w:val="00E60BE2"/>
    <w:rsid w:val="00E61036"/>
    <w:rsid w:val="00E6189C"/>
    <w:rsid w:val="00E61BCF"/>
    <w:rsid w:val="00E62C12"/>
    <w:rsid w:val="00E638BC"/>
    <w:rsid w:val="00E63A7A"/>
    <w:rsid w:val="00E64516"/>
    <w:rsid w:val="00E645E8"/>
    <w:rsid w:val="00E64E3C"/>
    <w:rsid w:val="00E66873"/>
    <w:rsid w:val="00E668EB"/>
    <w:rsid w:val="00E702FF"/>
    <w:rsid w:val="00E7053B"/>
    <w:rsid w:val="00E70624"/>
    <w:rsid w:val="00E7072B"/>
    <w:rsid w:val="00E70848"/>
    <w:rsid w:val="00E7101D"/>
    <w:rsid w:val="00E712F3"/>
    <w:rsid w:val="00E71846"/>
    <w:rsid w:val="00E7190F"/>
    <w:rsid w:val="00E72583"/>
    <w:rsid w:val="00E72B61"/>
    <w:rsid w:val="00E72B97"/>
    <w:rsid w:val="00E72C14"/>
    <w:rsid w:val="00E72C23"/>
    <w:rsid w:val="00E72DD4"/>
    <w:rsid w:val="00E734D0"/>
    <w:rsid w:val="00E73A2D"/>
    <w:rsid w:val="00E73EFF"/>
    <w:rsid w:val="00E74805"/>
    <w:rsid w:val="00E752BB"/>
    <w:rsid w:val="00E75805"/>
    <w:rsid w:val="00E75850"/>
    <w:rsid w:val="00E75E53"/>
    <w:rsid w:val="00E76E2F"/>
    <w:rsid w:val="00E773F3"/>
    <w:rsid w:val="00E7777B"/>
    <w:rsid w:val="00E77F81"/>
    <w:rsid w:val="00E804C3"/>
    <w:rsid w:val="00E808D6"/>
    <w:rsid w:val="00E80C2F"/>
    <w:rsid w:val="00E80D70"/>
    <w:rsid w:val="00E8182C"/>
    <w:rsid w:val="00E818A5"/>
    <w:rsid w:val="00E826C3"/>
    <w:rsid w:val="00E82AB9"/>
    <w:rsid w:val="00E82C44"/>
    <w:rsid w:val="00E83313"/>
    <w:rsid w:val="00E8345A"/>
    <w:rsid w:val="00E838B4"/>
    <w:rsid w:val="00E83984"/>
    <w:rsid w:val="00E84090"/>
    <w:rsid w:val="00E84DCB"/>
    <w:rsid w:val="00E84F5D"/>
    <w:rsid w:val="00E85145"/>
    <w:rsid w:val="00E86236"/>
    <w:rsid w:val="00E863F7"/>
    <w:rsid w:val="00E86C39"/>
    <w:rsid w:val="00E8724A"/>
    <w:rsid w:val="00E872EE"/>
    <w:rsid w:val="00E90190"/>
    <w:rsid w:val="00E90F52"/>
    <w:rsid w:val="00E91337"/>
    <w:rsid w:val="00E92710"/>
    <w:rsid w:val="00E92EF1"/>
    <w:rsid w:val="00E92FE9"/>
    <w:rsid w:val="00E932BB"/>
    <w:rsid w:val="00E933F0"/>
    <w:rsid w:val="00E933F7"/>
    <w:rsid w:val="00E938FE"/>
    <w:rsid w:val="00E93DED"/>
    <w:rsid w:val="00E940FD"/>
    <w:rsid w:val="00E94422"/>
    <w:rsid w:val="00E947BA"/>
    <w:rsid w:val="00E953A8"/>
    <w:rsid w:val="00E953F4"/>
    <w:rsid w:val="00E95980"/>
    <w:rsid w:val="00E96A29"/>
    <w:rsid w:val="00E96C84"/>
    <w:rsid w:val="00E97468"/>
    <w:rsid w:val="00E97806"/>
    <w:rsid w:val="00EA09DF"/>
    <w:rsid w:val="00EA0A9B"/>
    <w:rsid w:val="00EA1598"/>
    <w:rsid w:val="00EA16C4"/>
    <w:rsid w:val="00EA17A5"/>
    <w:rsid w:val="00EA1B31"/>
    <w:rsid w:val="00EA1BFD"/>
    <w:rsid w:val="00EA21A1"/>
    <w:rsid w:val="00EA2342"/>
    <w:rsid w:val="00EA3042"/>
    <w:rsid w:val="00EA3CAE"/>
    <w:rsid w:val="00EA469D"/>
    <w:rsid w:val="00EA4B67"/>
    <w:rsid w:val="00EA52F2"/>
    <w:rsid w:val="00EA550F"/>
    <w:rsid w:val="00EA6EB1"/>
    <w:rsid w:val="00EA7CAE"/>
    <w:rsid w:val="00EB09DC"/>
    <w:rsid w:val="00EB1445"/>
    <w:rsid w:val="00EB1490"/>
    <w:rsid w:val="00EB1E14"/>
    <w:rsid w:val="00EB2230"/>
    <w:rsid w:val="00EB323C"/>
    <w:rsid w:val="00EB358F"/>
    <w:rsid w:val="00EB3B49"/>
    <w:rsid w:val="00EB3C06"/>
    <w:rsid w:val="00EB403F"/>
    <w:rsid w:val="00EB53BA"/>
    <w:rsid w:val="00EB636E"/>
    <w:rsid w:val="00EB72A4"/>
    <w:rsid w:val="00EB72C3"/>
    <w:rsid w:val="00EB73B1"/>
    <w:rsid w:val="00EB7D0E"/>
    <w:rsid w:val="00EB7FEA"/>
    <w:rsid w:val="00EC08E2"/>
    <w:rsid w:val="00EC0C94"/>
    <w:rsid w:val="00EC12A1"/>
    <w:rsid w:val="00EC1E20"/>
    <w:rsid w:val="00EC2F67"/>
    <w:rsid w:val="00EC3A77"/>
    <w:rsid w:val="00EC3E85"/>
    <w:rsid w:val="00EC4475"/>
    <w:rsid w:val="00EC461D"/>
    <w:rsid w:val="00EC4CEF"/>
    <w:rsid w:val="00EC56B0"/>
    <w:rsid w:val="00EC5BEA"/>
    <w:rsid w:val="00EC5F66"/>
    <w:rsid w:val="00EC5FEE"/>
    <w:rsid w:val="00EC69B9"/>
    <w:rsid w:val="00EC6C3A"/>
    <w:rsid w:val="00EC70F5"/>
    <w:rsid w:val="00EC7AA4"/>
    <w:rsid w:val="00ED0A59"/>
    <w:rsid w:val="00ED120D"/>
    <w:rsid w:val="00ED1640"/>
    <w:rsid w:val="00ED27EA"/>
    <w:rsid w:val="00ED320B"/>
    <w:rsid w:val="00ED4697"/>
    <w:rsid w:val="00ED4F2C"/>
    <w:rsid w:val="00ED584A"/>
    <w:rsid w:val="00ED5A9F"/>
    <w:rsid w:val="00ED6526"/>
    <w:rsid w:val="00ED789B"/>
    <w:rsid w:val="00EE0072"/>
    <w:rsid w:val="00EE04BF"/>
    <w:rsid w:val="00EE12CB"/>
    <w:rsid w:val="00EE1334"/>
    <w:rsid w:val="00EE1421"/>
    <w:rsid w:val="00EE19B4"/>
    <w:rsid w:val="00EE1C38"/>
    <w:rsid w:val="00EE1EDE"/>
    <w:rsid w:val="00EE242F"/>
    <w:rsid w:val="00EE24BA"/>
    <w:rsid w:val="00EE2509"/>
    <w:rsid w:val="00EE34AC"/>
    <w:rsid w:val="00EE39EC"/>
    <w:rsid w:val="00EE415F"/>
    <w:rsid w:val="00EE4753"/>
    <w:rsid w:val="00EE4906"/>
    <w:rsid w:val="00EE5BF6"/>
    <w:rsid w:val="00EE61FA"/>
    <w:rsid w:val="00EE657D"/>
    <w:rsid w:val="00EE6D03"/>
    <w:rsid w:val="00EF0751"/>
    <w:rsid w:val="00EF0C62"/>
    <w:rsid w:val="00EF0F7D"/>
    <w:rsid w:val="00EF10EF"/>
    <w:rsid w:val="00EF17D4"/>
    <w:rsid w:val="00EF1E96"/>
    <w:rsid w:val="00EF24CD"/>
    <w:rsid w:val="00EF32B1"/>
    <w:rsid w:val="00EF330D"/>
    <w:rsid w:val="00EF4296"/>
    <w:rsid w:val="00EF4413"/>
    <w:rsid w:val="00EF459A"/>
    <w:rsid w:val="00EF4600"/>
    <w:rsid w:val="00EF50A1"/>
    <w:rsid w:val="00EF5266"/>
    <w:rsid w:val="00EF5273"/>
    <w:rsid w:val="00EF52D2"/>
    <w:rsid w:val="00EF549D"/>
    <w:rsid w:val="00EF5600"/>
    <w:rsid w:val="00EF5739"/>
    <w:rsid w:val="00EF5F3E"/>
    <w:rsid w:val="00EF62BA"/>
    <w:rsid w:val="00EF64D8"/>
    <w:rsid w:val="00EF675D"/>
    <w:rsid w:val="00EF7497"/>
    <w:rsid w:val="00EF7CD8"/>
    <w:rsid w:val="00F006C1"/>
    <w:rsid w:val="00F0134B"/>
    <w:rsid w:val="00F01732"/>
    <w:rsid w:val="00F01991"/>
    <w:rsid w:val="00F01C03"/>
    <w:rsid w:val="00F01DB4"/>
    <w:rsid w:val="00F02BF2"/>
    <w:rsid w:val="00F030DA"/>
    <w:rsid w:val="00F0315D"/>
    <w:rsid w:val="00F03307"/>
    <w:rsid w:val="00F035D8"/>
    <w:rsid w:val="00F04425"/>
    <w:rsid w:val="00F046EB"/>
    <w:rsid w:val="00F04894"/>
    <w:rsid w:val="00F04CBA"/>
    <w:rsid w:val="00F059F5"/>
    <w:rsid w:val="00F06120"/>
    <w:rsid w:val="00F0654C"/>
    <w:rsid w:val="00F067EC"/>
    <w:rsid w:val="00F06B7B"/>
    <w:rsid w:val="00F06CE9"/>
    <w:rsid w:val="00F07109"/>
    <w:rsid w:val="00F07170"/>
    <w:rsid w:val="00F107FB"/>
    <w:rsid w:val="00F11F15"/>
    <w:rsid w:val="00F1211E"/>
    <w:rsid w:val="00F121A6"/>
    <w:rsid w:val="00F1289F"/>
    <w:rsid w:val="00F12C3C"/>
    <w:rsid w:val="00F13876"/>
    <w:rsid w:val="00F147D5"/>
    <w:rsid w:val="00F1535F"/>
    <w:rsid w:val="00F155D0"/>
    <w:rsid w:val="00F15FBC"/>
    <w:rsid w:val="00F16A7D"/>
    <w:rsid w:val="00F16DFB"/>
    <w:rsid w:val="00F16F93"/>
    <w:rsid w:val="00F174B0"/>
    <w:rsid w:val="00F17609"/>
    <w:rsid w:val="00F17A09"/>
    <w:rsid w:val="00F2098E"/>
    <w:rsid w:val="00F218F5"/>
    <w:rsid w:val="00F221C5"/>
    <w:rsid w:val="00F221C8"/>
    <w:rsid w:val="00F2256F"/>
    <w:rsid w:val="00F22745"/>
    <w:rsid w:val="00F228C5"/>
    <w:rsid w:val="00F22D57"/>
    <w:rsid w:val="00F22E21"/>
    <w:rsid w:val="00F22EC5"/>
    <w:rsid w:val="00F23FD1"/>
    <w:rsid w:val="00F24917"/>
    <w:rsid w:val="00F24B6C"/>
    <w:rsid w:val="00F24BB1"/>
    <w:rsid w:val="00F258F8"/>
    <w:rsid w:val="00F25CC6"/>
    <w:rsid w:val="00F2634D"/>
    <w:rsid w:val="00F26A02"/>
    <w:rsid w:val="00F26AEB"/>
    <w:rsid w:val="00F27107"/>
    <w:rsid w:val="00F27335"/>
    <w:rsid w:val="00F276DB"/>
    <w:rsid w:val="00F2786E"/>
    <w:rsid w:val="00F27B4B"/>
    <w:rsid w:val="00F27D4E"/>
    <w:rsid w:val="00F27E4A"/>
    <w:rsid w:val="00F304D2"/>
    <w:rsid w:val="00F30A36"/>
    <w:rsid w:val="00F30A5F"/>
    <w:rsid w:val="00F30C41"/>
    <w:rsid w:val="00F316C7"/>
    <w:rsid w:val="00F31D23"/>
    <w:rsid w:val="00F32234"/>
    <w:rsid w:val="00F3282E"/>
    <w:rsid w:val="00F3283D"/>
    <w:rsid w:val="00F32BE6"/>
    <w:rsid w:val="00F33A94"/>
    <w:rsid w:val="00F3468B"/>
    <w:rsid w:val="00F346CD"/>
    <w:rsid w:val="00F349EB"/>
    <w:rsid w:val="00F34E5F"/>
    <w:rsid w:val="00F3538B"/>
    <w:rsid w:val="00F355C9"/>
    <w:rsid w:val="00F363F5"/>
    <w:rsid w:val="00F37048"/>
    <w:rsid w:val="00F3728A"/>
    <w:rsid w:val="00F374A5"/>
    <w:rsid w:val="00F37F55"/>
    <w:rsid w:val="00F4038F"/>
    <w:rsid w:val="00F414D5"/>
    <w:rsid w:val="00F41601"/>
    <w:rsid w:val="00F41C4D"/>
    <w:rsid w:val="00F41CBE"/>
    <w:rsid w:val="00F41E98"/>
    <w:rsid w:val="00F41F6F"/>
    <w:rsid w:val="00F4279B"/>
    <w:rsid w:val="00F428D4"/>
    <w:rsid w:val="00F4346C"/>
    <w:rsid w:val="00F43560"/>
    <w:rsid w:val="00F43FDB"/>
    <w:rsid w:val="00F4438D"/>
    <w:rsid w:val="00F44C46"/>
    <w:rsid w:val="00F44D14"/>
    <w:rsid w:val="00F46C48"/>
    <w:rsid w:val="00F46F38"/>
    <w:rsid w:val="00F4740E"/>
    <w:rsid w:val="00F50638"/>
    <w:rsid w:val="00F5081B"/>
    <w:rsid w:val="00F508C5"/>
    <w:rsid w:val="00F50F4F"/>
    <w:rsid w:val="00F52852"/>
    <w:rsid w:val="00F52A59"/>
    <w:rsid w:val="00F52CBC"/>
    <w:rsid w:val="00F53240"/>
    <w:rsid w:val="00F53272"/>
    <w:rsid w:val="00F53366"/>
    <w:rsid w:val="00F54D51"/>
    <w:rsid w:val="00F54DB4"/>
    <w:rsid w:val="00F54EBD"/>
    <w:rsid w:val="00F562A9"/>
    <w:rsid w:val="00F56875"/>
    <w:rsid w:val="00F57622"/>
    <w:rsid w:val="00F577B6"/>
    <w:rsid w:val="00F60496"/>
    <w:rsid w:val="00F60866"/>
    <w:rsid w:val="00F60983"/>
    <w:rsid w:val="00F60991"/>
    <w:rsid w:val="00F60A90"/>
    <w:rsid w:val="00F60D2A"/>
    <w:rsid w:val="00F60FF3"/>
    <w:rsid w:val="00F61AAE"/>
    <w:rsid w:val="00F624C4"/>
    <w:rsid w:val="00F6280F"/>
    <w:rsid w:val="00F62F56"/>
    <w:rsid w:val="00F62FBA"/>
    <w:rsid w:val="00F630C7"/>
    <w:rsid w:val="00F63C73"/>
    <w:rsid w:val="00F640E1"/>
    <w:rsid w:val="00F6431A"/>
    <w:rsid w:val="00F64361"/>
    <w:rsid w:val="00F64969"/>
    <w:rsid w:val="00F64C74"/>
    <w:rsid w:val="00F64C85"/>
    <w:rsid w:val="00F650EA"/>
    <w:rsid w:val="00F6591C"/>
    <w:rsid w:val="00F65FB0"/>
    <w:rsid w:val="00F66035"/>
    <w:rsid w:val="00F662AB"/>
    <w:rsid w:val="00F669A8"/>
    <w:rsid w:val="00F66F85"/>
    <w:rsid w:val="00F675A1"/>
    <w:rsid w:val="00F677CE"/>
    <w:rsid w:val="00F6786D"/>
    <w:rsid w:val="00F70395"/>
    <w:rsid w:val="00F7053B"/>
    <w:rsid w:val="00F70A57"/>
    <w:rsid w:val="00F70B91"/>
    <w:rsid w:val="00F70C48"/>
    <w:rsid w:val="00F713B3"/>
    <w:rsid w:val="00F718BD"/>
    <w:rsid w:val="00F71E10"/>
    <w:rsid w:val="00F71F26"/>
    <w:rsid w:val="00F7278B"/>
    <w:rsid w:val="00F7333C"/>
    <w:rsid w:val="00F73410"/>
    <w:rsid w:val="00F7361B"/>
    <w:rsid w:val="00F73A51"/>
    <w:rsid w:val="00F7403E"/>
    <w:rsid w:val="00F75B7E"/>
    <w:rsid w:val="00F8088F"/>
    <w:rsid w:val="00F80F79"/>
    <w:rsid w:val="00F81287"/>
    <w:rsid w:val="00F81925"/>
    <w:rsid w:val="00F81BE3"/>
    <w:rsid w:val="00F82316"/>
    <w:rsid w:val="00F827EC"/>
    <w:rsid w:val="00F82858"/>
    <w:rsid w:val="00F828C3"/>
    <w:rsid w:val="00F842DB"/>
    <w:rsid w:val="00F84847"/>
    <w:rsid w:val="00F84E53"/>
    <w:rsid w:val="00F856B8"/>
    <w:rsid w:val="00F85F39"/>
    <w:rsid w:val="00F86627"/>
    <w:rsid w:val="00F86762"/>
    <w:rsid w:val="00F86AC8"/>
    <w:rsid w:val="00F87408"/>
    <w:rsid w:val="00F8740A"/>
    <w:rsid w:val="00F87AF3"/>
    <w:rsid w:val="00F87FB7"/>
    <w:rsid w:val="00F90594"/>
    <w:rsid w:val="00F90A47"/>
    <w:rsid w:val="00F91BF8"/>
    <w:rsid w:val="00F92246"/>
    <w:rsid w:val="00F923E4"/>
    <w:rsid w:val="00F9240B"/>
    <w:rsid w:val="00F92FBD"/>
    <w:rsid w:val="00F93A2A"/>
    <w:rsid w:val="00F93F03"/>
    <w:rsid w:val="00F9447C"/>
    <w:rsid w:val="00F94916"/>
    <w:rsid w:val="00F95111"/>
    <w:rsid w:val="00F9580D"/>
    <w:rsid w:val="00F95A46"/>
    <w:rsid w:val="00F95DD8"/>
    <w:rsid w:val="00F95E11"/>
    <w:rsid w:val="00F967A3"/>
    <w:rsid w:val="00F96A28"/>
    <w:rsid w:val="00F96AF0"/>
    <w:rsid w:val="00F96B27"/>
    <w:rsid w:val="00F96BF4"/>
    <w:rsid w:val="00F97377"/>
    <w:rsid w:val="00F974BE"/>
    <w:rsid w:val="00F979F0"/>
    <w:rsid w:val="00F97DC6"/>
    <w:rsid w:val="00F97FB4"/>
    <w:rsid w:val="00FA01E8"/>
    <w:rsid w:val="00FA04C6"/>
    <w:rsid w:val="00FA05C4"/>
    <w:rsid w:val="00FA0A62"/>
    <w:rsid w:val="00FA19CA"/>
    <w:rsid w:val="00FA1A0B"/>
    <w:rsid w:val="00FA2426"/>
    <w:rsid w:val="00FA2C07"/>
    <w:rsid w:val="00FA3AB9"/>
    <w:rsid w:val="00FA5B5C"/>
    <w:rsid w:val="00FA69E6"/>
    <w:rsid w:val="00FA714A"/>
    <w:rsid w:val="00FA7F1A"/>
    <w:rsid w:val="00FA7F26"/>
    <w:rsid w:val="00FB167E"/>
    <w:rsid w:val="00FB18DA"/>
    <w:rsid w:val="00FB2970"/>
    <w:rsid w:val="00FB2A5A"/>
    <w:rsid w:val="00FB3882"/>
    <w:rsid w:val="00FB4085"/>
    <w:rsid w:val="00FB4107"/>
    <w:rsid w:val="00FB4366"/>
    <w:rsid w:val="00FB541D"/>
    <w:rsid w:val="00FB56D4"/>
    <w:rsid w:val="00FB56E0"/>
    <w:rsid w:val="00FB68AC"/>
    <w:rsid w:val="00FB6C93"/>
    <w:rsid w:val="00FB7C9C"/>
    <w:rsid w:val="00FB7D09"/>
    <w:rsid w:val="00FC0174"/>
    <w:rsid w:val="00FC04D0"/>
    <w:rsid w:val="00FC0C54"/>
    <w:rsid w:val="00FC0E75"/>
    <w:rsid w:val="00FC14EC"/>
    <w:rsid w:val="00FC1FB9"/>
    <w:rsid w:val="00FC2736"/>
    <w:rsid w:val="00FC2C66"/>
    <w:rsid w:val="00FC2C7E"/>
    <w:rsid w:val="00FC32B7"/>
    <w:rsid w:val="00FC3EDB"/>
    <w:rsid w:val="00FC42A6"/>
    <w:rsid w:val="00FC431D"/>
    <w:rsid w:val="00FC50CD"/>
    <w:rsid w:val="00FC5342"/>
    <w:rsid w:val="00FC6E81"/>
    <w:rsid w:val="00FC6F42"/>
    <w:rsid w:val="00FC70B7"/>
    <w:rsid w:val="00FD0103"/>
    <w:rsid w:val="00FD015B"/>
    <w:rsid w:val="00FD0707"/>
    <w:rsid w:val="00FD128E"/>
    <w:rsid w:val="00FD13AB"/>
    <w:rsid w:val="00FD1585"/>
    <w:rsid w:val="00FD22DB"/>
    <w:rsid w:val="00FD2FB8"/>
    <w:rsid w:val="00FD35DD"/>
    <w:rsid w:val="00FD36E3"/>
    <w:rsid w:val="00FD4673"/>
    <w:rsid w:val="00FD5727"/>
    <w:rsid w:val="00FD57F5"/>
    <w:rsid w:val="00FD5B9A"/>
    <w:rsid w:val="00FD6313"/>
    <w:rsid w:val="00FD7212"/>
    <w:rsid w:val="00FD7837"/>
    <w:rsid w:val="00FE068B"/>
    <w:rsid w:val="00FE0C28"/>
    <w:rsid w:val="00FE0FA5"/>
    <w:rsid w:val="00FE1029"/>
    <w:rsid w:val="00FE1095"/>
    <w:rsid w:val="00FE117C"/>
    <w:rsid w:val="00FE198E"/>
    <w:rsid w:val="00FE1B56"/>
    <w:rsid w:val="00FE1E56"/>
    <w:rsid w:val="00FE2184"/>
    <w:rsid w:val="00FE268D"/>
    <w:rsid w:val="00FE27E0"/>
    <w:rsid w:val="00FE2860"/>
    <w:rsid w:val="00FE32E3"/>
    <w:rsid w:val="00FE3733"/>
    <w:rsid w:val="00FE3933"/>
    <w:rsid w:val="00FE4425"/>
    <w:rsid w:val="00FE5377"/>
    <w:rsid w:val="00FE5E81"/>
    <w:rsid w:val="00FE600A"/>
    <w:rsid w:val="00FE6FA6"/>
    <w:rsid w:val="00FE78D0"/>
    <w:rsid w:val="00FF0318"/>
    <w:rsid w:val="00FF09EA"/>
    <w:rsid w:val="00FF14BA"/>
    <w:rsid w:val="00FF1A66"/>
    <w:rsid w:val="00FF1CCF"/>
    <w:rsid w:val="00FF1FEB"/>
    <w:rsid w:val="00FF2A45"/>
    <w:rsid w:val="00FF2BB4"/>
    <w:rsid w:val="00FF382A"/>
    <w:rsid w:val="00FF439E"/>
    <w:rsid w:val="00FF497A"/>
    <w:rsid w:val="00FF4F2F"/>
    <w:rsid w:val="00FF52C3"/>
    <w:rsid w:val="00FF5C1F"/>
    <w:rsid w:val="00FF7815"/>
    <w:rsid w:val="00FF7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4F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754F2"/>
    <w:pPr>
      <w:spacing w:before="240" w:after="240" w:line="240" w:lineRule="auto"/>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uiPriority w:val="99"/>
    <w:semiHidden/>
    <w:rsid w:val="003754F2"/>
    <w:rPr>
      <w:rFonts w:ascii="Times New Roman" w:eastAsia="Times New Roman" w:hAnsi="Times New Roman" w:cs="Times New Roman"/>
      <w:sz w:val="24"/>
      <w:szCs w:val="24"/>
      <w:lang w:eastAsia="ru-RU"/>
    </w:rPr>
  </w:style>
  <w:style w:type="paragraph" w:styleId="HTML">
    <w:name w:val="HTML Preformatted"/>
    <w:basedOn w:val="a"/>
    <w:link w:val="HTML0"/>
    <w:rsid w:val="003754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3754F2"/>
    <w:rPr>
      <w:rFonts w:ascii="Arial Unicode MS" w:eastAsia="Arial Unicode MS" w:hAnsi="Arial Unicode MS" w:cs="Arial Unicode MS"/>
      <w:kern w:val="1"/>
      <w:sz w:val="20"/>
      <w:szCs w:val="20"/>
      <w:lang w:eastAsia="ar-SA"/>
    </w:rPr>
  </w:style>
  <w:style w:type="paragraph" w:styleId="a5">
    <w:name w:val="footer"/>
    <w:basedOn w:val="a"/>
    <w:link w:val="a6"/>
    <w:uiPriority w:val="99"/>
    <w:unhideWhenUsed/>
    <w:rsid w:val="003754F2"/>
    <w:pPr>
      <w:tabs>
        <w:tab w:val="center" w:pos="4677"/>
        <w:tab w:val="right" w:pos="9355"/>
      </w:tabs>
    </w:pPr>
  </w:style>
  <w:style w:type="character" w:customStyle="1" w:styleId="a6">
    <w:name w:val="Нижний колонтитул Знак"/>
    <w:basedOn w:val="a0"/>
    <w:link w:val="a5"/>
    <w:uiPriority w:val="99"/>
    <w:rsid w:val="003754F2"/>
    <w:rPr>
      <w:rFonts w:ascii="Calibri" w:eastAsia="Calibri" w:hAnsi="Calibri" w:cs="Times New Roman"/>
    </w:rPr>
  </w:style>
  <w:style w:type="paragraph" w:styleId="a7">
    <w:name w:val="footnote text"/>
    <w:basedOn w:val="a"/>
    <w:link w:val="a8"/>
    <w:uiPriority w:val="99"/>
    <w:unhideWhenUsed/>
    <w:rsid w:val="003754F2"/>
    <w:rPr>
      <w:sz w:val="20"/>
      <w:szCs w:val="20"/>
    </w:rPr>
  </w:style>
  <w:style w:type="character" w:customStyle="1" w:styleId="a8">
    <w:name w:val="Текст сноски Знак"/>
    <w:basedOn w:val="a0"/>
    <w:link w:val="a7"/>
    <w:uiPriority w:val="99"/>
    <w:rsid w:val="003754F2"/>
    <w:rPr>
      <w:rFonts w:ascii="Calibri" w:eastAsia="Calibri" w:hAnsi="Calibri" w:cs="Times New Roman"/>
      <w:sz w:val="20"/>
      <w:szCs w:val="20"/>
    </w:rPr>
  </w:style>
  <w:style w:type="character" w:styleId="a9">
    <w:name w:val="footnote reference"/>
    <w:basedOn w:val="a0"/>
    <w:uiPriority w:val="99"/>
    <w:semiHidden/>
    <w:unhideWhenUsed/>
    <w:rsid w:val="003754F2"/>
    <w:rPr>
      <w:vertAlign w:val="superscript"/>
    </w:rPr>
  </w:style>
  <w:style w:type="paragraph" w:customStyle="1" w:styleId="ConsNormal">
    <w:name w:val="ConsNormal"/>
    <w:rsid w:val="003754F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a">
    <w:name w:val="Plain Text"/>
    <w:basedOn w:val="a"/>
    <w:link w:val="ab"/>
    <w:semiHidden/>
    <w:rsid w:val="003754F2"/>
    <w:pPr>
      <w:spacing w:after="0" w:line="240" w:lineRule="auto"/>
    </w:pPr>
    <w:rPr>
      <w:rFonts w:ascii="Courier New" w:eastAsia="Times New Roman" w:hAnsi="Courier New" w:cs="Courier New"/>
      <w:sz w:val="20"/>
      <w:szCs w:val="20"/>
      <w:lang w:eastAsia="ru-RU"/>
    </w:rPr>
  </w:style>
  <w:style w:type="character" w:customStyle="1" w:styleId="ab">
    <w:name w:val="Текст Знак"/>
    <w:basedOn w:val="a0"/>
    <w:link w:val="aa"/>
    <w:semiHidden/>
    <w:rsid w:val="003754F2"/>
    <w:rPr>
      <w:rFonts w:ascii="Courier New" w:eastAsia="Times New Roman" w:hAnsi="Courier New" w:cs="Courier New"/>
      <w:sz w:val="20"/>
      <w:szCs w:val="20"/>
      <w:lang w:eastAsia="ru-RU"/>
    </w:rPr>
  </w:style>
  <w:style w:type="paragraph" w:customStyle="1" w:styleId="31">
    <w:name w:val="Основной текст с отступом 31"/>
    <w:basedOn w:val="a"/>
    <w:rsid w:val="003754F2"/>
    <w:pPr>
      <w:suppressAutoHyphens/>
      <w:spacing w:after="120" w:line="240" w:lineRule="auto"/>
      <w:ind w:left="283"/>
    </w:pPr>
    <w:rPr>
      <w:rFonts w:ascii="Times New Roman" w:eastAsia="Times New Roman" w:hAnsi="Times New Roman"/>
      <w:sz w:val="16"/>
      <w:szCs w:val="16"/>
      <w:lang w:eastAsia="ar-SA"/>
    </w:rPr>
  </w:style>
  <w:style w:type="paragraph" w:styleId="ac">
    <w:name w:val="List Paragraph"/>
    <w:basedOn w:val="a"/>
    <w:uiPriority w:val="34"/>
    <w:qFormat/>
    <w:rsid w:val="00B07F45"/>
    <w:pPr>
      <w:ind w:left="720"/>
      <w:contextualSpacing/>
    </w:pPr>
  </w:style>
  <w:style w:type="paragraph" w:styleId="ad">
    <w:name w:val="No Spacing"/>
    <w:link w:val="ae"/>
    <w:uiPriority w:val="1"/>
    <w:qFormat/>
    <w:rsid w:val="008F175D"/>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1"/>
    <w:locked/>
    <w:rsid w:val="008F175D"/>
    <w:rPr>
      <w:rFonts w:ascii="Calibri" w:eastAsia="Times New Roman" w:hAnsi="Calibri" w:cs="Times New Roman"/>
      <w:lang w:eastAsia="ru-RU"/>
    </w:rPr>
  </w:style>
  <w:style w:type="paragraph" w:styleId="af">
    <w:name w:val="Balloon Text"/>
    <w:basedOn w:val="a"/>
    <w:link w:val="af0"/>
    <w:uiPriority w:val="99"/>
    <w:semiHidden/>
    <w:unhideWhenUsed/>
    <w:rsid w:val="008F175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F175D"/>
    <w:rPr>
      <w:rFonts w:ascii="Tahoma" w:eastAsia="Calibri" w:hAnsi="Tahoma" w:cs="Tahoma"/>
      <w:sz w:val="16"/>
      <w:szCs w:val="16"/>
    </w:rPr>
  </w:style>
  <w:style w:type="paragraph" w:styleId="af1">
    <w:name w:val="header"/>
    <w:basedOn w:val="a"/>
    <w:link w:val="af2"/>
    <w:uiPriority w:val="99"/>
    <w:semiHidden/>
    <w:unhideWhenUsed/>
    <w:rsid w:val="00525989"/>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52598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8375225">
      <w:bodyDiv w:val="1"/>
      <w:marLeft w:val="0"/>
      <w:marRight w:val="0"/>
      <w:marTop w:val="0"/>
      <w:marBottom w:val="0"/>
      <w:divBdr>
        <w:top w:val="none" w:sz="0" w:space="0" w:color="auto"/>
        <w:left w:val="none" w:sz="0" w:space="0" w:color="auto"/>
        <w:bottom w:val="none" w:sz="0" w:space="0" w:color="auto"/>
        <w:right w:val="none" w:sz="0" w:space="0" w:color="auto"/>
      </w:divBdr>
      <w:divsChild>
        <w:div w:id="621152043">
          <w:marLeft w:val="0"/>
          <w:marRight w:val="0"/>
          <w:marTop w:val="0"/>
          <w:marBottom w:val="0"/>
          <w:divBdr>
            <w:top w:val="none" w:sz="0" w:space="0" w:color="auto"/>
            <w:left w:val="none" w:sz="0" w:space="0" w:color="auto"/>
            <w:bottom w:val="none" w:sz="0" w:space="0" w:color="auto"/>
            <w:right w:val="none" w:sz="0" w:space="0" w:color="auto"/>
          </w:divBdr>
          <w:divsChild>
            <w:div w:id="1198540464">
              <w:marLeft w:val="0"/>
              <w:marRight w:val="0"/>
              <w:marTop w:val="0"/>
              <w:marBottom w:val="0"/>
              <w:divBdr>
                <w:top w:val="none" w:sz="0" w:space="0" w:color="auto"/>
                <w:left w:val="none" w:sz="0" w:space="0" w:color="auto"/>
                <w:bottom w:val="none" w:sz="0" w:space="0" w:color="auto"/>
                <w:right w:val="none" w:sz="0" w:space="0" w:color="auto"/>
              </w:divBdr>
            </w:div>
            <w:div w:id="2088309307">
              <w:marLeft w:val="0"/>
              <w:marRight w:val="0"/>
              <w:marTop w:val="0"/>
              <w:marBottom w:val="0"/>
              <w:divBdr>
                <w:top w:val="none" w:sz="0" w:space="0" w:color="auto"/>
                <w:left w:val="none" w:sz="0" w:space="0" w:color="auto"/>
                <w:bottom w:val="none" w:sz="0" w:space="0" w:color="auto"/>
                <w:right w:val="none" w:sz="0" w:space="0" w:color="auto"/>
              </w:divBdr>
            </w:div>
            <w:div w:id="2042699968">
              <w:marLeft w:val="0"/>
              <w:marRight w:val="0"/>
              <w:marTop w:val="0"/>
              <w:marBottom w:val="0"/>
              <w:divBdr>
                <w:top w:val="none" w:sz="0" w:space="0" w:color="auto"/>
                <w:left w:val="none" w:sz="0" w:space="0" w:color="auto"/>
                <w:bottom w:val="none" w:sz="0" w:space="0" w:color="auto"/>
                <w:right w:val="none" w:sz="0" w:space="0" w:color="auto"/>
              </w:divBdr>
            </w:div>
            <w:div w:id="2120711554">
              <w:marLeft w:val="0"/>
              <w:marRight w:val="0"/>
              <w:marTop w:val="0"/>
              <w:marBottom w:val="0"/>
              <w:divBdr>
                <w:top w:val="none" w:sz="0" w:space="0" w:color="auto"/>
                <w:left w:val="none" w:sz="0" w:space="0" w:color="auto"/>
                <w:bottom w:val="none" w:sz="0" w:space="0" w:color="auto"/>
                <w:right w:val="none" w:sz="0" w:space="0" w:color="auto"/>
              </w:divBdr>
            </w:div>
            <w:div w:id="211581626">
              <w:marLeft w:val="0"/>
              <w:marRight w:val="0"/>
              <w:marTop w:val="0"/>
              <w:marBottom w:val="0"/>
              <w:divBdr>
                <w:top w:val="none" w:sz="0" w:space="0" w:color="auto"/>
                <w:left w:val="none" w:sz="0" w:space="0" w:color="auto"/>
                <w:bottom w:val="none" w:sz="0" w:space="0" w:color="auto"/>
                <w:right w:val="none" w:sz="0" w:space="0" w:color="auto"/>
              </w:divBdr>
            </w:div>
            <w:div w:id="1746343905">
              <w:marLeft w:val="0"/>
              <w:marRight w:val="0"/>
              <w:marTop w:val="0"/>
              <w:marBottom w:val="0"/>
              <w:divBdr>
                <w:top w:val="none" w:sz="0" w:space="0" w:color="auto"/>
                <w:left w:val="none" w:sz="0" w:space="0" w:color="auto"/>
                <w:bottom w:val="none" w:sz="0" w:space="0" w:color="auto"/>
                <w:right w:val="none" w:sz="0" w:space="0" w:color="auto"/>
              </w:divBdr>
            </w:div>
            <w:div w:id="799570044">
              <w:marLeft w:val="0"/>
              <w:marRight w:val="0"/>
              <w:marTop w:val="0"/>
              <w:marBottom w:val="0"/>
              <w:divBdr>
                <w:top w:val="none" w:sz="0" w:space="0" w:color="auto"/>
                <w:left w:val="none" w:sz="0" w:space="0" w:color="auto"/>
                <w:bottom w:val="none" w:sz="0" w:space="0" w:color="auto"/>
                <w:right w:val="none" w:sz="0" w:space="0" w:color="auto"/>
              </w:divBdr>
            </w:div>
            <w:div w:id="1460034187">
              <w:marLeft w:val="0"/>
              <w:marRight w:val="0"/>
              <w:marTop w:val="0"/>
              <w:marBottom w:val="0"/>
              <w:divBdr>
                <w:top w:val="none" w:sz="0" w:space="0" w:color="auto"/>
                <w:left w:val="none" w:sz="0" w:space="0" w:color="auto"/>
                <w:bottom w:val="none" w:sz="0" w:space="0" w:color="auto"/>
                <w:right w:val="none" w:sz="0" w:space="0" w:color="auto"/>
              </w:divBdr>
            </w:div>
            <w:div w:id="985091931">
              <w:marLeft w:val="0"/>
              <w:marRight w:val="0"/>
              <w:marTop w:val="0"/>
              <w:marBottom w:val="0"/>
              <w:divBdr>
                <w:top w:val="none" w:sz="0" w:space="0" w:color="auto"/>
                <w:left w:val="none" w:sz="0" w:space="0" w:color="auto"/>
                <w:bottom w:val="none" w:sz="0" w:space="0" w:color="auto"/>
                <w:right w:val="none" w:sz="0" w:space="0" w:color="auto"/>
              </w:divBdr>
            </w:div>
            <w:div w:id="2044595570">
              <w:marLeft w:val="0"/>
              <w:marRight w:val="0"/>
              <w:marTop w:val="0"/>
              <w:marBottom w:val="0"/>
              <w:divBdr>
                <w:top w:val="none" w:sz="0" w:space="0" w:color="auto"/>
                <w:left w:val="none" w:sz="0" w:space="0" w:color="auto"/>
                <w:bottom w:val="none" w:sz="0" w:space="0" w:color="auto"/>
                <w:right w:val="none" w:sz="0" w:space="0" w:color="auto"/>
              </w:divBdr>
            </w:div>
            <w:div w:id="1610621338">
              <w:marLeft w:val="0"/>
              <w:marRight w:val="0"/>
              <w:marTop w:val="0"/>
              <w:marBottom w:val="0"/>
              <w:divBdr>
                <w:top w:val="none" w:sz="0" w:space="0" w:color="auto"/>
                <w:left w:val="none" w:sz="0" w:space="0" w:color="auto"/>
                <w:bottom w:val="none" w:sz="0" w:space="0" w:color="auto"/>
                <w:right w:val="none" w:sz="0" w:space="0" w:color="auto"/>
              </w:divBdr>
            </w:div>
            <w:div w:id="715660124">
              <w:marLeft w:val="0"/>
              <w:marRight w:val="0"/>
              <w:marTop w:val="0"/>
              <w:marBottom w:val="0"/>
              <w:divBdr>
                <w:top w:val="none" w:sz="0" w:space="0" w:color="auto"/>
                <w:left w:val="none" w:sz="0" w:space="0" w:color="auto"/>
                <w:bottom w:val="none" w:sz="0" w:space="0" w:color="auto"/>
                <w:right w:val="none" w:sz="0" w:space="0" w:color="auto"/>
              </w:divBdr>
            </w:div>
            <w:div w:id="607391965">
              <w:marLeft w:val="0"/>
              <w:marRight w:val="0"/>
              <w:marTop w:val="0"/>
              <w:marBottom w:val="0"/>
              <w:divBdr>
                <w:top w:val="none" w:sz="0" w:space="0" w:color="auto"/>
                <w:left w:val="none" w:sz="0" w:space="0" w:color="auto"/>
                <w:bottom w:val="none" w:sz="0" w:space="0" w:color="auto"/>
                <w:right w:val="none" w:sz="0" w:space="0" w:color="auto"/>
              </w:divBdr>
            </w:div>
            <w:div w:id="154881684">
              <w:marLeft w:val="0"/>
              <w:marRight w:val="0"/>
              <w:marTop w:val="0"/>
              <w:marBottom w:val="0"/>
              <w:divBdr>
                <w:top w:val="none" w:sz="0" w:space="0" w:color="auto"/>
                <w:left w:val="none" w:sz="0" w:space="0" w:color="auto"/>
                <w:bottom w:val="none" w:sz="0" w:space="0" w:color="auto"/>
                <w:right w:val="none" w:sz="0" w:space="0" w:color="auto"/>
              </w:divBdr>
            </w:div>
            <w:div w:id="790975271">
              <w:marLeft w:val="0"/>
              <w:marRight w:val="0"/>
              <w:marTop w:val="0"/>
              <w:marBottom w:val="0"/>
              <w:divBdr>
                <w:top w:val="none" w:sz="0" w:space="0" w:color="auto"/>
                <w:left w:val="none" w:sz="0" w:space="0" w:color="auto"/>
                <w:bottom w:val="none" w:sz="0" w:space="0" w:color="auto"/>
                <w:right w:val="none" w:sz="0" w:space="0" w:color="auto"/>
              </w:divBdr>
            </w:div>
            <w:div w:id="309867704">
              <w:marLeft w:val="0"/>
              <w:marRight w:val="0"/>
              <w:marTop w:val="0"/>
              <w:marBottom w:val="0"/>
              <w:divBdr>
                <w:top w:val="none" w:sz="0" w:space="0" w:color="auto"/>
                <w:left w:val="none" w:sz="0" w:space="0" w:color="auto"/>
                <w:bottom w:val="none" w:sz="0" w:space="0" w:color="auto"/>
                <w:right w:val="none" w:sz="0" w:space="0" w:color="auto"/>
              </w:divBdr>
            </w:div>
            <w:div w:id="193690947">
              <w:marLeft w:val="0"/>
              <w:marRight w:val="0"/>
              <w:marTop w:val="0"/>
              <w:marBottom w:val="0"/>
              <w:divBdr>
                <w:top w:val="none" w:sz="0" w:space="0" w:color="auto"/>
                <w:left w:val="none" w:sz="0" w:space="0" w:color="auto"/>
                <w:bottom w:val="none" w:sz="0" w:space="0" w:color="auto"/>
                <w:right w:val="none" w:sz="0" w:space="0" w:color="auto"/>
              </w:divBdr>
            </w:div>
            <w:div w:id="832918760">
              <w:marLeft w:val="0"/>
              <w:marRight w:val="0"/>
              <w:marTop w:val="0"/>
              <w:marBottom w:val="0"/>
              <w:divBdr>
                <w:top w:val="none" w:sz="0" w:space="0" w:color="auto"/>
                <w:left w:val="none" w:sz="0" w:space="0" w:color="auto"/>
                <w:bottom w:val="none" w:sz="0" w:space="0" w:color="auto"/>
                <w:right w:val="none" w:sz="0" w:space="0" w:color="auto"/>
              </w:divBdr>
            </w:div>
            <w:div w:id="1965571728">
              <w:marLeft w:val="0"/>
              <w:marRight w:val="0"/>
              <w:marTop w:val="0"/>
              <w:marBottom w:val="0"/>
              <w:divBdr>
                <w:top w:val="none" w:sz="0" w:space="0" w:color="auto"/>
                <w:left w:val="none" w:sz="0" w:space="0" w:color="auto"/>
                <w:bottom w:val="none" w:sz="0" w:space="0" w:color="auto"/>
                <w:right w:val="none" w:sz="0" w:space="0" w:color="auto"/>
              </w:divBdr>
            </w:div>
            <w:div w:id="671640531">
              <w:marLeft w:val="0"/>
              <w:marRight w:val="0"/>
              <w:marTop w:val="0"/>
              <w:marBottom w:val="0"/>
              <w:divBdr>
                <w:top w:val="none" w:sz="0" w:space="0" w:color="auto"/>
                <w:left w:val="none" w:sz="0" w:space="0" w:color="auto"/>
                <w:bottom w:val="none" w:sz="0" w:space="0" w:color="auto"/>
                <w:right w:val="none" w:sz="0" w:space="0" w:color="auto"/>
              </w:divBdr>
            </w:div>
            <w:div w:id="704712799">
              <w:marLeft w:val="0"/>
              <w:marRight w:val="0"/>
              <w:marTop w:val="0"/>
              <w:marBottom w:val="0"/>
              <w:divBdr>
                <w:top w:val="none" w:sz="0" w:space="0" w:color="auto"/>
                <w:left w:val="none" w:sz="0" w:space="0" w:color="auto"/>
                <w:bottom w:val="none" w:sz="0" w:space="0" w:color="auto"/>
                <w:right w:val="none" w:sz="0" w:space="0" w:color="auto"/>
              </w:divBdr>
            </w:div>
            <w:div w:id="243495874">
              <w:marLeft w:val="0"/>
              <w:marRight w:val="0"/>
              <w:marTop w:val="0"/>
              <w:marBottom w:val="0"/>
              <w:divBdr>
                <w:top w:val="none" w:sz="0" w:space="0" w:color="auto"/>
                <w:left w:val="none" w:sz="0" w:space="0" w:color="auto"/>
                <w:bottom w:val="none" w:sz="0" w:space="0" w:color="auto"/>
                <w:right w:val="none" w:sz="0" w:space="0" w:color="auto"/>
              </w:divBdr>
            </w:div>
            <w:div w:id="326128566">
              <w:marLeft w:val="0"/>
              <w:marRight w:val="0"/>
              <w:marTop w:val="0"/>
              <w:marBottom w:val="0"/>
              <w:divBdr>
                <w:top w:val="none" w:sz="0" w:space="0" w:color="auto"/>
                <w:left w:val="none" w:sz="0" w:space="0" w:color="auto"/>
                <w:bottom w:val="none" w:sz="0" w:space="0" w:color="auto"/>
                <w:right w:val="none" w:sz="0" w:space="0" w:color="auto"/>
              </w:divBdr>
            </w:div>
            <w:div w:id="158811721">
              <w:marLeft w:val="0"/>
              <w:marRight w:val="0"/>
              <w:marTop w:val="0"/>
              <w:marBottom w:val="0"/>
              <w:divBdr>
                <w:top w:val="none" w:sz="0" w:space="0" w:color="auto"/>
                <w:left w:val="none" w:sz="0" w:space="0" w:color="auto"/>
                <w:bottom w:val="none" w:sz="0" w:space="0" w:color="auto"/>
                <w:right w:val="none" w:sz="0" w:space="0" w:color="auto"/>
              </w:divBdr>
            </w:div>
            <w:div w:id="2002467457">
              <w:marLeft w:val="0"/>
              <w:marRight w:val="0"/>
              <w:marTop w:val="0"/>
              <w:marBottom w:val="0"/>
              <w:divBdr>
                <w:top w:val="none" w:sz="0" w:space="0" w:color="auto"/>
                <w:left w:val="none" w:sz="0" w:space="0" w:color="auto"/>
                <w:bottom w:val="none" w:sz="0" w:space="0" w:color="auto"/>
                <w:right w:val="none" w:sz="0" w:space="0" w:color="auto"/>
              </w:divBdr>
            </w:div>
            <w:div w:id="151216825">
              <w:marLeft w:val="0"/>
              <w:marRight w:val="0"/>
              <w:marTop w:val="0"/>
              <w:marBottom w:val="0"/>
              <w:divBdr>
                <w:top w:val="none" w:sz="0" w:space="0" w:color="auto"/>
                <w:left w:val="none" w:sz="0" w:space="0" w:color="auto"/>
                <w:bottom w:val="none" w:sz="0" w:space="0" w:color="auto"/>
                <w:right w:val="none" w:sz="0" w:space="0" w:color="auto"/>
              </w:divBdr>
            </w:div>
            <w:div w:id="2028867056">
              <w:marLeft w:val="0"/>
              <w:marRight w:val="0"/>
              <w:marTop w:val="0"/>
              <w:marBottom w:val="0"/>
              <w:divBdr>
                <w:top w:val="none" w:sz="0" w:space="0" w:color="auto"/>
                <w:left w:val="none" w:sz="0" w:space="0" w:color="auto"/>
                <w:bottom w:val="none" w:sz="0" w:space="0" w:color="auto"/>
                <w:right w:val="none" w:sz="0" w:space="0" w:color="auto"/>
              </w:divBdr>
            </w:div>
            <w:div w:id="789277381">
              <w:marLeft w:val="0"/>
              <w:marRight w:val="0"/>
              <w:marTop w:val="0"/>
              <w:marBottom w:val="0"/>
              <w:divBdr>
                <w:top w:val="none" w:sz="0" w:space="0" w:color="auto"/>
                <w:left w:val="none" w:sz="0" w:space="0" w:color="auto"/>
                <w:bottom w:val="none" w:sz="0" w:space="0" w:color="auto"/>
                <w:right w:val="none" w:sz="0" w:space="0" w:color="auto"/>
              </w:divBdr>
            </w:div>
            <w:div w:id="1111508774">
              <w:marLeft w:val="0"/>
              <w:marRight w:val="0"/>
              <w:marTop w:val="0"/>
              <w:marBottom w:val="0"/>
              <w:divBdr>
                <w:top w:val="none" w:sz="0" w:space="0" w:color="auto"/>
                <w:left w:val="none" w:sz="0" w:space="0" w:color="auto"/>
                <w:bottom w:val="none" w:sz="0" w:space="0" w:color="auto"/>
                <w:right w:val="none" w:sz="0" w:space="0" w:color="auto"/>
              </w:divBdr>
            </w:div>
            <w:div w:id="429281699">
              <w:marLeft w:val="0"/>
              <w:marRight w:val="0"/>
              <w:marTop w:val="0"/>
              <w:marBottom w:val="0"/>
              <w:divBdr>
                <w:top w:val="none" w:sz="0" w:space="0" w:color="auto"/>
                <w:left w:val="none" w:sz="0" w:space="0" w:color="auto"/>
                <w:bottom w:val="none" w:sz="0" w:space="0" w:color="auto"/>
                <w:right w:val="none" w:sz="0" w:space="0" w:color="auto"/>
              </w:divBdr>
            </w:div>
            <w:div w:id="2040085807">
              <w:marLeft w:val="0"/>
              <w:marRight w:val="0"/>
              <w:marTop w:val="0"/>
              <w:marBottom w:val="0"/>
              <w:divBdr>
                <w:top w:val="none" w:sz="0" w:space="0" w:color="auto"/>
                <w:left w:val="none" w:sz="0" w:space="0" w:color="auto"/>
                <w:bottom w:val="none" w:sz="0" w:space="0" w:color="auto"/>
                <w:right w:val="none" w:sz="0" w:space="0" w:color="auto"/>
              </w:divBdr>
            </w:div>
            <w:div w:id="1488277044">
              <w:marLeft w:val="0"/>
              <w:marRight w:val="0"/>
              <w:marTop w:val="0"/>
              <w:marBottom w:val="0"/>
              <w:divBdr>
                <w:top w:val="none" w:sz="0" w:space="0" w:color="auto"/>
                <w:left w:val="none" w:sz="0" w:space="0" w:color="auto"/>
                <w:bottom w:val="none" w:sz="0" w:space="0" w:color="auto"/>
                <w:right w:val="none" w:sz="0" w:space="0" w:color="auto"/>
              </w:divBdr>
            </w:div>
            <w:div w:id="853570497">
              <w:marLeft w:val="0"/>
              <w:marRight w:val="0"/>
              <w:marTop w:val="0"/>
              <w:marBottom w:val="0"/>
              <w:divBdr>
                <w:top w:val="none" w:sz="0" w:space="0" w:color="auto"/>
                <w:left w:val="none" w:sz="0" w:space="0" w:color="auto"/>
                <w:bottom w:val="none" w:sz="0" w:space="0" w:color="auto"/>
                <w:right w:val="none" w:sz="0" w:space="0" w:color="auto"/>
              </w:divBdr>
            </w:div>
            <w:div w:id="1522739289">
              <w:marLeft w:val="0"/>
              <w:marRight w:val="0"/>
              <w:marTop w:val="0"/>
              <w:marBottom w:val="0"/>
              <w:divBdr>
                <w:top w:val="none" w:sz="0" w:space="0" w:color="auto"/>
                <w:left w:val="none" w:sz="0" w:space="0" w:color="auto"/>
                <w:bottom w:val="none" w:sz="0" w:space="0" w:color="auto"/>
                <w:right w:val="none" w:sz="0" w:space="0" w:color="auto"/>
              </w:divBdr>
            </w:div>
            <w:div w:id="1700475543">
              <w:marLeft w:val="0"/>
              <w:marRight w:val="0"/>
              <w:marTop w:val="0"/>
              <w:marBottom w:val="0"/>
              <w:divBdr>
                <w:top w:val="none" w:sz="0" w:space="0" w:color="auto"/>
                <w:left w:val="none" w:sz="0" w:space="0" w:color="auto"/>
                <w:bottom w:val="none" w:sz="0" w:space="0" w:color="auto"/>
                <w:right w:val="none" w:sz="0" w:space="0" w:color="auto"/>
              </w:divBdr>
            </w:div>
            <w:div w:id="1471442941">
              <w:marLeft w:val="0"/>
              <w:marRight w:val="0"/>
              <w:marTop w:val="0"/>
              <w:marBottom w:val="0"/>
              <w:divBdr>
                <w:top w:val="none" w:sz="0" w:space="0" w:color="auto"/>
                <w:left w:val="none" w:sz="0" w:space="0" w:color="auto"/>
                <w:bottom w:val="none" w:sz="0" w:space="0" w:color="auto"/>
                <w:right w:val="none" w:sz="0" w:space="0" w:color="auto"/>
              </w:divBdr>
            </w:div>
            <w:div w:id="1509709590">
              <w:marLeft w:val="0"/>
              <w:marRight w:val="0"/>
              <w:marTop w:val="0"/>
              <w:marBottom w:val="0"/>
              <w:divBdr>
                <w:top w:val="none" w:sz="0" w:space="0" w:color="auto"/>
                <w:left w:val="none" w:sz="0" w:space="0" w:color="auto"/>
                <w:bottom w:val="none" w:sz="0" w:space="0" w:color="auto"/>
                <w:right w:val="none" w:sz="0" w:space="0" w:color="auto"/>
              </w:divBdr>
            </w:div>
            <w:div w:id="243807321">
              <w:marLeft w:val="0"/>
              <w:marRight w:val="0"/>
              <w:marTop w:val="0"/>
              <w:marBottom w:val="0"/>
              <w:divBdr>
                <w:top w:val="none" w:sz="0" w:space="0" w:color="auto"/>
                <w:left w:val="none" w:sz="0" w:space="0" w:color="auto"/>
                <w:bottom w:val="none" w:sz="0" w:space="0" w:color="auto"/>
                <w:right w:val="none" w:sz="0" w:space="0" w:color="auto"/>
              </w:divBdr>
            </w:div>
            <w:div w:id="1565094446">
              <w:marLeft w:val="0"/>
              <w:marRight w:val="0"/>
              <w:marTop w:val="0"/>
              <w:marBottom w:val="0"/>
              <w:divBdr>
                <w:top w:val="none" w:sz="0" w:space="0" w:color="auto"/>
                <w:left w:val="none" w:sz="0" w:space="0" w:color="auto"/>
                <w:bottom w:val="none" w:sz="0" w:space="0" w:color="auto"/>
                <w:right w:val="none" w:sz="0" w:space="0" w:color="auto"/>
              </w:divBdr>
            </w:div>
            <w:div w:id="2074966655">
              <w:marLeft w:val="0"/>
              <w:marRight w:val="0"/>
              <w:marTop w:val="0"/>
              <w:marBottom w:val="0"/>
              <w:divBdr>
                <w:top w:val="none" w:sz="0" w:space="0" w:color="auto"/>
                <w:left w:val="none" w:sz="0" w:space="0" w:color="auto"/>
                <w:bottom w:val="none" w:sz="0" w:space="0" w:color="auto"/>
                <w:right w:val="none" w:sz="0" w:space="0" w:color="auto"/>
              </w:divBdr>
            </w:div>
            <w:div w:id="322241324">
              <w:marLeft w:val="0"/>
              <w:marRight w:val="0"/>
              <w:marTop w:val="0"/>
              <w:marBottom w:val="0"/>
              <w:divBdr>
                <w:top w:val="none" w:sz="0" w:space="0" w:color="auto"/>
                <w:left w:val="none" w:sz="0" w:space="0" w:color="auto"/>
                <w:bottom w:val="none" w:sz="0" w:space="0" w:color="auto"/>
                <w:right w:val="none" w:sz="0" w:space="0" w:color="auto"/>
              </w:divBdr>
            </w:div>
            <w:div w:id="1000962778">
              <w:marLeft w:val="0"/>
              <w:marRight w:val="0"/>
              <w:marTop w:val="0"/>
              <w:marBottom w:val="0"/>
              <w:divBdr>
                <w:top w:val="none" w:sz="0" w:space="0" w:color="auto"/>
                <w:left w:val="none" w:sz="0" w:space="0" w:color="auto"/>
                <w:bottom w:val="none" w:sz="0" w:space="0" w:color="auto"/>
                <w:right w:val="none" w:sz="0" w:space="0" w:color="auto"/>
              </w:divBdr>
            </w:div>
            <w:div w:id="456722672">
              <w:marLeft w:val="0"/>
              <w:marRight w:val="0"/>
              <w:marTop w:val="0"/>
              <w:marBottom w:val="0"/>
              <w:divBdr>
                <w:top w:val="none" w:sz="0" w:space="0" w:color="auto"/>
                <w:left w:val="none" w:sz="0" w:space="0" w:color="auto"/>
                <w:bottom w:val="none" w:sz="0" w:space="0" w:color="auto"/>
                <w:right w:val="none" w:sz="0" w:space="0" w:color="auto"/>
              </w:divBdr>
            </w:div>
            <w:div w:id="2048749773">
              <w:marLeft w:val="0"/>
              <w:marRight w:val="0"/>
              <w:marTop w:val="0"/>
              <w:marBottom w:val="0"/>
              <w:divBdr>
                <w:top w:val="none" w:sz="0" w:space="0" w:color="auto"/>
                <w:left w:val="none" w:sz="0" w:space="0" w:color="auto"/>
                <w:bottom w:val="none" w:sz="0" w:space="0" w:color="auto"/>
                <w:right w:val="none" w:sz="0" w:space="0" w:color="auto"/>
              </w:divBdr>
            </w:div>
            <w:div w:id="397213811">
              <w:marLeft w:val="0"/>
              <w:marRight w:val="0"/>
              <w:marTop w:val="0"/>
              <w:marBottom w:val="0"/>
              <w:divBdr>
                <w:top w:val="none" w:sz="0" w:space="0" w:color="auto"/>
                <w:left w:val="none" w:sz="0" w:space="0" w:color="auto"/>
                <w:bottom w:val="none" w:sz="0" w:space="0" w:color="auto"/>
                <w:right w:val="none" w:sz="0" w:space="0" w:color="auto"/>
              </w:divBdr>
            </w:div>
            <w:div w:id="892886023">
              <w:marLeft w:val="0"/>
              <w:marRight w:val="0"/>
              <w:marTop w:val="0"/>
              <w:marBottom w:val="0"/>
              <w:divBdr>
                <w:top w:val="none" w:sz="0" w:space="0" w:color="auto"/>
                <w:left w:val="none" w:sz="0" w:space="0" w:color="auto"/>
                <w:bottom w:val="none" w:sz="0" w:space="0" w:color="auto"/>
                <w:right w:val="none" w:sz="0" w:space="0" w:color="auto"/>
              </w:divBdr>
            </w:div>
            <w:div w:id="462776489">
              <w:marLeft w:val="0"/>
              <w:marRight w:val="0"/>
              <w:marTop w:val="0"/>
              <w:marBottom w:val="0"/>
              <w:divBdr>
                <w:top w:val="none" w:sz="0" w:space="0" w:color="auto"/>
                <w:left w:val="none" w:sz="0" w:space="0" w:color="auto"/>
                <w:bottom w:val="none" w:sz="0" w:space="0" w:color="auto"/>
                <w:right w:val="none" w:sz="0" w:space="0" w:color="auto"/>
              </w:divBdr>
            </w:div>
            <w:div w:id="1221332297">
              <w:marLeft w:val="0"/>
              <w:marRight w:val="0"/>
              <w:marTop w:val="0"/>
              <w:marBottom w:val="0"/>
              <w:divBdr>
                <w:top w:val="none" w:sz="0" w:space="0" w:color="auto"/>
                <w:left w:val="none" w:sz="0" w:space="0" w:color="auto"/>
                <w:bottom w:val="none" w:sz="0" w:space="0" w:color="auto"/>
                <w:right w:val="none" w:sz="0" w:space="0" w:color="auto"/>
              </w:divBdr>
            </w:div>
            <w:div w:id="739644047">
              <w:marLeft w:val="0"/>
              <w:marRight w:val="0"/>
              <w:marTop w:val="0"/>
              <w:marBottom w:val="0"/>
              <w:divBdr>
                <w:top w:val="none" w:sz="0" w:space="0" w:color="auto"/>
                <w:left w:val="none" w:sz="0" w:space="0" w:color="auto"/>
                <w:bottom w:val="none" w:sz="0" w:space="0" w:color="auto"/>
                <w:right w:val="none" w:sz="0" w:space="0" w:color="auto"/>
              </w:divBdr>
            </w:div>
            <w:div w:id="166749732">
              <w:marLeft w:val="0"/>
              <w:marRight w:val="0"/>
              <w:marTop w:val="0"/>
              <w:marBottom w:val="0"/>
              <w:divBdr>
                <w:top w:val="none" w:sz="0" w:space="0" w:color="auto"/>
                <w:left w:val="none" w:sz="0" w:space="0" w:color="auto"/>
                <w:bottom w:val="none" w:sz="0" w:space="0" w:color="auto"/>
                <w:right w:val="none" w:sz="0" w:space="0" w:color="auto"/>
              </w:divBdr>
            </w:div>
            <w:div w:id="720636720">
              <w:marLeft w:val="0"/>
              <w:marRight w:val="0"/>
              <w:marTop w:val="0"/>
              <w:marBottom w:val="0"/>
              <w:divBdr>
                <w:top w:val="none" w:sz="0" w:space="0" w:color="auto"/>
                <w:left w:val="none" w:sz="0" w:space="0" w:color="auto"/>
                <w:bottom w:val="none" w:sz="0" w:space="0" w:color="auto"/>
                <w:right w:val="none" w:sz="0" w:space="0" w:color="auto"/>
              </w:divBdr>
            </w:div>
            <w:div w:id="890918104">
              <w:marLeft w:val="0"/>
              <w:marRight w:val="0"/>
              <w:marTop w:val="0"/>
              <w:marBottom w:val="0"/>
              <w:divBdr>
                <w:top w:val="none" w:sz="0" w:space="0" w:color="auto"/>
                <w:left w:val="none" w:sz="0" w:space="0" w:color="auto"/>
                <w:bottom w:val="none" w:sz="0" w:space="0" w:color="auto"/>
                <w:right w:val="none" w:sz="0" w:space="0" w:color="auto"/>
              </w:divBdr>
            </w:div>
            <w:div w:id="229657891">
              <w:marLeft w:val="0"/>
              <w:marRight w:val="0"/>
              <w:marTop w:val="0"/>
              <w:marBottom w:val="0"/>
              <w:divBdr>
                <w:top w:val="none" w:sz="0" w:space="0" w:color="auto"/>
                <w:left w:val="none" w:sz="0" w:space="0" w:color="auto"/>
                <w:bottom w:val="none" w:sz="0" w:space="0" w:color="auto"/>
                <w:right w:val="none" w:sz="0" w:space="0" w:color="auto"/>
              </w:divBdr>
            </w:div>
            <w:div w:id="1605265623">
              <w:marLeft w:val="0"/>
              <w:marRight w:val="0"/>
              <w:marTop w:val="0"/>
              <w:marBottom w:val="0"/>
              <w:divBdr>
                <w:top w:val="none" w:sz="0" w:space="0" w:color="auto"/>
                <w:left w:val="none" w:sz="0" w:space="0" w:color="auto"/>
                <w:bottom w:val="none" w:sz="0" w:space="0" w:color="auto"/>
                <w:right w:val="none" w:sz="0" w:space="0" w:color="auto"/>
              </w:divBdr>
            </w:div>
            <w:div w:id="759251814">
              <w:marLeft w:val="0"/>
              <w:marRight w:val="0"/>
              <w:marTop w:val="0"/>
              <w:marBottom w:val="0"/>
              <w:divBdr>
                <w:top w:val="none" w:sz="0" w:space="0" w:color="auto"/>
                <w:left w:val="none" w:sz="0" w:space="0" w:color="auto"/>
                <w:bottom w:val="none" w:sz="0" w:space="0" w:color="auto"/>
                <w:right w:val="none" w:sz="0" w:space="0" w:color="auto"/>
              </w:divBdr>
            </w:div>
            <w:div w:id="688265070">
              <w:marLeft w:val="0"/>
              <w:marRight w:val="0"/>
              <w:marTop w:val="0"/>
              <w:marBottom w:val="0"/>
              <w:divBdr>
                <w:top w:val="none" w:sz="0" w:space="0" w:color="auto"/>
                <w:left w:val="none" w:sz="0" w:space="0" w:color="auto"/>
                <w:bottom w:val="none" w:sz="0" w:space="0" w:color="auto"/>
                <w:right w:val="none" w:sz="0" w:space="0" w:color="auto"/>
              </w:divBdr>
            </w:div>
            <w:div w:id="1933122960">
              <w:marLeft w:val="0"/>
              <w:marRight w:val="0"/>
              <w:marTop w:val="0"/>
              <w:marBottom w:val="0"/>
              <w:divBdr>
                <w:top w:val="none" w:sz="0" w:space="0" w:color="auto"/>
                <w:left w:val="none" w:sz="0" w:space="0" w:color="auto"/>
                <w:bottom w:val="none" w:sz="0" w:space="0" w:color="auto"/>
                <w:right w:val="none" w:sz="0" w:space="0" w:color="auto"/>
              </w:divBdr>
            </w:div>
            <w:div w:id="1015425624">
              <w:marLeft w:val="0"/>
              <w:marRight w:val="0"/>
              <w:marTop w:val="0"/>
              <w:marBottom w:val="0"/>
              <w:divBdr>
                <w:top w:val="none" w:sz="0" w:space="0" w:color="auto"/>
                <w:left w:val="none" w:sz="0" w:space="0" w:color="auto"/>
                <w:bottom w:val="none" w:sz="0" w:space="0" w:color="auto"/>
                <w:right w:val="none" w:sz="0" w:space="0" w:color="auto"/>
              </w:divBdr>
            </w:div>
            <w:div w:id="109476263">
              <w:marLeft w:val="0"/>
              <w:marRight w:val="0"/>
              <w:marTop w:val="0"/>
              <w:marBottom w:val="0"/>
              <w:divBdr>
                <w:top w:val="none" w:sz="0" w:space="0" w:color="auto"/>
                <w:left w:val="none" w:sz="0" w:space="0" w:color="auto"/>
                <w:bottom w:val="none" w:sz="0" w:space="0" w:color="auto"/>
                <w:right w:val="none" w:sz="0" w:space="0" w:color="auto"/>
              </w:divBdr>
            </w:div>
            <w:div w:id="983975228">
              <w:marLeft w:val="0"/>
              <w:marRight w:val="0"/>
              <w:marTop w:val="0"/>
              <w:marBottom w:val="0"/>
              <w:divBdr>
                <w:top w:val="none" w:sz="0" w:space="0" w:color="auto"/>
                <w:left w:val="none" w:sz="0" w:space="0" w:color="auto"/>
                <w:bottom w:val="none" w:sz="0" w:space="0" w:color="auto"/>
                <w:right w:val="none" w:sz="0" w:space="0" w:color="auto"/>
              </w:divBdr>
            </w:div>
            <w:div w:id="955719633">
              <w:marLeft w:val="0"/>
              <w:marRight w:val="0"/>
              <w:marTop w:val="0"/>
              <w:marBottom w:val="0"/>
              <w:divBdr>
                <w:top w:val="none" w:sz="0" w:space="0" w:color="auto"/>
                <w:left w:val="none" w:sz="0" w:space="0" w:color="auto"/>
                <w:bottom w:val="none" w:sz="0" w:space="0" w:color="auto"/>
                <w:right w:val="none" w:sz="0" w:space="0" w:color="auto"/>
              </w:divBdr>
            </w:div>
            <w:div w:id="347872979">
              <w:marLeft w:val="0"/>
              <w:marRight w:val="0"/>
              <w:marTop w:val="0"/>
              <w:marBottom w:val="0"/>
              <w:divBdr>
                <w:top w:val="none" w:sz="0" w:space="0" w:color="auto"/>
                <w:left w:val="none" w:sz="0" w:space="0" w:color="auto"/>
                <w:bottom w:val="none" w:sz="0" w:space="0" w:color="auto"/>
                <w:right w:val="none" w:sz="0" w:space="0" w:color="auto"/>
              </w:divBdr>
            </w:div>
            <w:div w:id="340738496">
              <w:marLeft w:val="0"/>
              <w:marRight w:val="0"/>
              <w:marTop w:val="0"/>
              <w:marBottom w:val="0"/>
              <w:divBdr>
                <w:top w:val="none" w:sz="0" w:space="0" w:color="auto"/>
                <w:left w:val="none" w:sz="0" w:space="0" w:color="auto"/>
                <w:bottom w:val="none" w:sz="0" w:space="0" w:color="auto"/>
                <w:right w:val="none" w:sz="0" w:space="0" w:color="auto"/>
              </w:divBdr>
            </w:div>
            <w:div w:id="237442918">
              <w:marLeft w:val="0"/>
              <w:marRight w:val="0"/>
              <w:marTop w:val="0"/>
              <w:marBottom w:val="0"/>
              <w:divBdr>
                <w:top w:val="none" w:sz="0" w:space="0" w:color="auto"/>
                <w:left w:val="none" w:sz="0" w:space="0" w:color="auto"/>
                <w:bottom w:val="none" w:sz="0" w:space="0" w:color="auto"/>
                <w:right w:val="none" w:sz="0" w:space="0" w:color="auto"/>
              </w:divBdr>
            </w:div>
            <w:div w:id="629824694">
              <w:marLeft w:val="0"/>
              <w:marRight w:val="0"/>
              <w:marTop w:val="0"/>
              <w:marBottom w:val="0"/>
              <w:divBdr>
                <w:top w:val="none" w:sz="0" w:space="0" w:color="auto"/>
                <w:left w:val="none" w:sz="0" w:space="0" w:color="auto"/>
                <w:bottom w:val="none" w:sz="0" w:space="0" w:color="auto"/>
                <w:right w:val="none" w:sz="0" w:space="0" w:color="auto"/>
              </w:divBdr>
            </w:div>
            <w:div w:id="1181239504">
              <w:marLeft w:val="0"/>
              <w:marRight w:val="0"/>
              <w:marTop w:val="0"/>
              <w:marBottom w:val="0"/>
              <w:divBdr>
                <w:top w:val="none" w:sz="0" w:space="0" w:color="auto"/>
                <w:left w:val="none" w:sz="0" w:space="0" w:color="auto"/>
                <w:bottom w:val="none" w:sz="0" w:space="0" w:color="auto"/>
                <w:right w:val="none" w:sz="0" w:space="0" w:color="auto"/>
              </w:divBdr>
            </w:div>
            <w:div w:id="2046833460">
              <w:marLeft w:val="0"/>
              <w:marRight w:val="0"/>
              <w:marTop w:val="0"/>
              <w:marBottom w:val="0"/>
              <w:divBdr>
                <w:top w:val="none" w:sz="0" w:space="0" w:color="auto"/>
                <w:left w:val="none" w:sz="0" w:space="0" w:color="auto"/>
                <w:bottom w:val="none" w:sz="0" w:space="0" w:color="auto"/>
                <w:right w:val="none" w:sz="0" w:space="0" w:color="auto"/>
              </w:divBdr>
            </w:div>
            <w:div w:id="1702363924">
              <w:marLeft w:val="0"/>
              <w:marRight w:val="0"/>
              <w:marTop w:val="0"/>
              <w:marBottom w:val="0"/>
              <w:divBdr>
                <w:top w:val="none" w:sz="0" w:space="0" w:color="auto"/>
                <w:left w:val="none" w:sz="0" w:space="0" w:color="auto"/>
                <w:bottom w:val="none" w:sz="0" w:space="0" w:color="auto"/>
                <w:right w:val="none" w:sz="0" w:space="0" w:color="auto"/>
              </w:divBdr>
            </w:div>
            <w:div w:id="838958137">
              <w:marLeft w:val="0"/>
              <w:marRight w:val="0"/>
              <w:marTop w:val="0"/>
              <w:marBottom w:val="0"/>
              <w:divBdr>
                <w:top w:val="none" w:sz="0" w:space="0" w:color="auto"/>
                <w:left w:val="none" w:sz="0" w:space="0" w:color="auto"/>
                <w:bottom w:val="none" w:sz="0" w:space="0" w:color="auto"/>
                <w:right w:val="none" w:sz="0" w:space="0" w:color="auto"/>
              </w:divBdr>
            </w:div>
            <w:div w:id="887186930">
              <w:marLeft w:val="0"/>
              <w:marRight w:val="0"/>
              <w:marTop w:val="0"/>
              <w:marBottom w:val="0"/>
              <w:divBdr>
                <w:top w:val="none" w:sz="0" w:space="0" w:color="auto"/>
                <w:left w:val="none" w:sz="0" w:space="0" w:color="auto"/>
                <w:bottom w:val="none" w:sz="0" w:space="0" w:color="auto"/>
                <w:right w:val="none" w:sz="0" w:space="0" w:color="auto"/>
              </w:divBdr>
            </w:div>
            <w:div w:id="780102983">
              <w:marLeft w:val="0"/>
              <w:marRight w:val="0"/>
              <w:marTop w:val="0"/>
              <w:marBottom w:val="0"/>
              <w:divBdr>
                <w:top w:val="none" w:sz="0" w:space="0" w:color="auto"/>
                <w:left w:val="none" w:sz="0" w:space="0" w:color="auto"/>
                <w:bottom w:val="none" w:sz="0" w:space="0" w:color="auto"/>
                <w:right w:val="none" w:sz="0" w:space="0" w:color="auto"/>
              </w:divBdr>
            </w:div>
            <w:div w:id="1766266142">
              <w:marLeft w:val="0"/>
              <w:marRight w:val="0"/>
              <w:marTop w:val="0"/>
              <w:marBottom w:val="0"/>
              <w:divBdr>
                <w:top w:val="none" w:sz="0" w:space="0" w:color="auto"/>
                <w:left w:val="none" w:sz="0" w:space="0" w:color="auto"/>
                <w:bottom w:val="none" w:sz="0" w:space="0" w:color="auto"/>
                <w:right w:val="none" w:sz="0" w:space="0" w:color="auto"/>
              </w:divBdr>
            </w:div>
            <w:div w:id="1088036579">
              <w:marLeft w:val="0"/>
              <w:marRight w:val="0"/>
              <w:marTop w:val="0"/>
              <w:marBottom w:val="0"/>
              <w:divBdr>
                <w:top w:val="none" w:sz="0" w:space="0" w:color="auto"/>
                <w:left w:val="none" w:sz="0" w:space="0" w:color="auto"/>
                <w:bottom w:val="none" w:sz="0" w:space="0" w:color="auto"/>
                <w:right w:val="none" w:sz="0" w:space="0" w:color="auto"/>
              </w:divBdr>
            </w:div>
            <w:div w:id="189298776">
              <w:marLeft w:val="0"/>
              <w:marRight w:val="0"/>
              <w:marTop w:val="0"/>
              <w:marBottom w:val="0"/>
              <w:divBdr>
                <w:top w:val="none" w:sz="0" w:space="0" w:color="auto"/>
                <w:left w:val="none" w:sz="0" w:space="0" w:color="auto"/>
                <w:bottom w:val="none" w:sz="0" w:space="0" w:color="auto"/>
                <w:right w:val="none" w:sz="0" w:space="0" w:color="auto"/>
              </w:divBdr>
            </w:div>
            <w:div w:id="1991210160">
              <w:marLeft w:val="0"/>
              <w:marRight w:val="0"/>
              <w:marTop w:val="0"/>
              <w:marBottom w:val="0"/>
              <w:divBdr>
                <w:top w:val="none" w:sz="0" w:space="0" w:color="auto"/>
                <w:left w:val="none" w:sz="0" w:space="0" w:color="auto"/>
                <w:bottom w:val="none" w:sz="0" w:space="0" w:color="auto"/>
                <w:right w:val="none" w:sz="0" w:space="0" w:color="auto"/>
              </w:divBdr>
            </w:div>
            <w:div w:id="588000683">
              <w:marLeft w:val="0"/>
              <w:marRight w:val="0"/>
              <w:marTop w:val="0"/>
              <w:marBottom w:val="0"/>
              <w:divBdr>
                <w:top w:val="none" w:sz="0" w:space="0" w:color="auto"/>
                <w:left w:val="none" w:sz="0" w:space="0" w:color="auto"/>
                <w:bottom w:val="none" w:sz="0" w:space="0" w:color="auto"/>
                <w:right w:val="none" w:sz="0" w:space="0" w:color="auto"/>
              </w:divBdr>
            </w:div>
            <w:div w:id="414056462">
              <w:marLeft w:val="0"/>
              <w:marRight w:val="0"/>
              <w:marTop w:val="0"/>
              <w:marBottom w:val="0"/>
              <w:divBdr>
                <w:top w:val="none" w:sz="0" w:space="0" w:color="auto"/>
                <w:left w:val="none" w:sz="0" w:space="0" w:color="auto"/>
                <w:bottom w:val="none" w:sz="0" w:space="0" w:color="auto"/>
                <w:right w:val="none" w:sz="0" w:space="0" w:color="auto"/>
              </w:divBdr>
            </w:div>
            <w:div w:id="410588675">
              <w:marLeft w:val="0"/>
              <w:marRight w:val="0"/>
              <w:marTop w:val="0"/>
              <w:marBottom w:val="0"/>
              <w:divBdr>
                <w:top w:val="none" w:sz="0" w:space="0" w:color="auto"/>
                <w:left w:val="none" w:sz="0" w:space="0" w:color="auto"/>
                <w:bottom w:val="none" w:sz="0" w:space="0" w:color="auto"/>
                <w:right w:val="none" w:sz="0" w:space="0" w:color="auto"/>
              </w:divBdr>
            </w:div>
            <w:div w:id="204871537">
              <w:marLeft w:val="0"/>
              <w:marRight w:val="0"/>
              <w:marTop w:val="0"/>
              <w:marBottom w:val="0"/>
              <w:divBdr>
                <w:top w:val="none" w:sz="0" w:space="0" w:color="auto"/>
                <w:left w:val="none" w:sz="0" w:space="0" w:color="auto"/>
                <w:bottom w:val="none" w:sz="0" w:space="0" w:color="auto"/>
                <w:right w:val="none" w:sz="0" w:space="0" w:color="auto"/>
              </w:divBdr>
            </w:div>
            <w:div w:id="1209680492">
              <w:marLeft w:val="0"/>
              <w:marRight w:val="0"/>
              <w:marTop w:val="0"/>
              <w:marBottom w:val="0"/>
              <w:divBdr>
                <w:top w:val="none" w:sz="0" w:space="0" w:color="auto"/>
                <w:left w:val="none" w:sz="0" w:space="0" w:color="auto"/>
                <w:bottom w:val="none" w:sz="0" w:space="0" w:color="auto"/>
                <w:right w:val="none" w:sz="0" w:space="0" w:color="auto"/>
              </w:divBdr>
            </w:div>
            <w:div w:id="1035815257">
              <w:marLeft w:val="0"/>
              <w:marRight w:val="0"/>
              <w:marTop w:val="0"/>
              <w:marBottom w:val="0"/>
              <w:divBdr>
                <w:top w:val="none" w:sz="0" w:space="0" w:color="auto"/>
                <w:left w:val="none" w:sz="0" w:space="0" w:color="auto"/>
                <w:bottom w:val="none" w:sz="0" w:space="0" w:color="auto"/>
                <w:right w:val="none" w:sz="0" w:space="0" w:color="auto"/>
              </w:divBdr>
            </w:div>
            <w:div w:id="146166083">
              <w:marLeft w:val="0"/>
              <w:marRight w:val="0"/>
              <w:marTop w:val="0"/>
              <w:marBottom w:val="0"/>
              <w:divBdr>
                <w:top w:val="none" w:sz="0" w:space="0" w:color="auto"/>
                <w:left w:val="none" w:sz="0" w:space="0" w:color="auto"/>
                <w:bottom w:val="none" w:sz="0" w:space="0" w:color="auto"/>
                <w:right w:val="none" w:sz="0" w:space="0" w:color="auto"/>
              </w:divBdr>
            </w:div>
            <w:div w:id="310910273">
              <w:marLeft w:val="0"/>
              <w:marRight w:val="0"/>
              <w:marTop w:val="0"/>
              <w:marBottom w:val="0"/>
              <w:divBdr>
                <w:top w:val="none" w:sz="0" w:space="0" w:color="auto"/>
                <w:left w:val="none" w:sz="0" w:space="0" w:color="auto"/>
                <w:bottom w:val="none" w:sz="0" w:space="0" w:color="auto"/>
                <w:right w:val="none" w:sz="0" w:space="0" w:color="auto"/>
              </w:divBdr>
            </w:div>
            <w:div w:id="1205020147">
              <w:marLeft w:val="0"/>
              <w:marRight w:val="0"/>
              <w:marTop w:val="0"/>
              <w:marBottom w:val="0"/>
              <w:divBdr>
                <w:top w:val="none" w:sz="0" w:space="0" w:color="auto"/>
                <w:left w:val="none" w:sz="0" w:space="0" w:color="auto"/>
                <w:bottom w:val="none" w:sz="0" w:space="0" w:color="auto"/>
                <w:right w:val="none" w:sz="0" w:space="0" w:color="auto"/>
              </w:divBdr>
            </w:div>
            <w:div w:id="2114587064">
              <w:marLeft w:val="0"/>
              <w:marRight w:val="0"/>
              <w:marTop w:val="0"/>
              <w:marBottom w:val="0"/>
              <w:divBdr>
                <w:top w:val="none" w:sz="0" w:space="0" w:color="auto"/>
                <w:left w:val="none" w:sz="0" w:space="0" w:color="auto"/>
                <w:bottom w:val="none" w:sz="0" w:space="0" w:color="auto"/>
                <w:right w:val="none" w:sz="0" w:space="0" w:color="auto"/>
              </w:divBdr>
            </w:div>
            <w:div w:id="1944877258">
              <w:marLeft w:val="0"/>
              <w:marRight w:val="0"/>
              <w:marTop w:val="0"/>
              <w:marBottom w:val="0"/>
              <w:divBdr>
                <w:top w:val="none" w:sz="0" w:space="0" w:color="auto"/>
                <w:left w:val="none" w:sz="0" w:space="0" w:color="auto"/>
                <w:bottom w:val="none" w:sz="0" w:space="0" w:color="auto"/>
                <w:right w:val="none" w:sz="0" w:space="0" w:color="auto"/>
              </w:divBdr>
            </w:div>
            <w:div w:id="2092195248">
              <w:marLeft w:val="0"/>
              <w:marRight w:val="0"/>
              <w:marTop w:val="0"/>
              <w:marBottom w:val="0"/>
              <w:divBdr>
                <w:top w:val="none" w:sz="0" w:space="0" w:color="auto"/>
                <w:left w:val="none" w:sz="0" w:space="0" w:color="auto"/>
                <w:bottom w:val="none" w:sz="0" w:space="0" w:color="auto"/>
                <w:right w:val="none" w:sz="0" w:space="0" w:color="auto"/>
              </w:divBdr>
            </w:div>
            <w:div w:id="1040742998">
              <w:marLeft w:val="0"/>
              <w:marRight w:val="0"/>
              <w:marTop w:val="0"/>
              <w:marBottom w:val="0"/>
              <w:divBdr>
                <w:top w:val="none" w:sz="0" w:space="0" w:color="auto"/>
                <w:left w:val="none" w:sz="0" w:space="0" w:color="auto"/>
                <w:bottom w:val="none" w:sz="0" w:space="0" w:color="auto"/>
                <w:right w:val="none" w:sz="0" w:space="0" w:color="auto"/>
              </w:divBdr>
            </w:div>
            <w:div w:id="1687512706">
              <w:marLeft w:val="0"/>
              <w:marRight w:val="0"/>
              <w:marTop w:val="0"/>
              <w:marBottom w:val="0"/>
              <w:divBdr>
                <w:top w:val="none" w:sz="0" w:space="0" w:color="auto"/>
                <w:left w:val="none" w:sz="0" w:space="0" w:color="auto"/>
                <w:bottom w:val="none" w:sz="0" w:space="0" w:color="auto"/>
                <w:right w:val="none" w:sz="0" w:space="0" w:color="auto"/>
              </w:divBdr>
            </w:div>
            <w:div w:id="900824153">
              <w:marLeft w:val="0"/>
              <w:marRight w:val="0"/>
              <w:marTop w:val="0"/>
              <w:marBottom w:val="0"/>
              <w:divBdr>
                <w:top w:val="none" w:sz="0" w:space="0" w:color="auto"/>
                <w:left w:val="none" w:sz="0" w:space="0" w:color="auto"/>
                <w:bottom w:val="none" w:sz="0" w:space="0" w:color="auto"/>
                <w:right w:val="none" w:sz="0" w:space="0" w:color="auto"/>
              </w:divBdr>
            </w:div>
            <w:div w:id="169151149">
              <w:marLeft w:val="0"/>
              <w:marRight w:val="0"/>
              <w:marTop w:val="0"/>
              <w:marBottom w:val="0"/>
              <w:divBdr>
                <w:top w:val="none" w:sz="0" w:space="0" w:color="auto"/>
                <w:left w:val="none" w:sz="0" w:space="0" w:color="auto"/>
                <w:bottom w:val="none" w:sz="0" w:space="0" w:color="auto"/>
                <w:right w:val="none" w:sz="0" w:space="0" w:color="auto"/>
              </w:divBdr>
            </w:div>
            <w:div w:id="528029602">
              <w:marLeft w:val="0"/>
              <w:marRight w:val="0"/>
              <w:marTop w:val="0"/>
              <w:marBottom w:val="0"/>
              <w:divBdr>
                <w:top w:val="none" w:sz="0" w:space="0" w:color="auto"/>
                <w:left w:val="none" w:sz="0" w:space="0" w:color="auto"/>
                <w:bottom w:val="none" w:sz="0" w:space="0" w:color="auto"/>
                <w:right w:val="none" w:sz="0" w:space="0" w:color="auto"/>
              </w:divBdr>
            </w:div>
            <w:div w:id="929388309">
              <w:marLeft w:val="0"/>
              <w:marRight w:val="0"/>
              <w:marTop w:val="0"/>
              <w:marBottom w:val="0"/>
              <w:divBdr>
                <w:top w:val="none" w:sz="0" w:space="0" w:color="auto"/>
                <w:left w:val="none" w:sz="0" w:space="0" w:color="auto"/>
                <w:bottom w:val="none" w:sz="0" w:space="0" w:color="auto"/>
                <w:right w:val="none" w:sz="0" w:space="0" w:color="auto"/>
              </w:divBdr>
            </w:div>
            <w:div w:id="1715881559">
              <w:marLeft w:val="0"/>
              <w:marRight w:val="0"/>
              <w:marTop w:val="0"/>
              <w:marBottom w:val="0"/>
              <w:divBdr>
                <w:top w:val="none" w:sz="0" w:space="0" w:color="auto"/>
                <w:left w:val="none" w:sz="0" w:space="0" w:color="auto"/>
                <w:bottom w:val="none" w:sz="0" w:space="0" w:color="auto"/>
                <w:right w:val="none" w:sz="0" w:space="0" w:color="auto"/>
              </w:divBdr>
            </w:div>
            <w:div w:id="573708160">
              <w:marLeft w:val="0"/>
              <w:marRight w:val="0"/>
              <w:marTop w:val="0"/>
              <w:marBottom w:val="0"/>
              <w:divBdr>
                <w:top w:val="none" w:sz="0" w:space="0" w:color="auto"/>
                <w:left w:val="none" w:sz="0" w:space="0" w:color="auto"/>
                <w:bottom w:val="none" w:sz="0" w:space="0" w:color="auto"/>
                <w:right w:val="none" w:sz="0" w:space="0" w:color="auto"/>
              </w:divBdr>
            </w:div>
            <w:div w:id="514080548">
              <w:marLeft w:val="0"/>
              <w:marRight w:val="0"/>
              <w:marTop w:val="0"/>
              <w:marBottom w:val="0"/>
              <w:divBdr>
                <w:top w:val="none" w:sz="0" w:space="0" w:color="auto"/>
                <w:left w:val="none" w:sz="0" w:space="0" w:color="auto"/>
                <w:bottom w:val="none" w:sz="0" w:space="0" w:color="auto"/>
                <w:right w:val="none" w:sz="0" w:space="0" w:color="auto"/>
              </w:divBdr>
            </w:div>
            <w:div w:id="1506163142">
              <w:marLeft w:val="0"/>
              <w:marRight w:val="0"/>
              <w:marTop w:val="0"/>
              <w:marBottom w:val="0"/>
              <w:divBdr>
                <w:top w:val="none" w:sz="0" w:space="0" w:color="auto"/>
                <w:left w:val="none" w:sz="0" w:space="0" w:color="auto"/>
                <w:bottom w:val="none" w:sz="0" w:space="0" w:color="auto"/>
                <w:right w:val="none" w:sz="0" w:space="0" w:color="auto"/>
              </w:divBdr>
            </w:div>
            <w:div w:id="194000840">
              <w:marLeft w:val="0"/>
              <w:marRight w:val="0"/>
              <w:marTop w:val="0"/>
              <w:marBottom w:val="0"/>
              <w:divBdr>
                <w:top w:val="none" w:sz="0" w:space="0" w:color="auto"/>
                <w:left w:val="none" w:sz="0" w:space="0" w:color="auto"/>
                <w:bottom w:val="none" w:sz="0" w:space="0" w:color="auto"/>
                <w:right w:val="none" w:sz="0" w:space="0" w:color="auto"/>
              </w:divBdr>
            </w:div>
            <w:div w:id="451871196">
              <w:marLeft w:val="0"/>
              <w:marRight w:val="0"/>
              <w:marTop w:val="0"/>
              <w:marBottom w:val="0"/>
              <w:divBdr>
                <w:top w:val="none" w:sz="0" w:space="0" w:color="auto"/>
                <w:left w:val="none" w:sz="0" w:space="0" w:color="auto"/>
                <w:bottom w:val="none" w:sz="0" w:space="0" w:color="auto"/>
                <w:right w:val="none" w:sz="0" w:space="0" w:color="auto"/>
              </w:divBdr>
            </w:div>
            <w:div w:id="1559054478">
              <w:marLeft w:val="0"/>
              <w:marRight w:val="0"/>
              <w:marTop w:val="0"/>
              <w:marBottom w:val="0"/>
              <w:divBdr>
                <w:top w:val="none" w:sz="0" w:space="0" w:color="auto"/>
                <w:left w:val="none" w:sz="0" w:space="0" w:color="auto"/>
                <w:bottom w:val="none" w:sz="0" w:space="0" w:color="auto"/>
                <w:right w:val="none" w:sz="0" w:space="0" w:color="auto"/>
              </w:divBdr>
            </w:div>
            <w:div w:id="454064334">
              <w:marLeft w:val="0"/>
              <w:marRight w:val="0"/>
              <w:marTop w:val="0"/>
              <w:marBottom w:val="0"/>
              <w:divBdr>
                <w:top w:val="none" w:sz="0" w:space="0" w:color="auto"/>
                <w:left w:val="none" w:sz="0" w:space="0" w:color="auto"/>
                <w:bottom w:val="none" w:sz="0" w:space="0" w:color="auto"/>
                <w:right w:val="none" w:sz="0" w:space="0" w:color="auto"/>
              </w:divBdr>
            </w:div>
            <w:div w:id="274748324">
              <w:marLeft w:val="0"/>
              <w:marRight w:val="0"/>
              <w:marTop w:val="0"/>
              <w:marBottom w:val="0"/>
              <w:divBdr>
                <w:top w:val="none" w:sz="0" w:space="0" w:color="auto"/>
                <w:left w:val="none" w:sz="0" w:space="0" w:color="auto"/>
                <w:bottom w:val="none" w:sz="0" w:space="0" w:color="auto"/>
                <w:right w:val="none" w:sz="0" w:space="0" w:color="auto"/>
              </w:divBdr>
            </w:div>
            <w:div w:id="1479154780">
              <w:marLeft w:val="0"/>
              <w:marRight w:val="0"/>
              <w:marTop w:val="0"/>
              <w:marBottom w:val="0"/>
              <w:divBdr>
                <w:top w:val="none" w:sz="0" w:space="0" w:color="auto"/>
                <w:left w:val="none" w:sz="0" w:space="0" w:color="auto"/>
                <w:bottom w:val="none" w:sz="0" w:space="0" w:color="auto"/>
                <w:right w:val="none" w:sz="0" w:space="0" w:color="auto"/>
              </w:divBdr>
            </w:div>
            <w:div w:id="2118282050">
              <w:marLeft w:val="0"/>
              <w:marRight w:val="0"/>
              <w:marTop w:val="0"/>
              <w:marBottom w:val="0"/>
              <w:divBdr>
                <w:top w:val="none" w:sz="0" w:space="0" w:color="auto"/>
                <w:left w:val="none" w:sz="0" w:space="0" w:color="auto"/>
                <w:bottom w:val="none" w:sz="0" w:space="0" w:color="auto"/>
                <w:right w:val="none" w:sz="0" w:space="0" w:color="auto"/>
              </w:divBdr>
            </w:div>
            <w:div w:id="2114130386">
              <w:marLeft w:val="0"/>
              <w:marRight w:val="0"/>
              <w:marTop w:val="0"/>
              <w:marBottom w:val="0"/>
              <w:divBdr>
                <w:top w:val="none" w:sz="0" w:space="0" w:color="auto"/>
                <w:left w:val="none" w:sz="0" w:space="0" w:color="auto"/>
                <w:bottom w:val="none" w:sz="0" w:space="0" w:color="auto"/>
                <w:right w:val="none" w:sz="0" w:space="0" w:color="auto"/>
              </w:divBdr>
            </w:div>
            <w:div w:id="846822142">
              <w:marLeft w:val="0"/>
              <w:marRight w:val="0"/>
              <w:marTop w:val="0"/>
              <w:marBottom w:val="0"/>
              <w:divBdr>
                <w:top w:val="none" w:sz="0" w:space="0" w:color="auto"/>
                <w:left w:val="none" w:sz="0" w:space="0" w:color="auto"/>
                <w:bottom w:val="none" w:sz="0" w:space="0" w:color="auto"/>
                <w:right w:val="none" w:sz="0" w:space="0" w:color="auto"/>
              </w:divBdr>
            </w:div>
            <w:div w:id="114107104">
              <w:marLeft w:val="0"/>
              <w:marRight w:val="0"/>
              <w:marTop w:val="0"/>
              <w:marBottom w:val="0"/>
              <w:divBdr>
                <w:top w:val="none" w:sz="0" w:space="0" w:color="auto"/>
                <w:left w:val="none" w:sz="0" w:space="0" w:color="auto"/>
                <w:bottom w:val="none" w:sz="0" w:space="0" w:color="auto"/>
                <w:right w:val="none" w:sz="0" w:space="0" w:color="auto"/>
              </w:divBdr>
            </w:div>
            <w:div w:id="9961985">
              <w:marLeft w:val="0"/>
              <w:marRight w:val="0"/>
              <w:marTop w:val="0"/>
              <w:marBottom w:val="0"/>
              <w:divBdr>
                <w:top w:val="none" w:sz="0" w:space="0" w:color="auto"/>
                <w:left w:val="none" w:sz="0" w:space="0" w:color="auto"/>
                <w:bottom w:val="none" w:sz="0" w:space="0" w:color="auto"/>
                <w:right w:val="none" w:sz="0" w:space="0" w:color="auto"/>
              </w:divBdr>
            </w:div>
            <w:div w:id="1569266346">
              <w:marLeft w:val="0"/>
              <w:marRight w:val="0"/>
              <w:marTop w:val="0"/>
              <w:marBottom w:val="0"/>
              <w:divBdr>
                <w:top w:val="none" w:sz="0" w:space="0" w:color="auto"/>
                <w:left w:val="none" w:sz="0" w:space="0" w:color="auto"/>
                <w:bottom w:val="none" w:sz="0" w:space="0" w:color="auto"/>
                <w:right w:val="none" w:sz="0" w:space="0" w:color="auto"/>
              </w:divBdr>
            </w:div>
            <w:div w:id="1980723263">
              <w:marLeft w:val="0"/>
              <w:marRight w:val="0"/>
              <w:marTop w:val="0"/>
              <w:marBottom w:val="0"/>
              <w:divBdr>
                <w:top w:val="none" w:sz="0" w:space="0" w:color="auto"/>
                <w:left w:val="none" w:sz="0" w:space="0" w:color="auto"/>
                <w:bottom w:val="none" w:sz="0" w:space="0" w:color="auto"/>
                <w:right w:val="none" w:sz="0" w:space="0" w:color="auto"/>
              </w:divBdr>
            </w:div>
            <w:div w:id="1438478636">
              <w:marLeft w:val="0"/>
              <w:marRight w:val="0"/>
              <w:marTop w:val="0"/>
              <w:marBottom w:val="0"/>
              <w:divBdr>
                <w:top w:val="none" w:sz="0" w:space="0" w:color="auto"/>
                <w:left w:val="none" w:sz="0" w:space="0" w:color="auto"/>
                <w:bottom w:val="none" w:sz="0" w:space="0" w:color="auto"/>
                <w:right w:val="none" w:sz="0" w:space="0" w:color="auto"/>
              </w:divBdr>
            </w:div>
            <w:div w:id="1630084904">
              <w:marLeft w:val="0"/>
              <w:marRight w:val="0"/>
              <w:marTop w:val="0"/>
              <w:marBottom w:val="0"/>
              <w:divBdr>
                <w:top w:val="none" w:sz="0" w:space="0" w:color="auto"/>
                <w:left w:val="none" w:sz="0" w:space="0" w:color="auto"/>
                <w:bottom w:val="none" w:sz="0" w:space="0" w:color="auto"/>
                <w:right w:val="none" w:sz="0" w:space="0" w:color="auto"/>
              </w:divBdr>
            </w:div>
            <w:div w:id="1398162052">
              <w:marLeft w:val="0"/>
              <w:marRight w:val="0"/>
              <w:marTop w:val="0"/>
              <w:marBottom w:val="0"/>
              <w:divBdr>
                <w:top w:val="none" w:sz="0" w:space="0" w:color="auto"/>
                <w:left w:val="none" w:sz="0" w:space="0" w:color="auto"/>
                <w:bottom w:val="none" w:sz="0" w:space="0" w:color="auto"/>
                <w:right w:val="none" w:sz="0" w:space="0" w:color="auto"/>
              </w:divBdr>
            </w:div>
            <w:div w:id="1788086136">
              <w:marLeft w:val="0"/>
              <w:marRight w:val="0"/>
              <w:marTop w:val="0"/>
              <w:marBottom w:val="0"/>
              <w:divBdr>
                <w:top w:val="none" w:sz="0" w:space="0" w:color="auto"/>
                <w:left w:val="none" w:sz="0" w:space="0" w:color="auto"/>
                <w:bottom w:val="none" w:sz="0" w:space="0" w:color="auto"/>
                <w:right w:val="none" w:sz="0" w:space="0" w:color="auto"/>
              </w:divBdr>
            </w:div>
            <w:div w:id="194659345">
              <w:marLeft w:val="0"/>
              <w:marRight w:val="0"/>
              <w:marTop w:val="0"/>
              <w:marBottom w:val="0"/>
              <w:divBdr>
                <w:top w:val="none" w:sz="0" w:space="0" w:color="auto"/>
                <w:left w:val="none" w:sz="0" w:space="0" w:color="auto"/>
                <w:bottom w:val="none" w:sz="0" w:space="0" w:color="auto"/>
                <w:right w:val="none" w:sz="0" w:space="0" w:color="auto"/>
              </w:divBdr>
            </w:div>
            <w:div w:id="1232229310">
              <w:marLeft w:val="0"/>
              <w:marRight w:val="0"/>
              <w:marTop w:val="0"/>
              <w:marBottom w:val="0"/>
              <w:divBdr>
                <w:top w:val="none" w:sz="0" w:space="0" w:color="auto"/>
                <w:left w:val="none" w:sz="0" w:space="0" w:color="auto"/>
                <w:bottom w:val="none" w:sz="0" w:space="0" w:color="auto"/>
                <w:right w:val="none" w:sz="0" w:space="0" w:color="auto"/>
              </w:divBdr>
            </w:div>
            <w:div w:id="898632220">
              <w:marLeft w:val="0"/>
              <w:marRight w:val="0"/>
              <w:marTop w:val="0"/>
              <w:marBottom w:val="0"/>
              <w:divBdr>
                <w:top w:val="none" w:sz="0" w:space="0" w:color="auto"/>
                <w:left w:val="none" w:sz="0" w:space="0" w:color="auto"/>
                <w:bottom w:val="none" w:sz="0" w:space="0" w:color="auto"/>
                <w:right w:val="none" w:sz="0" w:space="0" w:color="auto"/>
              </w:divBdr>
            </w:div>
            <w:div w:id="1517769389">
              <w:marLeft w:val="0"/>
              <w:marRight w:val="0"/>
              <w:marTop w:val="0"/>
              <w:marBottom w:val="0"/>
              <w:divBdr>
                <w:top w:val="none" w:sz="0" w:space="0" w:color="auto"/>
                <w:left w:val="none" w:sz="0" w:space="0" w:color="auto"/>
                <w:bottom w:val="none" w:sz="0" w:space="0" w:color="auto"/>
                <w:right w:val="none" w:sz="0" w:space="0" w:color="auto"/>
              </w:divBdr>
            </w:div>
            <w:div w:id="1212886504">
              <w:marLeft w:val="0"/>
              <w:marRight w:val="0"/>
              <w:marTop w:val="0"/>
              <w:marBottom w:val="0"/>
              <w:divBdr>
                <w:top w:val="none" w:sz="0" w:space="0" w:color="auto"/>
                <w:left w:val="none" w:sz="0" w:space="0" w:color="auto"/>
                <w:bottom w:val="none" w:sz="0" w:space="0" w:color="auto"/>
                <w:right w:val="none" w:sz="0" w:space="0" w:color="auto"/>
              </w:divBdr>
            </w:div>
            <w:div w:id="886070393">
              <w:marLeft w:val="0"/>
              <w:marRight w:val="0"/>
              <w:marTop w:val="0"/>
              <w:marBottom w:val="0"/>
              <w:divBdr>
                <w:top w:val="none" w:sz="0" w:space="0" w:color="auto"/>
                <w:left w:val="none" w:sz="0" w:space="0" w:color="auto"/>
                <w:bottom w:val="none" w:sz="0" w:space="0" w:color="auto"/>
                <w:right w:val="none" w:sz="0" w:space="0" w:color="auto"/>
              </w:divBdr>
            </w:div>
            <w:div w:id="923732557">
              <w:marLeft w:val="0"/>
              <w:marRight w:val="0"/>
              <w:marTop w:val="0"/>
              <w:marBottom w:val="0"/>
              <w:divBdr>
                <w:top w:val="none" w:sz="0" w:space="0" w:color="auto"/>
                <w:left w:val="none" w:sz="0" w:space="0" w:color="auto"/>
                <w:bottom w:val="none" w:sz="0" w:space="0" w:color="auto"/>
                <w:right w:val="none" w:sz="0" w:space="0" w:color="auto"/>
              </w:divBdr>
            </w:div>
            <w:div w:id="842207423">
              <w:marLeft w:val="0"/>
              <w:marRight w:val="0"/>
              <w:marTop w:val="0"/>
              <w:marBottom w:val="0"/>
              <w:divBdr>
                <w:top w:val="none" w:sz="0" w:space="0" w:color="auto"/>
                <w:left w:val="none" w:sz="0" w:space="0" w:color="auto"/>
                <w:bottom w:val="none" w:sz="0" w:space="0" w:color="auto"/>
                <w:right w:val="none" w:sz="0" w:space="0" w:color="auto"/>
              </w:divBdr>
            </w:div>
            <w:div w:id="2005085619">
              <w:marLeft w:val="0"/>
              <w:marRight w:val="0"/>
              <w:marTop w:val="0"/>
              <w:marBottom w:val="0"/>
              <w:divBdr>
                <w:top w:val="none" w:sz="0" w:space="0" w:color="auto"/>
                <w:left w:val="none" w:sz="0" w:space="0" w:color="auto"/>
                <w:bottom w:val="none" w:sz="0" w:space="0" w:color="auto"/>
                <w:right w:val="none" w:sz="0" w:space="0" w:color="auto"/>
              </w:divBdr>
            </w:div>
            <w:div w:id="1033504659">
              <w:marLeft w:val="0"/>
              <w:marRight w:val="0"/>
              <w:marTop w:val="0"/>
              <w:marBottom w:val="0"/>
              <w:divBdr>
                <w:top w:val="none" w:sz="0" w:space="0" w:color="auto"/>
                <w:left w:val="none" w:sz="0" w:space="0" w:color="auto"/>
                <w:bottom w:val="none" w:sz="0" w:space="0" w:color="auto"/>
                <w:right w:val="none" w:sz="0" w:space="0" w:color="auto"/>
              </w:divBdr>
            </w:div>
            <w:div w:id="432432533">
              <w:marLeft w:val="0"/>
              <w:marRight w:val="0"/>
              <w:marTop w:val="0"/>
              <w:marBottom w:val="0"/>
              <w:divBdr>
                <w:top w:val="none" w:sz="0" w:space="0" w:color="auto"/>
                <w:left w:val="none" w:sz="0" w:space="0" w:color="auto"/>
                <w:bottom w:val="none" w:sz="0" w:space="0" w:color="auto"/>
                <w:right w:val="none" w:sz="0" w:space="0" w:color="auto"/>
              </w:divBdr>
            </w:div>
            <w:div w:id="697702894">
              <w:marLeft w:val="0"/>
              <w:marRight w:val="0"/>
              <w:marTop w:val="0"/>
              <w:marBottom w:val="0"/>
              <w:divBdr>
                <w:top w:val="none" w:sz="0" w:space="0" w:color="auto"/>
                <w:left w:val="none" w:sz="0" w:space="0" w:color="auto"/>
                <w:bottom w:val="none" w:sz="0" w:space="0" w:color="auto"/>
                <w:right w:val="none" w:sz="0" w:space="0" w:color="auto"/>
              </w:divBdr>
            </w:div>
            <w:div w:id="1038437135">
              <w:marLeft w:val="0"/>
              <w:marRight w:val="0"/>
              <w:marTop w:val="0"/>
              <w:marBottom w:val="0"/>
              <w:divBdr>
                <w:top w:val="none" w:sz="0" w:space="0" w:color="auto"/>
                <w:left w:val="none" w:sz="0" w:space="0" w:color="auto"/>
                <w:bottom w:val="none" w:sz="0" w:space="0" w:color="auto"/>
                <w:right w:val="none" w:sz="0" w:space="0" w:color="auto"/>
              </w:divBdr>
            </w:div>
            <w:div w:id="320544917">
              <w:marLeft w:val="0"/>
              <w:marRight w:val="0"/>
              <w:marTop w:val="0"/>
              <w:marBottom w:val="0"/>
              <w:divBdr>
                <w:top w:val="none" w:sz="0" w:space="0" w:color="auto"/>
                <w:left w:val="none" w:sz="0" w:space="0" w:color="auto"/>
                <w:bottom w:val="none" w:sz="0" w:space="0" w:color="auto"/>
                <w:right w:val="none" w:sz="0" w:space="0" w:color="auto"/>
              </w:divBdr>
            </w:div>
            <w:div w:id="238517224">
              <w:marLeft w:val="0"/>
              <w:marRight w:val="0"/>
              <w:marTop w:val="0"/>
              <w:marBottom w:val="0"/>
              <w:divBdr>
                <w:top w:val="none" w:sz="0" w:space="0" w:color="auto"/>
                <w:left w:val="none" w:sz="0" w:space="0" w:color="auto"/>
                <w:bottom w:val="none" w:sz="0" w:space="0" w:color="auto"/>
                <w:right w:val="none" w:sz="0" w:space="0" w:color="auto"/>
              </w:divBdr>
            </w:div>
            <w:div w:id="790317195">
              <w:marLeft w:val="0"/>
              <w:marRight w:val="0"/>
              <w:marTop w:val="0"/>
              <w:marBottom w:val="0"/>
              <w:divBdr>
                <w:top w:val="none" w:sz="0" w:space="0" w:color="auto"/>
                <w:left w:val="none" w:sz="0" w:space="0" w:color="auto"/>
                <w:bottom w:val="none" w:sz="0" w:space="0" w:color="auto"/>
                <w:right w:val="none" w:sz="0" w:space="0" w:color="auto"/>
              </w:divBdr>
            </w:div>
            <w:div w:id="460542654">
              <w:marLeft w:val="0"/>
              <w:marRight w:val="0"/>
              <w:marTop w:val="0"/>
              <w:marBottom w:val="0"/>
              <w:divBdr>
                <w:top w:val="none" w:sz="0" w:space="0" w:color="auto"/>
                <w:left w:val="none" w:sz="0" w:space="0" w:color="auto"/>
                <w:bottom w:val="none" w:sz="0" w:space="0" w:color="auto"/>
                <w:right w:val="none" w:sz="0" w:space="0" w:color="auto"/>
              </w:divBdr>
            </w:div>
            <w:div w:id="1383825273">
              <w:marLeft w:val="0"/>
              <w:marRight w:val="0"/>
              <w:marTop w:val="0"/>
              <w:marBottom w:val="0"/>
              <w:divBdr>
                <w:top w:val="none" w:sz="0" w:space="0" w:color="auto"/>
                <w:left w:val="none" w:sz="0" w:space="0" w:color="auto"/>
                <w:bottom w:val="none" w:sz="0" w:space="0" w:color="auto"/>
                <w:right w:val="none" w:sz="0" w:space="0" w:color="auto"/>
              </w:divBdr>
            </w:div>
            <w:div w:id="1947997992">
              <w:marLeft w:val="0"/>
              <w:marRight w:val="0"/>
              <w:marTop w:val="0"/>
              <w:marBottom w:val="0"/>
              <w:divBdr>
                <w:top w:val="none" w:sz="0" w:space="0" w:color="auto"/>
                <w:left w:val="none" w:sz="0" w:space="0" w:color="auto"/>
                <w:bottom w:val="none" w:sz="0" w:space="0" w:color="auto"/>
                <w:right w:val="none" w:sz="0" w:space="0" w:color="auto"/>
              </w:divBdr>
            </w:div>
            <w:div w:id="1833108355">
              <w:marLeft w:val="0"/>
              <w:marRight w:val="0"/>
              <w:marTop w:val="0"/>
              <w:marBottom w:val="0"/>
              <w:divBdr>
                <w:top w:val="none" w:sz="0" w:space="0" w:color="auto"/>
                <w:left w:val="none" w:sz="0" w:space="0" w:color="auto"/>
                <w:bottom w:val="none" w:sz="0" w:space="0" w:color="auto"/>
                <w:right w:val="none" w:sz="0" w:space="0" w:color="auto"/>
              </w:divBdr>
            </w:div>
            <w:div w:id="1093207675">
              <w:marLeft w:val="0"/>
              <w:marRight w:val="0"/>
              <w:marTop w:val="0"/>
              <w:marBottom w:val="0"/>
              <w:divBdr>
                <w:top w:val="none" w:sz="0" w:space="0" w:color="auto"/>
                <w:left w:val="none" w:sz="0" w:space="0" w:color="auto"/>
                <w:bottom w:val="none" w:sz="0" w:space="0" w:color="auto"/>
                <w:right w:val="none" w:sz="0" w:space="0" w:color="auto"/>
              </w:divBdr>
            </w:div>
            <w:div w:id="566959947">
              <w:marLeft w:val="0"/>
              <w:marRight w:val="0"/>
              <w:marTop w:val="0"/>
              <w:marBottom w:val="0"/>
              <w:divBdr>
                <w:top w:val="none" w:sz="0" w:space="0" w:color="auto"/>
                <w:left w:val="none" w:sz="0" w:space="0" w:color="auto"/>
                <w:bottom w:val="none" w:sz="0" w:space="0" w:color="auto"/>
                <w:right w:val="none" w:sz="0" w:space="0" w:color="auto"/>
              </w:divBdr>
            </w:div>
            <w:div w:id="484664290">
              <w:marLeft w:val="0"/>
              <w:marRight w:val="0"/>
              <w:marTop w:val="0"/>
              <w:marBottom w:val="0"/>
              <w:divBdr>
                <w:top w:val="none" w:sz="0" w:space="0" w:color="auto"/>
                <w:left w:val="none" w:sz="0" w:space="0" w:color="auto"/>
                <w:bottom w:val="none" w:sz="0" w:space="0" w:color="auto"/>
                <w:right w:val="none" w:sz="0" w:space="0" w:color="auto"/>
              </w:divBdr>
            </w:div>
            <w:div w:id="79369992">
              <w:marLeft w:val="0"/>
              <w:marRight w:val="0"/>
              <w:marTop w:val="0"/>
              <w:marBottom w:val="0"/>
              <w:divBdr>
                <w:top w:val="none" w:sz="0" w:space="0" w:color="auto"/>
                <w:left w:val="none" w:sz="0" w:space="0" w:color="auto"/>
                <w:bottom w:val="none" w:sz="0" w:space="0" w:color="auto"/>
                <w:right w:val="none" w:sz="0" w:space="0" w:color="auto"/>
              </w:divBdr>
            </w:div>
            <w:div w:id="189995400">
              <w:marLeft w:val="0"/>
              <w:marRight w:val="0"/>
              <w:marTop w:val="0"/>
              <w:marBottom w:val="0"/>
              <w:divBdr>
                <w:top w:val="none" w:sz="0" w:space="0" w:color="auto"/>
                <w:left w:val="none" w:sz="0" w:space="0" w:color="auto"/>
                <w:bottom w:val="none" w:sz="0" w:space="0" w:color="auto"/>
                <w:right w:val="none" w:sz="0" w:space="0" w:color="auto"/>
              </w:divBdr>
            </w:div>
            <w:div w:id="2005087487">
              <w:marLeft w:val="0"/>
              <w:marRight w:val="0"/>
              <w:marTop w:val="0"/>
              <w:marBottom w:val="0"/>
              <w:divBdr>
                <w:top w:val="none" w:sz="0" w:space="0" w:color="auto"/>
                <w:left w:val="none" w:sz="0" w:space="0" w:color="auto"/>
                <w:bottom w:val="none" w:sz="0" w:space="0" w:color="auto"/>
                <w:right w:val="none" w:sz="0" w:space="0" w:color="auto"/>
              </w:divBdr>
            </w:div>
            <w:div w:id="684088526">
              <w:marLeft w:val="0"/>
              <w:marRight w:val="0"/>
              <w:marTop w:val="0"/>
              <w:marBottom w:val="0"/>
              <w:divBdr>
                <w:top w:val="none" w:sz="0" w:space="0" w:color="auto"/>
                <w:left w:val="none" w:sz="0" w:space="0" w:color="auto"/>
                <w:bottom w:val="none" w:sz="0" w:space="0" w:color="auto"/>
                <w:right w:val="none" w:sz="0" w:space="0" w:color="auto"/>
              </w:divBdr>
            </w:div>
            <w:div w:id="2115664465">
              <w:marLeft w:val="0"/>
              <w:marRight w:val="0"/>
              <w:marTop w:val="0"/>
              <w:marBottom w:val="0"/>
              <w:divBdr>
                <w:top w:val="none" w:sz="0" w:space="0" w:color="auto"/>
                <w:left w:val="none" w:sz="0" w:space="0" w:color="auto"/>
                <w:bottom w:val="none" w:sz="0" w:space="0" w:color="auto"/>
                <w:right w:val="none" w:sz="0" w:space="0" w:color="auto"/>
              </w:divBdr>
            </w:div>
            <w:div w:id="332101816">
              <w:marLeft w:val="0"/>
              <w:marRight w:val="0"/>
              <w:marTop w:val="0"/>
              <w:marBottom w:val="0"/>
              <w:divBdr>
                <w:top w:val="none" w:sz="0" w:space="0" w:color="auto"/>
                <w:left w:val="none" w:sz="0" w:space="0" w:color="auto"/>
                <w:bottom w:val="none" w:sz="0" w:space="0" w:color="auto"/>
                <w:right w:val="none" w:sz="0" w:space="0" w:color="auto"/>
              </w:divBdr>
            </w:div>
            <w:div w:id="1656371303">
              <w:marLeft w:val="0"/>
              <w:marRight w:val="0"/>
              <w:marTop w:val="0"/>
              <w:marBottom w:val="0"/>
              <w:divBdr>
                <w:top w:val="none" w:sz="0" w:space="0" w:color="auto"/>
                <w:left w:val="none" w:sz="0" w:space="0" w:color="auto"/>
                <w:bottom w:val="none" w:sz="0" w:space="0" w:color="auto"/>
                <w:right w:val="none" w:sz="0" w:space="0" w:color="auto"/>
              </w:divBdr>
            </w:div>
            <w:div w:id="1367025426">
              <w:marLeft w:val="0"/>
              <w:marRight w:val="0"/>
              <w:marTop w:val="0"/>
              <w:marBottom w:val="0"/>
              <w:divBdr>
                <w:top w:val="none" w:sz="0" w:space="0" w:color="auto"/>
                <w:left w:val="none" w:sz="0" w:space="0" w:color="auto"/>
                <w:bottom w:val="none" w:sz="0" w:space="0" w:color="auto"/>
                <w:right w:val="none" w:sz="0" w:space="0" w:color="auto"/>
              </w:divBdr>
            </w:div>
            <w:div w:id="1647852555">
              <w:marLeft w:val="0"/>
              <w:marRight w:val="0"/>
              <w:marTop w:val="0"/>
              <w:marBottom w:val="0"/>
              <w:divBdr>
                <w:top w:val="none" w:sz="0" w:space="0" w:color="auto"/>
                <w:left w:val="none" w:sz="0" w:space="0" w:color="auto"/>
                <w:bottom w:val="none" w:sz="0" w:space="0" w:color="auto"/>
                <w:right w:val="none" w:sz="0" w:space="0" w:color="auto"/>
              </w:divBdr>
            </w:div>
            <w:div w:id="350297542">
              <w:marLeft w:val="0"/>
              <w:marRight w:val="0"/>
              <w:marTop w:val="0"/>
              <w:marBottom w:val="0"/>
              <w:divBdr>
                <w:top w:val="none" w:sz="0" w:space="0" w:color="auto"/>
                <w:left w:val="none" w:sz="0" w:space="0" w:color="auto"/>
                <w:bottom w:val="none" w:sz="0" w:space="0" w:color="auto"/>
                <w:right w:val="none" w:sz="0" w:space="0" w:color="auto"/>
              </w:divBdr>
            </w:div>
            <w:div w:id="1215044960">
              <w:marLeft w:val="0"/>
              <w:marRight w:val="0"/>
              <w:marTop w:val="0"/>
              <w:marBottom w:val="0"/>
              <w:divBdr>
                <w:top w:val="none" w:sz="0" w:space="0" w:color="auto"/>
                <w:left w:val="none" w:sz="0" w:space="0" w:color="auto"/>
                <w:bottom w:val="none" w:sz="0" w:space="0" w:color="auto"/>
                <w:right w:val="none" w:sz="0" w:space="0" w:color="auto"/>
              </w:divBdr>
            </w:div>
            <w:div w:id="1845435339">
              <w:marLeft w:val="0"/>
              <w:marRight w:val="0"/>
              <w:marTop w:val="0"/>
              <w:marBottom w:val="0"/>
              <w:divBdr>
                <w:top w:val="none" w:sz="0" w:space="0" w:color="auto"/>
                <w:left w:val="none" w:sz="0" w:space="0" w:color="auto"/>
                <w:bottom w:val="none" w:sz="0" w:space="0" w:color="auto"/>
                <w:right w:val="none" w:sz="0" w:space="0" w:color="auto"/>
              </w:divBdr>
            </w:div>
            <w:div w:id="1008677854">
              <w:marLeft w:val="0"/>
              <w:marRight w:val="0"/>
              <w:marTop w:val="0"/>
              <w:marBottom w:val="0"/>
              <w:divBdr>
                <w:top w:val="none" w:sz="0" w:space="0" w:color="auto"/>
                <w:left w:val="none" w:sz="0" w:space="0" w:color="auto"/>
                <w:bottom w:val="none" w:sz="0" w:space="0" w:color="auto"/>
                <w:right w:val="none" w:sz="0" w:space="0" w:color="auto"/>
              </w:divBdr>
            </w:div>
            <w:div w:id="1755467570">
              <w:marLeft w:val="0"/>
              <w:marRight w:val="0"/>
              <w:marTop w:val="0"/>
              <w:marBottom w:val="0"/>
              <w:divBdr>
                <w:top w:val="none" w:sz="0" w:space="0" w:color="auto"/>
                <w:left w:val="none" w:sz="0" w:space="0" w:color="auto"/>
                <w:bottom w:val="none" w:sz="0" w:space="0" w:color="auto"/>
                <w:right w:val="none" w:sz="0" w:space="0" w:color="auto"/>
              </w:divBdr>
            </w:div>
            <w:div w:id="1643730389">
              <w:marLeft w:val="0"/>
              <w:marRight w:val="0"/>
              <w:marTop w:val="0"/>
              <w:marBottom w:val="0"/>
              <w:divBdr>
                <w:top w:val="none" w:sz="0" w:space="0" w:color="auto"/>
                <w:left w:val="none" w:sz="0" w:space="0" w:color="auto"/>
                <w:bottom w:val="none" w:sz="0" w:space="0" w:color="auto"/>
                <w:right w:val="none" w:sz="0" w:space="0" w:color="auto"/>
              </w:divBdr>
            </w:div>
            <w:div w:id="2076122426">
              <w:marLeft w:val="0"/>
              <w:marRight w:val="0"/>
              <w:marTop w:val="0"/>
              <w:marBottom w:val="0"/>
              <w:divBdr>
                <w:top w:val="none" w:sz="0" w:space="0" w:color="auto"/>
                <w:left w:val="none" w:sz="0" w:space="0" w:color="auto"/>
                <w:bottom w:val="none" w:sz="0" w:space="0" w:color="auto"/>
                <w:right w:val="none" w:sz="0" w:space="0" w:color="auto"/>
              </w:divBdr>
            </w:div>
            <w:div w:id="1351637535">
              <w:marLeft w:val="0"/>
              <w:marRight w:val="0"/>
              <w:marTop w:val="0"/>
              <w:marBottom w:val="0"/>
              <w:divBdr>
                <w:top w:val="none" w:sz="0" w:space="0" w:color="auto"/>
                <w:left w:val="none" w:sz="0" w:space="0" w:color="auto"/>
                <w:bottom w:val="none" w:sz="0" w:space="0" w:color="auto"/>
                <w:right w:val="none" w:sz="0" w:space="0" w:color="auto"/>
              </w:divBdr>
            </w:div>
            <w:div w:id="185759001">
              <w:marLeft w:val="0"/>
              <w:marRight w:val="0"/>
              <w:marTop w:val="0"/>
              <w:marBottom w:val="0"/>
              <w:divBdr>
                <w:top w:val="none" w:sz="0" w:space="0" w:color="auto"/>
                <w:left w:val="none" w:sz="0" w:space="0" w:color="auto"/>
                <w:bottom w:val="none" w:sz="0" w:space="0" w:color="auto"/>
                <w:right w:val="none" w:sz="0" w:space="0" w:color="auto"/>
              </w:divBdr>
            </w:div>
            <w:div w:id="1646082015">
              <w:marLeft w:val="0"/>
              <w:marRight w:val="0"/>
              <w:marTop w:val="0"/>
              <w:marBottom w:val="0"/>
              <w:divBdr>
                <w:top w:val="none" w:sz="0" w:space="0" w:color="auto"/>
                <w:left w:val="none" w:sz="0" w:space="0" w:color="auto"/>
                <w:bottom w:val="none" w:sz="0" w:space="0" w:color="auto"/>
                <w:right w:val="none" w:sz="0" w:space="0" w:color="auto"/>
              </w:divBdr>
            </w:div>
            <w:div w:id="2073238695">
              <w:marLeft w:val="0"/>
              <w:marRight w:val="0"/>
              <w:marTop w:val="0"/>
              <w:marBottom w:val="0"/>
              <w:divBdr>
                <w:top w:val="none" w:sz="0" w:space="0" w:color="auto"/>
                <w:left w:val="none" w:sz="0" w:space="0" w:color="auto"/>
                <w:bottom w:val="none" w:sz="0" w:space="0" w:color="auto"/>
                <w:right w:val="none" w:sz="0" w:space="0" w:color="auto"/>
              </w:divBdr>
            </w:div>
            <w:div w:id="1225339003">
              <w:marLeft w:val="0"/>
              <w:marRight w:val="0"/>
              <w:marTop w:val="0"/>
              <w:marBottom w:val="0"/>
              <w:divBdr>
                <w:top w:val="none" w:sz="0" w:space="0" w:color="auto"/>
                <w:left w:val="none" w:sz="0" w:space="0" w:color="auto"/>
                <w:bottom w:val="none" w:sz="0" w:space="0" w:color="auto"/>
                <w:right w:val="none" w:sz="0" w:space="0" w:color="auto"/>
              </w:divBdr>
            </w:div>
            <w:div w:id="1945527434">
              <w:marLeft w:val="0"/>
              <w:marRight w:val="0"/>
              <w:marTop w:val="0"/>
              <w:marBottom w:val="0"/>
              <w:divBdr>
                <w:top w:val="none" w:sz="0" w:space="0" w:color="auto"/>
                <w:left w:val="none" w:sz="0" w:space="0" w:color="auto"/>
                <w:bottom w:val="none" w:sz="0" w:space="0" w:color="auto"/>
                <w:right w:val="none" w:sz="0" w:space="0" w:color="auto"/>
              </w:divBdr>
            </w:div>
            <w:div w:id="466289301">
              <w:marLeft w:val="0"/>
              <w:marRight w:val="0"/>
              <w:marTop w:val="0"/>
              <w:marBottom w:val="0"/>
              <w:divBdr>
                <w:top w:val="none" w:sz="0" w:space="0" w:color="auto"/>
                <w:left w:val="none" w:sz="0" w:space="0" w:color="auto"/>
                <w:bottom w:val="none" w:sz="0" w:space="0" w:color="auto"/>
                <w:right w:val="none" w:sz="0" w:space="0" w:color="auto"/>
              </w:divBdr>
            </w:div>
            <w:div w:id="402726602">
              <w:marLeft w:val="0"/>
              <w:marRight w:val="0"/>
              <w:marTop w:val="0"/>
              <w:marBottom w:val="0"/>
              <w:divBdr>
                <w:top w:val="none" w:sz="0" w:space="0" w:color="auto"/>
                <w:left w:val="none" w:sz="0" w:space="0" w:color="auto"/>
                <w:bottom w:val="none" w:sz="0" w:space="0" w:color="auto"/>
                <w:right w:val="none" w:sz="0" w:space="0" w:color="auto"/>
              </w:divBdr>
            </w:div>
            <w:div w:id="784429003">
              <w:marLeft w:val="0"/>
              <w:marRight w:val="0"/>
              <w:marTop w:val="0"/>
              <w:marBottom w:val="0"/>
              <w:divBdr>
                <w:top w:val="none" w:sz="0" w:space="0" w:color="auto"/>
                <w:left w:val="none" w:sz="0" w:space="0" w:color="auto"/>
                <w:bottom w:val="none" w:sz="0" w:space="0" w:color="auto"/>
                <w:right w:val="none" w:sz="0" w:space="0" w:color="auto"/>
              </w:divBdr>
            </w:div>
            <w:div w:id="1470242030">
              <w:marLeft w:val="0"/>
              <w:marRight w:val="0"/>
              <w:marTop w:val="0"/>
              <w:marBottom w:val="0"/>
              <w:divBdr>
                <w:top w:val="none" w:sz="0" w:space="0" w:color="auto"/>
                <w:left w:val="none" w:sz="0" w:space="0" w:color="auto"/>
                <w:bottom w:val="none" w:sz="0" w:space="0" w:color="auto"/>
                <w:right w:val="none" w:sz="0" w:space="0" w:color="auto"/>
              </w:divBdr>
            </w:div>
            <w:div w:id="1742406209">
              <w:marLeft w:val="0"/>
              <w:marRight w:val="0"/>
              <w:marTop w:val="0"/>
              <w:marBottom w:val="0"/>
              <w:divBdr>
                <w:top w:val="none" w:sz="0" w:space="0" w:color="auto"/>
                <w:left w:val="none" w:sz="0" w:space="0" w:color="auto"/>
                <w:bottom w:val="none" w:sz="0" w:space="0" w:color="auto"/>
                <w:right w:val="none" w:sz="0" w:space="0" w:color="auto"/>
              </w:divBdr>
            </w:div>
            <w:div w:id="2125726589">
              <w:marLeft w:val="0"/>
              <w:marRight w:val="0"/>
              <w:marTop w:val="0"/>
              <w:marBottom w:val="0"/>
              <w:divBdr>
                <w:top w:val="none" w:sz="0" w:space="0" w:color="auto"/>
                <w:left w:val="none" w:sz="0" w:space="0" w:color="auto"/>
                <w:bottom w:val="none" w:sz="0" w:space="0" w:color="auto"/>
                <w:right w:val="none" w:sz="0" w:space="0" w:color="auto"/>
              </w:divBdr>
            </w:div>
            <w:div w:id="1499997771">
              <w:marLeft w:val="0"/>
              <w:marRight w:val="0"/>
              <w:marTop w:val="0"/>
              <w:marBottom w:val="0"/>
              <w:divBdr>
                <w:top w:val="none" w:sz="0" w:space="0" w:color="auto"/>
                <w:left w:val="none" w:sz="0" w:space="0" w:color="auto"/>
                <w:bottom w:val="none" w:sz="0" w:space="0" w:color="auto"/>
                <w:right w:val="none" w:sz="0" w:space="0" w:color="auto"/>
              </w:divBdr>
            </w:div>
            <w:div w:id="425199688">
              <w:marLeft w:val="0"/>
              <w:marRight w:val="0"/>
              <w:marTop w:val="0"/>
              <w:marBottom w:val="0"/>
              <w:divBdr>
                <w:top w:val="none" w:sz="0" w:space="0" w:color="auto"/>
                <w:left w:val="none" w:sz="0" w:space="0" w:color="auto"/>
                <w:bottom w:val="none" w:sz="0" w:space="0" w:color="auto"/>
                <w:right w:val="none" w:sz="0" w:space="0" w:color="auto"/>
              </w:divBdr>
            </w:div>
            <w:div w:id="781727295">
              <w:marLeft w:val="0"/>
              <w:marRight w:val="0"/>
              <w:marTop w:val="0"/>
              <w:marBottom w:val="0"/>
              <w:divBdr>
                <w:top w:val="none" w:sz="0" w:space="0" w:color="auto"/>
                <w:left w:val="none" w:sz="0" w:space="0" w:color="auto"/>
                <w:bottom w:val="none" w:sz="0" w:space="0" w:color="auto"/>
                <w:right w:val="none" w:sz="0" w:space="0" w:color="auto"/>
              </w:divBdr>
            </w:div>
            <w:div w:id="471598483">
              <w:marLeft w:val="0"/>
              <w:marRight w:val="0"/>
              <w:marTop w:val="0"/>
              <w:marBottom w:val="0"/>
              <w:divBdr>
                <w:top w:val="none" w:sz="0" w:space="0" w:color="auto"/>
                <w:left w:val="none" w:sz="0" w:space="0" w:color="auto"/>
                <w:bottom w:val="none" w:sz="0" w:space="0" w:color="auto"/>
                <w:right w:val="none" w:sz="0" w:space="0" w:color="auto"/>
              </w:divBdr>
            </w:div>
            <w:div w:id="1667048192">
              <w:marLeft w:val="0"/>
              <w:marRight w:val="0"/>
              <w:marTop w:val="0"/>
              <w:marBottom w:val="0"/>
              <w:divBdr>
                <w:top w:val="none" w:sz="0" w:space="0" w:color="auto"/>
                <w:left w:val="none" w:sz="0" w:space="0" w:color="auto"/>
                <w:bottom w:val="none" w:sz="0" w:space="0" w:color="auto"/>
                <w:right w:val="none" w:sz="0" w:space="0" w:color="auto"/>
              </w:divBdr>
            </w:div>
            <w:div w:id="1212768930">
              <w:marLeft w:val="0"/>
              <w:marRight w:val="0"/>
              <w:marTop w:val="0"/>
              <w:marBottom w:val="0"/>
              <w:divBdr>
                <w:top w:val="none" w:sz="0" w:space="0" w:color="auto"/>
                <w:left w:val="none" w:sz="0" w:space="0" w:color="auto"/>
                <w:bottom w:val="none" w:sz="0" w:space="0" w:color="auto"/>
                <w:right w:val="none" w:sz="0" w:space="0" w:color="auto"/>
              </w:divBdr>
            </w:div>
            <w:div w:id="242569475">
              <w:marLeft w:val="0"/>
              <w:marRight w:val="0"/>
              <w:marTop w:val="0"/>
              <w:marBottom w:val="0"/>
              <w:divBdr>
                <w:top w:val="none" w:sz="0" w:space="0" w:color="auto"/>
                <w:left w:val="none" w:sz="0" w:space="0" w:color="auto"/>
                <w:bottom w:val="none" w:sz="0" w:space="0" w:color="auto"/>
                <w:right w:val="none" w:sz="0" w:space="0" w:color="auto"/>
              </w:divBdr>
            </w:div>
            <w:div w:id="1956329933">
              <w:marLeft w:val="0"/>
              <w:marRight w:val="0"/>
              <w:marTop w:val="0"/>
              <w:marBottom w:val="0"/>
              <w:divBdr>
                <w:top w:val="none" w:sz="0" w:space="0" w:color="auto"/>
                <w:left w:val="none" w:sz="0" w:space="0" w:color="auto"/>
                <w:bottom w:val="none" w:sz="0" w:space="0" w:color="auto"/>
                <w:right w:val="none" w:sz="0" w:space="0" w:color="auto"/>
              </w:divBdr>
            </w:div>
            <w:div w:id="16735856">
              <w:marLeft w:val="0"/>
              <w:marRight w:val="0"/>
              <w:marTop w:val="0"/>
              <w:marBottom w:val="0"/>
              <w:divBdr>
                <w:top w:val="none" w:sz="0" w:space="0" w:color="auto"/>
                <w:left w:val="none" w:sz="0" w:space="0" w:color="auto"/>
                <w:bottom w:val="none" w:sz="0" w:space="0" w:color="auto"/>
                <w:right w:val="none" w:sz="0" w:space="0" w:color="auto"/>
              </w:divBdr>
            </w:div>
            <w:div w:id="184099322">
              <w:marLeft w:val="0"/>
              <w:marRight w:val="0"/>
              <w:marTop w:val="0"/>
              <w:marBottom w:val="0"/>
              <w:divBdr>
                <w:top w:val="none" w:sz="0" w:space="0" w:color="auto"/>
                <w:left w:val="none" w:sz="0" w:space="0" w:color="auto"/>
                <w:bottom w:val="none" w:sz="0" w:space="0" w:color="auto"/>
                <w:right w:val="none" w:sz="0" w:space="0" w:color="auto"/>
              </w:divBdr>
            </w:div>
            <w:div w:id="295989166">
              <w:marLeft w:val="0"/>
              <w:marRight w:val="0"/>
              <w:marTop w:val="0"/>
              <w:marBottom w:val="0"/>
              <w:divBdr>
                <w:top w:val="none" w:sz="0" w:space="0" w:color="auto"/>
                <w:left w:val="none" w:sz="0" w:space="0" w:color="auto"/>
                <w:bottom w:val="none" w:sz="0" w:space="0" w:color="auto"/>
                <w:right w:val="none" w:sz="0" w:space="0" w:color="auto"/>
              </w:divBdr>
            </w:div>
            <w:div w:id="571427749">
              <w:marLeft w:val="0"/>
              <w:marRight w:val="0"/>
              <w:marTop w:val="0"/>
              <w:marBottom w:val="0"/>
              <w:divBdr>
                <w:top w:val="none" w:sz="0" w:space="0" w:color="auto"/>
                <w:left w:val="none" w:sz="0" w:space="0" w:color="auto"/>
                <w:bottom w:val="none" w:sz="0" w:space="0" w:color="auto"/>
                <w:right w:val="none" w:sz="0" w:space="0" w:color="auto"/>
              </w:divBdr>
            </w:div>
            <w:div w:id="168377897">
              <w:marLeft w:val="0"/>
              <w:marRight w:val="0"/>
              <w:marTop w:val="0"/>
              <w:marBottom w:val="0"/>
              <w:divBdr>
                <w:top w:val="none" w:sz="0" w:space="0" w:color="auto"/>
                <w:left w:val="none" w:sz="0" w:space="0" w:color="auto"/>
                <w:bottom w:val="none" w:sz="0" w:space="0" w:color="auto"/>
                <w:right w:val="none" w:sz="0" w:space="0" w:color="auto"/>
              </w:divBdr>
            </w:div>
            <w:div w:id="856507937">
              <w:marLeft w:val="0"/>
              <w:marRight w:val="0"/>
              <w:marTop w:val="0"/>
              <w:marBottom w:val="0"/>
              <w:divBdr>
                <w:top w:val="none" w:sz="0" w:space="0" w:color="auto"/>
                <w:left w:val="none" w:sz="0" w:space="0" w:color="auto"/>
                <w:bottom w:val="none" w:sz="0" w:space="0" w:color="auto"/>
                <w:right w:val="none" w:sz="0" w:space="0" w:color="auto"/>
              </w:divBdr>
            </w:div>
            <w:div w:id="2004123169">
              <w:marLeft w:val="0"/>
              <w:marRight w:val="0"/>
              <w:marTop w:val="0"/>
              <w:marBottom w:val="0"/>
              <w:divBdr>
                <w:top w:val="none" w:sz="0" w:space="0" w:color="auto"/>
                <w:left w:val="none" w:sz="0" w:space="0" w:color="auto"/>
                <w:bottom w:val="none" w:sz="0" w:space="0" w:color="auto"/>
                <w:right w:val="none" w:sz="0" w:space="0" w:color="auto"/>
              </w:divBdr>
            </w:div>
            <w:div w:id="1750270124">
              <w:marLeft w:val="0"/>
              <w:marRight w:val="0"/>
              <w:marTop w:val="0"/>
              <w:marBottom w:val="0"/>
              <w:divBdr>
                <w:top w:val="none" w:sz="0" w:space="0" w:color="auto"/>
                <w:left w:val="none" w:sz="0" w:space="0" w:color="auto"/>
                <w:bottom w:val="none" w:sz="0" w:space="0" w:color="auto"/>
                <w:right w:val="none" w:sz="0" w:space="0" w:color="auto"/>
              </w:divBdr>
            </w:div>
            <w:div w:id="1552033990">
              <w:marLeft w:val="0"/>
              <w:marRight w:val="0"/>
              <w:marTop w:val="0"/>
              <w:marBottom w:val="0"/>
              <w:divBdr>
                <w:top w:val="none" w:sz="0" w:space="0" w:color="auto"/>
                <w:left w:val="none" w:sz="0" w:space="0" w:color="auto"/>
                <w:bottom w:val="none" w:sz="0" w:space="0" w:color="auto"/>
                <w:right w:val="none" w:sz="0" w:space="0" w:color="auto"/>
              </w:divBdr>
            </w:div>
            <w:div w:id="1075280199">
              <w:marLeft w:val="0"/>
              <w:marRight w:val="0"/>
              <w:marTop w:val="0"/>
              <w:marBottom w:val="0"/>
              <w:divBdr>
                <w:top w:val="none" w:sz="0" w:space="0" w:color="auto"/>
                <w:left w:val="none" w:sz="0" w:space="0" w:color="auto"/>
                <w:bottom w:val="none" w:sz="0" w:space="0" w:color="auto"/>
                <w:right w:val="none" w:sz="0" w:space="0" w:color="auto"/>
              </w:divBdr>
            </w:div>
            <w:div w:id="955453772">
              <w:marLeft w:val="0"/>
              <w:marRight w:val="0"/>
              <w:marTop w:val="0"/>
              <w:marBottom w:val="0"/>
              <w:divBdr>
                <w:top w:val="none" w:sz="0" w:space="0" w:color="auto"/>
                <w:left w:val="none" w:sz="0" w:space="0" w:color="auto"/>
                <w:bottom w:val="none" w:sz="0" w:space="0" w:color="auto"/>
                <w:right w:val="none" w:sz="0" w:space="0" w:color="auto"/>
              </w:divBdr>
            </w:div>
            <w:div w:id="184949422">
              <w:marLeft w:val="0"/>
              <w:marRight w:val="0"/>
              <w:marTop w:val="0"/>
              <w:marBottom w:val="0"/>
              <w:divBdr>
                <w:top w:val="none" w:sz="0" w:space="0" w:color="auto"/>
                <w:left w:val="none" w:sz="0" w:space="0" w:color="auto"/>
                <w:bottom w:val="none" w:sz="0" w:space="0" w:color="auto"/>
                <w:right w:val="none" w:sz="0" w:space="0" w:color="auto"/>
              </w:divBdr>
            </w:div>
            <w:div w:id="534005320">
              <w:marLeft w:val="0"/>
              <w:marRight w:val="0"/>
              <w:marTop w:val="0"/>
              <w:marBottom w:val="0"/>
              <w:divBdr>
                <w:top w:val="none" w:sz="0" w:space="0" w:color="auto"/>
                <w:left w:val="none" w:sz="0" w:space="0" w:color="auto"/>
                <w:bottom w:val="none" w:sz="0" w:space="0" w:color="auto"/>
                <w:right w:val="none" w:sz="0" w:space="0" w:color="auto"/>
              </w:divBdr>
            </w:div>
            <w:div w:id="1549757917">
              <w:marLeft w:val="0"/>
              <w:marRight w:val="0"/>
              <w:marTop w:val="0"/>
              <w:marBottom w:val="0"/>
              <w:divBdr>
                <w:top w:val="none" w:sz="0" w:space="0" w:color="auto"/>
                <w:left w:val="none" w:sz="0" w:space="0" w:color="auto"/>
                <w:bottom w:val="none" w:sz="0" w:space="0" w:color="auto"/>
                <w:right w:val="none" w:sz="0" w:space="0" w:color="auto"/>
              </w:divBdr>
            </w:div>
            <w:div w:id="1316765434">
              <w:marLeft w:val="0"/>
              <w:marRight w:val="0"/>
              <w:marTop w:val="0"/>
              <w:marBottom w:val="0"/>
              <w:divBdr>
                <w:top w:val="none" w:sz="0" w:space="0" w:color="auto"/>
                <w:left w:val="none" w:sz="0" w:space="0" w:color="auto"/>
                <w:bottom w:val="none" w:sz="0" w:space="0" w:color="auto"/>
                <w:right w:val="none" w:sz="0" w:space="0" w:color="auto"/>
              </w:divBdr>
            </w:div>
            <w:div w:id="407458306">
              <w:marLeft w:val="0"/>
              <w:marRight w:val="0"/>
              <w:marTop w:val="0"/>
              <w:marBottom w:val="0"/>
              <w:divBdr>
                <w:top w:val="none" w:sz="0" w:space="0" w:color="auto"/>
                <w:left w:val="none" w:sz="0" w:space="0" w:color="auto"/>
                <w:bottom w:val="none" w:sz="0" w:space="0" w:color="auto"/>
                <w:right w:val="none" w:sz="0" w:space="0" w:color="auto"/>
              </w:divBdr>
            </w:div>
            <w:div w:id="1242328952">
              <w:marLeft w:val="0"/>
              <w:marRight w:val="0"/>
              <w:marTop w:val="0"/>
              <w:marBottom w:val="0"/>
              <w:divBdr>
                <w:top w:val="none" w:sz="0" w:space="0" w:color="auto"/>
                <w:left w:val="none" w:sz="0" w:space="0" w:color="auto"/>
                <w:bottom w:val="none" w:sz="0" w:space="0" w:color="auto"/>
                <w:right w:val="none" w:sz="0" w:space="0" w:color="auto"/>
              </w:divBdr>
            </w:div>
            <w:div w:id="53937835">
              <w:marLeft w:val="0"/>
              <w:marRight w:val="0"/>
              <w:marTop w:val="0"/>
              <w:marBottom w:val="0"/>
              <w:divBdr>
                <w:top w:val="none" w:sz="0" w:space="0" w:color="auto"/>
                <w:left w:val="none" w:sz="0" w:space="0" w:color="auto"/>
                <w:bottom w:val="none" w:sz="0" w:space="0" w:color="auto"/>
                <w:right w:val="none" w:sz="0" w:space="0" w:color="auto"/>
              </w:divBdr>
            </w:div>
            <w:div w:id="1349143120">
              <w:marLeft w:val="0"/>
              <w:marRight w:val="0"/>
              <w:marTop w:val="0"/>
              <w:marBottom w:val="0"/>
              <w:divBdr>
                <w:top w:val="none" w:sz="0" w:space="0" w:color="auto"/>
                <w:left w:val="none" w:sz="0" w:space="0" w:color="auto"/>
                <w:bottom w:val="none" w:sz="0" w:space="0" w:color="auto"/>
                <w:right w:val="none" w:sz="0" w:space="0" w:color="auto"/>
              </w:divBdr>
            </w:div>
            <w:div w:id="2018189916">
              <w:marLeft w:val="0"/>
              <w:marRight w:val="0"/>
              <w:marTop w:val="0"/>
              <w:marBottom w:val="0"/>
              <w:divBdr>
                <w:top w:val="none" w:sz="0" w:space="0" w:color="auto"/>
                <w:left w:val="none" w:sz="0" w:space="0" w:color="auto"/>
                <w:bottom w:val="none" w:sz="0" w:space="0" w:color="auto"/>
                <w:right w:val="none" w:sz="0" w:space="0" w:color="auto"/>
              </w:divBdr>
            </w:div>
            <w:div w:id="838538825">
              <w:marLeft w:val="0"/>
              <w:marRight w:val="0"/>
              <w:marTop w:val="0"/>
              <w:marBottom w:val="0"/>
              <w:divBdr>
                <w:top w:val="none" w:sz="0" w:space="0" w:color="auto"/>
                <w:left w:val="none" w:sz="0" w:space="0" w:color="auto"/>
                <w:bottom w:val="none" w:sz="0" w:space="0" w:color="auto"/>
                <w:right w:val="none" w:sz="0" w:space="0" w:color="auto"/>
              </w:divBdr>
            </w:div>
            <w:div w:id="211234859">
              <w:marLeft w:val="0"/>
              <w:marRight w:val="0"/>
              <w:marTop w:val="0"/>
              <w:marBottom w:val="0"/>
              <w:divBdr>
                <w:top w:val="none" w:sz="0" w:space="0" w:color="auto"/>
                <w:left w:val="none" w:sz="0" w:space="0" w:color="auto"/>
                <w:bottom w:val="none" w:sz="0" w:space="0" w:color="auto"/>
                <w:right w:val="none" w:sz="0" w:space="0" w:color="auto"/>
              </w:divBdr>
            </w:div>
            <w:div w:id="1819373262">
              <w:marLeft w:val="0"/>
              <w:marRight w:val="0"/>
              <w:marTop w:val="0"/>
              <w:marBottom w:val="0"/>
              <w:divBdr>
                <w:top w:val="none" w:sz="0" w:space="0" w:color="auto"/>
                <w:left w:val="none" w:sz="0" w:space="0" w:color="auto"/>
                <w:bottom w:val="none" w:sz="0" w:space="0" w:color="auto"/>
                <w:right w:val="none" w:sz="0" w:space="0" w:color="auto"/>
              </w:divBdr>
            </w:div>
            <w:div w:id="2065063300">
              <w:marLeft w:val="0"/>
              <w:marRight w:val="0"/>
              <w:marTop w:val="0"/>
              <w:marBottom w:val="0"/>
              <w:divBdr>
                <w:top w:val="none" w:sz="0" w:space="0" w:color="auto"/>
                <w:left w:val="none" w:sz="0" w:space="0" w:color="auto"/>
                <w:bottom w:val="none" w:sz="0" w:space="0" w:color="auto"/>
                <w:right w:val="none" w:sz="0" w:space="0" w:color="auto"/>
              </w:divBdr>
            </w:div>
            <w:div w:id="1040014998">
              <w:marLeft w:val="0"/>
              <w:marRight w:val="0"/>
              <w:marTop w:val="0"/>
              <w:marBottom w:val="0"/>
              <w:divBdr>
                <w:top w:val="none" w:sz="0" w:space="0" w:color="auto"/>
                <w:left w:val="none" w:sz="0" w:space="0" w:color="auto"/>
                <w:bottom w:val="none" w:sz="0" w:space="0" w:color="auto"/>
                <w:right w:val="none" w:sz="0" w:space="0" w:color="auto"/>
              </w:divBdr>
            </w:div>
            <w:div w:id="1283877327">
              <w:marLeft w:val="0"/>
              <w:marRight w:val="0"/>
              <w:marTop w:val="0"/>
              <w:marBottom w:val="0"/>
              <w:divBdr>
                <w:top w:val="none" w:sz="0" w:space="0" w:color="auto"/>
                <w:left w:val="none" w:sz="0" w:space="0" w:color="auto"/>
                <w:bottom w:val="none" w:sz="0" w:space="0" w:color="auto"/>
                <w:right w:val="none" w:sz="0" w:space="0" w:color="auto"/>
              </w:divBdr>
            </w:div>
            <w:div w:id="1553035937">
              <w:marLeft w:val="0"/>
              <w:marRight w:val="0"/>
              <w:marTop w:val="0"/>
              <w:marBottom w:val="0"/>
              <w:divBdr>
                <w:top w:val="none" w:sz="0" w:space="0" w:color="auto"/>
                <w:left w:val="none" w:sz="0" w:space="0" w:color="auto"/>
                <w:bottom w:val="none" w:sz="0" w:space="0" w:color="auto"/>
                <w:right w:val="none" w:sz="0" w:space="0" w:color="auto"/>
              </w:divBdr>
            </w:div>
            <w:div w:id="595479202">
              <w:marLeft w:val="0"/>
              <w:marRight w:val="0"/>
              <w:marTop w:val="0"/>
              <w:marBottom w:val="0"/>
              <w:divBdr>
                <w:top w:val="none" w:sz="0" w:space="0" w:color="auto"/>
                <w:left w:val="none" w:sz="0" w:space="0" w:color="auto"/>
                <w:bottom w:val="none" w:sz="0" w:space="0" w:color="auto"/>
                <w:right w:val="none" w:sz="0" w:space="0" w:color="auto"/>
              </w:divBdr>
            </w:div>
            <w:div w:id="983779335">
              <w:marLeft w:val="0"/>
              <w:marRight w:val="0"/>
              <w:marTop w:val="0"/>
              <w:marBottom w:val="0"/>
              <w:divBdr>
                <w:top w:val="none" w:sz="0" w:space="0" w:color="auto"/>
                <w:left w:val="none" w:sz="0" w:space="0" w:color="auto"/>
                <w:bottom w:val="none" w:sz="0" w:space="0" w:color="auto"/>
                <w:right w:val="none" w:sz="0" w:space="0" w:color="auto"/>
              </w:divBdr>
            </w:div>
            <w:div w:id="1650524351">
              <w:marLeft w:val="0"/>
              <w:marRight w:val="0"/>
              <w:marTop w:val="0"/>
              <w:marBottom w:val="0"/>
              <w:divBdr>
                <w:top w:val="none" w:sz="0" w:space="0" w:color="auto"/>
                <w:left w:val="none" w:sz="0" w:space="0" w:color="auto"/>
                <w:bottom w:val="none" w:sz="0" w:space="0" w:color="auto"/>
                <w:right w:val="none" w:sz="0" w:space="0" w:color="auto"/>
              </w:divBdr>
            </w:div>
            <w:div w:id="939489134">
              <w:marLeft w:val="0"/>
              <w:marRight w:val="0"/>
              <w:marTop w:val="0"/>
              <w:marBottom w:val="0"/>
              <w:divBdr>
                <w:top w:val="none" w:sz="0" w:space="0" w:color="auto"/>
                <w:left w:val="none" w:sz="0" w:space="0" w:color="auto"/>
                <w:bottom w:val="none" w:sz="0" w:space="0" w:color="auto"/>
                <w:right w:val="none" w:sz="0" w:space="0" w:color="auto"/>
              </w:divBdr>
            </w:div>
            <w:div w:id="1898390362">
              <w:marLeft w:val="0"/>
              <w:marRight w:val="0"/>
              <w:marTop w:val="0"/>
              <w:marBottom w:val="0"/>
              <w:divBdr>
                <w:top w:val="none" w:sz="0" w:space="0" w:color="auto"/>
                <w:left w:val="none" w:sz="0" w:space="0" w:color="auto"/>
                <w:bottom w:val="none" w:sz="0" w:space="0" w:color="auto"/>
                <w:right w:val="none" w:sz="0" w:space="0" w:color="auto"/>
              </w:divBdr>
            </w:div>
            <w:div w:id="933628793">
              <w:marLeft w:val="0"/>
              <w:marRight w:val="0"/>
              <w:marTop w:val="0"/>
              <w:marBottom w:val="0"/>
              <w:divBdr>
                <w:top w:val="none" w:sz="0" w:space="0" w:color="auto"/>
                <w:left w:val="none" w:sz="0" w:space="0" w:color="auto"/>
                <w:bottom w:val="none" w:sz="0" w:space="0" w:color="auto"/>
                <w:right w:val="none" w:sz="0" w:space="0" w:color="auto"/>
              </w:divBdr>
            </w:div>
            <w:div w:id="667707427">
              <w:marLeft w:val="0"/>
              <w:marRight w:val="0"/>
              <w:marTop w:val="0"/>
              <w:marBottom w:val="0"/>
              <w:divBdr>
                <w:top w:val="none" w:sz="0" w:space="0" w:color="auto"/>
                <w:left w:val="none" w:sz="0" w:space="0" w:color="auto"/>
                <w:bottom w:val="none" w:sz="0" w:space="0" w:color="auto"/>
                <w:right w:val="none" w:sz="0" w:space="0" w:color="auto"/>
              </w:divBdr>
            </w:div>
            <w:div w:id="530340871">
              <w:marLeft w:val="0"/>
              <w:marRight w:val="0"/>
              <w:marTop w:val="0"/>
              <w:marBottom w:val="0"/>
              <w:divBdr>
                <w:top w:val="none" w:sz="0" w:space="0" w:color="auto"/>
                <w:left w:val="none" w:sz="0" w:space="0" w:color="auto"/>
                <w:bottom w:val="none" w:sz="0" w:space="0" w:color="auto"/>
                <w:right w:val="none" w:sz="0" w:space="0" w:color="auto"/>
              </w:divBdr>
            </w:div>
            <w:div w:id="678695902">
              <w:marLeft w:val="0"/>
              <w:marRight w:val="0"/>
              <w:marTop w:val="0"/>
              <w:marBottom w:val="0"/>
              <w:divBdr>
                <w:top w:val="none" w:sz="0" w:space="0" w:color="auto"/>
                <w:left w:val="none" w:sz="0" w:space="0" w:color="auto"/>
                <w:bottom w:val="none" w:sz="0" w:space="0" w:color="auto"/>
                <w:right w:val="none" w:sz="0" w:space="0" w:color="auto"/>
              </w:divBdr>
            </w:div>
            <w:div w:id="792020201">
              <w:marLeft w:val="0"/>
              <w:marRight w:val="0"/>
              <w:marTop w:val="0"/>
              <w:marBottom w:val="0"/>
              <w:divBdr>
                <w:top w:val="none" w:sz="0" w:space="0" w:color="auto"/>
                <w:left w:val="none" w:sz="0" w:space="0" w:color="auto"/>
                <w:bottom w:val="none" w:sz="0" w:space="0" w:color="auto"/>
                <w:right w:val="none" w:sz="0" w:space="0" w:color="auto"/>
              </w:divBdr>
            </w:div>
            <w:div w:id="1004477126">
              <w:marLeft w:val="0"/>
              <w:marRight w:val="0"/>
              <w:marTop w:val="0"/>
              <w:marBottom w:val="0"/>
              <w:divBdr>
                <w:top w:val="none" w:sz="0" w:space="0" w:color="auto"/>
                <w:left w:val="none" w:sz="0" w:space="0" w:color="auto"/>
                <w:bottom w:val="none" w:sz="0" w:space="0" w:color="auto"/>
                <w:right w:val="none" w:sz="0" w:space="0" w:color="auto"/>
              </w:divBdr>
            </w:div>
            <w:div w:id="497037265">
              <w:marLeft w:val="0"/>
              <w:marRight w:val="0"/>
              <w:marTop w:val="0"/>
              <w:marBottom w:val="0"/>
              <w:divBdr>
                <w:top w:val="none" w:sz="0" w:space="0" w:color="auto"/>
                <w:left w:val="none" w:sz="0" w:space="0" w:color="auto"/>
                <w:bottom w:val="none" w:sz="0" w:space="0" w:color="auto"/>
                <w:right w:val="none" w:sz="0" w:space="0" w:color="auto"/>
              </w:divBdr>
            </w:div>
            <w:div w:id="1802378997">
              <w:marLeft w:val="0"/>
              <w:marRight w:val="0"/>
              <w:marTop w:val="0"/>
              <w:marBottom w:val="0"/>
              <w:divBdr>
                <w:top w:val="none" w:sz="0" w:space="0" w:color="auto"/>
                <w:left w:val="none" w:sz="0" w:space="0" w:color="auto"/>
                <w:bottom w:val="none" w:sz="0" w:space="0" w:color="auto"/>
                <w:right w:val="none" w:sz="0" w:space="0" w:color="auto"/>
              </w:divBdr>
            </w:div>
            <w:div w:id="783426835">
              <w:marLeft w:val="0"/>
              <w:marRight w:val="0"/>
              <w:marTop w:val="0"/>
              <w:marBottom w:val="0"/>
              <w:divBdr>
                <w:top w:val="none" w:sz="0" w:space="0" w:color="auto"/>
                <w:left w:val="none" w:sz="0" w:space="0" w:color="auto"/>
                <w:bottom w:val="none" w:sz="0" w:space="0" w:color="auto"/>
                <w:right w:val="none" w:sz="0" w:space="0" w:color="auto"/>
              </w:divBdr>
            </w:div>
            <w:div w:id="1260485833">
              <w:marLeft w:val="0"/>
              <w:marRight w:val="0"/>
              <w:marTop w:val="0"/>
              <w:marBottom w:val="0"/>
              <w:divBdr>
                <w:top w:val="none" w:sz="0" w:space="0" w:color="auto"/>
                <w:left w:val="none" w:sz="0" w:space="0" w:color="auto"/>
                <w:bottom w:val="none" w:sz="0" w:space="0" w:color="auto"/>
                <w:right w:val="none" w:sz="0" w:space="0" w:color="auto"/>
              </w:divBdr>
            </w:div>
            <w:div w:id="1641956520">
              <w:marLeft w:val="0"/>
              <w:marRight w:val="0"/>
              <w:marTop w:val="0"/>
              <w:marBottom w:val="0"/>
              <w:divBdr>
                <w:top w:val="none" w:sz="0" w:space="0" w:color="auto"/>
                <w:left w:val="none" w:sz="0" w:space="0" w:color="auto"/>
                <w:bottom w:val="none" w:sz="0" w:space="0" w:color="auto"/>
                <w:right w:val="none" w:sz="0" w:space="0" w:color="auto"/>
              </w:divBdr>
            </w:div>
            <w:div w:id="19742006">
              <w:marLeft w:val="0"/>
              <w:marRight w:val="0"/>
              <w:marTop w:val="0"/>
              <w:marBottom w:val="0"/>
              <w:divBdr>
                <w:top w:val="none" w:sz="0" w:space="0" w:color="auto"/>
                <w:left w:val="none" w:sz="0" w:space="0" w:color="auto"/>
                <w:bottom w:val="none" w:sz="0" w:space="0" w:color="auto"/>
                <w:right w:val="none" w:sz="0" w:space="0" w:color="auto"/>
              </w:divBdr>
            </w:div>
            <w:div w:id="1688167021">
              <w:marLeft w:val="0"/>
              <w:marRight w:val="0"/>
              <w:marTop w:val="0"/>
              <w:marBottom w:val="0"/>
              <w:divBdr>
                <w:top w:val="none" w:sz="0" w:space="0" w:color="auto"/>
                <w:left w:val="none" w:sz="0" w:space="0" w:color="auto"/>
                <w:bottom w:val="none" w:sz="0" w:space="0" w:color="auto"/>
                <w:right w:val="none" w:sz="0" w:space="0" w:color="auto"/>
              </w:divBdr>
            </w:div>
            <w:div w:id="583489418">
              <w:marLeft w:val="0"/>
              <w:marRight w:val="0"/>
              <w:marTop w:val="0"/>
              <w:marBottom w:val="0"/>
              <w:divBdr>
                <w:top w:val="none" w:sz="0" w:space="0" w:color="auto"/>
                <w:left w:val="none" w:sz="0" w:space="0" w:color="auto"/>
                <w:bottom w:val="none" w:sz="0" w:space="0" w:color="auto"/>
                <w:right w:val="none" w:sz="0" w:space="0" w:color="auto"/>
              </w:divBdr>
            </w:div>
            <w:div w:id="1623607825">
              <w:marLeft w:val="0"/>
              <w:marRight w:val="0"/>
              <w:marTop w:val="0"/>
              <w:marBottom w:val="0"/>
              <w:divBdr>
                <w:top w:val="none" w:sz="0" w:space="0" w:color="auto"/>
                <w:left w:val="none" w:sz="0" w:space="0" w:color="auto"/>
                <w:bottom w:val="none" w:sz="0" w:space="0" w:color="auto"/>
                <w:right w:val="none" w:sz="0" w:space="0" w:color="auto"/>
              </w:divBdr>
            </w:div>
            <w:div w:id="205142497">
              <w:marLeft w:val="0"/>
              <w:marRight w:val="0"/>
              <w:marTop w:val="0"/>
              <w:marBottom w:val="0"/>
              <w:divBdr>
                <w:top w:val="none" w:sz="0" w:space="0" w:color="auto"/>
                <w:left w:val="none" w:sz="0" w:space="0" w:color="auto"/>
                <w:bottom w:val="none" w:sz="0" w:space="0" w:color="auto"/>
                <w:right w:val="none" w:sz="0" w:space="0" w:color="auto"/>
              </w:divBdr>
            </w:div>
            <w:div w:id="291250705">
              <w:marLeft w:val="0"/>
              <w:marRight w:val="0"/>
              <w:marTop w:val="0"/>
              <w:marBottom w:val="0"/>
              <w:divBdr>
                <w:top w:val="none" w:sz="0" w:space="0" w:color="auto"/>
                <w:left w:val="none" w:sz="0" w:space="0" w:color="auto"/>
                <w:bottom w:val="none" w:sz="0" w:space="0" w:color="auto"/>
                <w:right w:val="none" w:sz="0" w:space="0" w:color="auto"/>
              </w:divBdr>
            </w:div>
            <w:div w:id="2121559242">
              <w:marLeft w:val="0"/>
              <w:marRight w:val="0"/>
              <w:marTop w:val="0"/>
              <w:marBottom w:val="0"/>
              <w:divBdr>
                <w:top w:val="none" w:sz="0" w:space="0" w:color="auto"/>
                <w:left w:val="none" w:sz="0" w:space="0" w:color="auto"/>
                <w:bottom w:val="none" w:sz="0" w:space="0" w:color="auto"/>
                <w:right w:val="none" w:sz="0" w:space="0" w:color="auto"/>
              </w:divBdr>
            </w:div>
            <w:div w:id="926160646">
              <w:marLeft w:val="0"/>
              <w:marRight w:val="0"/>
              <w:marTop w:val="0"/>
              <w:marBottom w:val="0"/>
              <w:divBdr>
                <w:top w:val="none" w:sz="0" w:space="0" w:color="auto"/>
                <w:left w:val="none" w:sz="0" w:space="0" w:color="auto"/>
                <w:bottom w:val="none" w:sz="0" w:space="0" w:color="auto"/>
                <w:right w:val="none" w:sz="0" w:space="0" w:color="auto"/>
              </w:divBdr>
            </w:div>
            <w:div w:id="1504928407">
              <w:marLeft w:val="0"/>
              <w:marRight w:val="0"/>
              <w:marTop w:val="0"/>
              <w:marBottom w:val="0"/>
              <w:divBdr>
                <w:top w:val="none" w:sz="0" w:space="0" w:color="auto"/>
                <w:left w:val="none" w:sz="0" w:space="0" w:color="auto"/>
                <w:bottom w:val="none" w:sz="0" w:space="0" w:color="auto"/>
                <w:right w:val="none" w:sz="0" w:space="0" w:color="auto"/>
              </w:divBdr>
            </w:div>
            <w:div w:id="1933581644">
              <w:marLeft w:val="0"/>
              <w:marRight w:val="0"/>
              <w:marTop w:val="0"/>
              <w:marBottom w:val="0"/>
              <w:divBdr>
                <w:top w:val="none" w:sz="0" w:space="0" w:color="auto"/>
                <w:left w:val="none" w:sz="0" w:space="0" w:color="auto"/>
                <w:bottom w:val="none" w:sz="0" w:space="0" w:color="auto"/>
                <w:right w:val="none" w:sz="0" w:space="0" w:color="auto"/>
              </w:divBdr>
            </w:div>
            <w:div w:id="251814866">
              <w:marLeft w:val="0"/>
              <w:marRight w:val="0"/>
              <w:marTop w:val="0"/>
              <w:marBottom w:val="0"/>
              <w:divBdr>
                <w:top w:val="none" w:sz="0" w:space="0" w:color="auto"/>
                <w:left w:val="none" w:sz="0" w:space="0" w:color="auto"/>
                <w:bottom w:val="none" w:sz="0" w:space="0" w:color="auto"/>
                <w:right w:val="none" w:sz="0" w:space="0" w:color="auto"/>
              </w:divBdr>
            </w:div>
            <w:div w:id="243495949">
              <w:marLeft w:val="0"/>
              <w:marRight w:val="0"/>
              <w:marTop w:val="0"/>
              <w:marBottom w:val="0"/>
              <w:divBdr>
                <w:top w:val="none" w:sz="0" w:space="0" w:color="auto"/>
                <w:left w:val="none" w:sz="0" w:space="0" w:color="auto"/>
                <w:bottom w:val="none" w:sz="0" w:space="0" w:color="auto"/>
                <w:right w:val="none" w:sz="0" w:space="0" w:color="auto"/>
              </w:divBdr>
            </w:div>
            <w:div w:id="832916093">
              <w:marLeft w:val="0"/>
              <w:marRight w:val="0"/>
              <w:marTop w:val="0"/>
              <w:marBottom w:val="0"/>
              <w:divBdr>
                <w:top w:val="none" w:sz="0" w:space="0" w:color="auto"/>
                <w:left w:val="none" w:sz="0" w:space="0" w:color="auto"/>
                <w:bottom w:val="none" w:sz="0" w:space="0" w:color="auto"/>
                <w:right w:val="none" w:sz="0" w:space="0" w:color="auto"/>
              </w:divBdr>
            </w:div>
            <w:div w:id="785737892">
              <w:marLeft w:val="0"/>
              <w:marRight w:val="0"/>
              <w:marTop w:val="0"/>
              <w:marBottom w:val="0"/>
              <w:divBdr>
                <w:top w:val="none" w:sz="0" w:space="0" w:color="auto"/>
                <w:left w:val="none" w:sz="0" w:space="0" w:color="auto"/>
                <w:bottom w:val="none" w:sz="0" w:space="0" w:color="auto"/>
                <w:right w:val="none" w:sz="0" w:space="0" w:color="auto"/>
              </w:divBdr>
            </w:div>
            <w:div w:id="53356876">
              <w:marLeft w:val="0"/>
              <w:marRight w:val="0"/>
              <w:marTop w:val="0"/>
              <w:marBottom w:val="0"/>
              <w:divBdr>
                <w:top w:val="none" w:sz="0" w:space="0" w:color="auto"/>
                <w:left w:val="none" w:sz="0" w:space="0" w:color="auto"/>
                <w:bottom w:val="none" w:sz="0" w:space="0" w:color="auto"/>
                <w:right w:val="none" w:sz="0" w:space="0" w:color="auto"/>
              </w:divBdr>
            </w:div>
            <w:div w:id="1691881263">
              <w:marLeft w:val="0"/>
              <w:marRight w:val="0"/>
              <w:marTop w:val="0"/>
              <w:marBottom w:val="0"/>
              <w:divBdr>
                <w:top w:val="none" w:sz="0" w:space="0" w:color="auto"/>
                <w:left w:val="none" w:sz="0" w:space="0" w:color="auto"/>
                <w:bottom w:val="none" w:sz="0" w:space="0" w:color="auto"/>
                <w:right w:val="none" w:sz="0" w:space="0" w:color="auto"/>
              </w:divBdr>
            </w:div>
            <w:div w:id="33425957">
              <w:marLeft w:val="0"/>
              <w:marRight w:val="0"/>
              <w:marTop w:val="0"/>
              <w:marBottom w:val="0"/>
              <w:divBdr>
                <w:top w:val="none" w:sz="0" w:space="0" w:color="auto"/>
                <w:left w:val="none" w:sz="0" w:space="0" w:color="auto"/>
                <w:bottom w:val="none" w:sz="0" w:space="0" w:color="auto"/>
                <w:right w:val="none" w:sz="0" w:space="0" w:color="auto"/>
              </w:divBdr>
            </w:div>
            <w:div w:id="814176604">
              <w:marLeft w:val="0"/>
              <w:marRight w:val="0"/>
              <w:marTop w:val="0"/>
              <w:marBottom w:val="0"/>
              <w:divBdr>
                <w:top w:val="none" w:sz="0" w:space="0" w:color="auto"/>
                <w:left w:val="none" w:sz="0" w:space="0" w:color="auto"/>
                <w:bottom w:val="none" w:sz="0" w:space="0" w:color="auto"/>
                <w:right w:val="none" w:sz="0" w:space="0" w:color="auto"/>
              </w:divBdr>
            </w:div>
            <w:div w:id="1007442655">
              <w:marLeft w:val="0"/>
              <w:marRight w:val="0"/>
              <w:marTop w:val="0"/>
              <w:marBottom w:val="0"/>
              <w:divBdr>
                <w:top w:val="none" w:sz="0" w:space="0" w:color="auto"/>
                <w:left w:val="none" w:sz="0" w:space="0" w:color="auto"/>
                <w:bottom w:val="none" w:sz="0" w:space="0" w:color="auto"/>
                <w:right w:val="none" w:sz="0" w:space="0" w:color="auto"/>
              </w:divBdr>
            </w:div>
            <w:div w:id="1242519126">
              <w:marLeft w:val="0"/>
              <w:marRight w:val="0"/>
              <w:marTop w:val="0"/>
              <w:marBottom w:val="0"/>
              <w:divBdr>
                <w:top w:val="none" w:sz="0" w:space="0" w:color="auto"/>
                <w:left w:val="none" w:sz="0" w:space="0" w:color="auto"/>
                <w:bottom w:val="none" w:sz="0" w:space="0" w:color="auto"/>
                <w:right w:val="none" w:sz="0" w:space="0" w:color="auto"/>
              </w:divBdr>
            </w:div>
            <w:div w:id="876430458">
              <w:marLeft w:val="0"/>
              <w:marRight w:val="0"/>
              <w:marTop w:val="0"/>
              <w:marBottom w:val="0"/>
              <w:divBdr>
                <w:top w:val="none" w:sz="0" w:space="0" w:color="auto"/>
                <w:left w:val="none" w:sz="0" w:space="0" w:color="auto"/>
                <w:bottom w:val="none" w:sz="0" w:space="0" w:color="auto"/>
                <w:right w:val="none" w:sz="0" w:space="0" w:color="auto"/>
              </w:divBdr>
            </w:div>
            <w:div w:id="307516432">
              <w:marLeft w:val="0"/>
              <w:marRight w:val="0"/>
              <w:marTop w:val="0"/>
              <w:marBottom w:val="0"/>
              <w:divBdr>
                <w:top w:val="none" w:sz="0" w:space="0" w:color="auto"/>
                <w:left w:val="none" w:sz="0" w:space="0" w:color="auto"/>
                <w:bottom w:val="none" w:sz="0" w:space="0" w:color="auto"/>
                <w:right w:val="none" w:sz="0" w:space="0" w:color="auto"/>
              </w:divBdr>
            </w:div>
            <w:div w:id="255792178">
              <w:marLeft w:val="0"/>
              <w:marRight w:val="0"/>
              <w:marTop w:val="0"/>
              <w:marBottom w:val="0"/>
              <w:divBdr>
                <w:top w:val="none" w:sz="0" w:space="0" w:color="auto"/>
                <w:left w:val="none" w:sz="0" w:space="0" w:color="auto"/>
                <w:bottom w:val="none" w:sz="0" w:space="0" w:color="auto"/>
                <w:right w:val="none" w:sz="0" w:space="0" w:color="auto"/>
              </w:divBdr>
            </w:div>
            <w:div w:id="1056049838">
              <w:marLeft w:val="0"/>
              <w:marRight w:val="0"/>
              <w:marTop w:val="0"/>
              <w:marBottom w:val="0"/>
              <w:divBdr>
                <w:top w:val="none" w:sz="0" w:space="0" w:color="auto"/>
                <w:left w:val="none" w:sz="0" w:space="0" w:color="auto"/>
                <w:bottom w:val="none" w:sz="0" w:space="0" w:color="auto"/>
                <w:right w:val="none" w:sz="0" w:space="0" w:color="auto"/>
              </w:divBdr>
            </w:div>
            <w:div w:id="1123696559">
              <w:marLeft w:val="0"/>
              <w:marRight w:val="0"/>
              <w:marTop w:val="0"/>
              <w:marBottom w:val="0"/>
              <w:divBdr>
                <w:top w:val="none" w:sz="0" w:space="0" w:color="auto"/>
                <w:left w:val="none" w:sz="0" w:space="0" w:color="auto"/>
                <w:bottom w:val="none" w:sz="0" w:space="0" w:color="auto"/>
                <w:right w:val="none" w:sz="0" w:space="0" w:color="auto"/>
              </w:divBdr>
            </w:div>
            <w:div w:id="10244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210458/" TargetMode="External"/><Relationship Id="rId18" Type="http://schemas.openxmlformats.org/officeDocument/2006/relationships/hyperlink" Target="http://www.consultant.ru/document/cons_doc_LAW_197264/82cbdb7729d7e6235be3fe2f137a350994f90172/" TargetMode="External"/><Relationship Id="rId26" Type="http://schemas.openxmlformats.org/officeDocument/2006/relationships/hyperlink" Target="garantF1://10003000.0" TargetMode="External"/><Relationship Id="rId3" Type="http://schemas.openxmlformats.org/officeDocument/2006/relationships/styles" Target="styles.xml"/><Relationship Id="rId21" Type="http://schemas.openxmlformats.org/officeDocument/2006/relationships/hyperlink" Target="http://www.consultant.ru/document/cons_doc_LAW_122334/3d0cac60971a511280cbba229d9b6329c07731f7/" TargetMode="External"/><Relationship Id="rId7" Type="http://schemas.openxmlformats.org/officeDocument/2006/relationships/endnotes" Target="endnotes.xml"/><Relationship Id="rId12" Type="http://schemas.openxmlformats.org/officeDocument/2006/relationships/hyperlink" Target="http://www.consultant.ru/document/cons_doc_LAW_282318/" TargetMode="External"/><Relationship Id="rId17" Type="http://schemas.openxmlformats.org/officeDocument/2006/relationships/hyperlink" Target="http://www.consultant.ru/document/cons_doc_LAW_122334/3d0cac60971a511280cbba229d9b6329c07731f7/" TargetMode="External"/><Relationship Id="rId25" Type="http://schemas.openxmlformats.org/officeDocument/2006/relationships/hyperlink" Target="http://www.consultant.ru/document/cons_doc_LAW_197264/82cbdb7729d7e6235be3fe2f137a350994f90172/" TargetMode="External"/><Relationship Id="rId2" Type="http://schemas.openxmlformats.org/officeDocument/2006/relationships/numbering" Target="numbering.xml"/><Relationship Id="rId16" Type="http://schemas.openxmlformats.org/officeDocument/2006/relationships/hyperlink" Target="http://www.consultant.ru/document/cons_doc_LAW_209079/" TargetMode="External"/><Relationship Id="rId20" Type="http://schemas.openxmlformats.org/officeDocument/2006/relationships/hyperlink" Target="http://www.consultant.ru/document/cons_doc_LAW_122334/3d0cac60971a511280cbba229d9b6329c07731f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284470/235d5482c75720470efbc17daf32eec0cf2e3174/" TargetMode="External"/><Relationship Id="rId24" Type="http://schemas.openxmlformats.org/officeDocument/2006/relationships/hyperlink" Target="http://www.consultant.ru/document/cons_doc_LAW_122334/3d0cac60971a511280cbba229d9b6329c07731f7/" TargetMode="External"/><Relationship Id="rId5" Type="http://schemas.openxmlformats.org/officeDocument/2006/relationships/webSettings" Target="webSettings.xml"/><Relationship Id="rId15" Type="http://schemas.openxmlformats.org/officeDocument/2006/relationships/hyperlink" Target="http://www.consultant.ru/document/cons_doc_LAW_189366/4d381142232237f3c81facc00c3358370c97b3d8/" TargetMode="External"/><Relationship Id="rId23" Type="http://schemas.openxmlformats.org/officeDocument/2006/relationships/hyperlink" Target="http://www.consultant.ru/document/cons_doc_LAW_172552/3d0cac60971a511280cbba229d9b6329c07731f7/" TargetMode="External"/><Relationship Id="rId28" Type="http://schemas.openxmlformats.org/officeDocument/2006/relationships/fontTable" Target="fontTable.xml"/><Relationship Id="rId10" Type="http://schemas.openxmlformats.org/officeDocument/2006/relationships/hyperlink" Target="http://www.consultant.ru/document/cons_doc_LAW_201405/11914d877cee9b491e32f855edfde9c36625c38d/" TargetMode="External"/><Relationship Id="rId19" Type="http://schemas.openxmlformats.org/officeDocument/2006/relationships/hyperlink" Target="http://www.consultant.ru/document/cons_doc_LAW_130508/" TargetMode="External"/><Relationship Id="rId4" Type="http://schemas.openxmlformats.org/officeDocument/2006/relationships/settings" Target="settings.xml"/><Relationship Id="rId9" Type="http://schemas.openxmlformats.org/officeDocument/2006/relationships/hyperlink" Target="http://www.consultant.ru/document/cons_doc_LAW_149244/" TargetMode="External"/><Relationship Id="rId14" Type="http://schemas.openxmlformats.org/officeDocument/2006/relationships/hyperlink" Target="http://www.consultant.ru/document/cons_doc_LAW_210458/" TargetMode="External"/><Relationship Id="rId22" Type="http://schemas.openxmlformats.org/officeDocument/2006/relationships/hyperlink" Target="http://www.consultant.ru/document/cons_doc_LAW_289887/6ebef0e521b1330ea5f4800e3d08b28073b79246/"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16A26-450A-48A0-AC19-2145D1DE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10716</Words>
  <Characters>61083</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2022-03-11T08:25:00Z</cp:lastPrinted>
  <dcterms:created xsi:type="dcterms:W3CDTF">2023-02-09T11:23:00Z</dcterms:created>
  <dcterms:modified xsi:type="dcterms:W3CDTF">2023-02-09T11:23:00Z</dcterms:modified>
</cp:coreProperties>
</file>